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5166" w:right="1719" w:hanging="3405"/>
        <w:spacing w:before="169" w:line="305" w:lineRule="auto"/>
        <w:outlineLvl w:val="0"/>
        <w:rPr>
          <w:rFonts w:ascii="FangSong" w:hAnsi="FangSong" w:eastAsia="FangSong" w:cs="FangSong"/>
          <w:sz w:val="52"/>
          <w:szCs w:val="52"/>
        </w:rPr>
      </w:pPr>
      <w:r>
        <w:rPr>
          <w:rFonts w:ascii="FangSong" w:hAnsi="FangSong" w:eastAsia="FangSong" w:cs="FangSong"/>
          <w:sz w:val="52"/>
          <w:szCs w:val="52"/>
          <w:b/>
          <w:bCs/>
          <w:spacing w:val="-7"/>
        </w:rPr>
        <w:t>全国大学生创业服务网产品操作手册</w:t>
      </w:r>
      <w:r>
        <w:rPr>
          <w:rFonts w:ascii="FangSong" w:hAnsi="FangSong" w:eastAsia="FangSong" w:cs="FangSong"/>
          <w:sz w:val="52"/>
          <w:szCs w:val="52"/>
          <w:spacing w:val="8"/>
        </w:rPr>
        <w:t xml:space="preserve"> </w:t>
      </w:r>
      <w:r>
        <w:rPr>
          <w:rFonts w:ascii="FangSong" w:hAnsi="FangSong" w:eastAsia="FangSong" w:cs="FangSong"/>
          <w:sz w:val="52"/>
          <w:szCs w:val="52"/>
          <w:b/>
          <w:bCs/>
          <w:spacing w:val="-23"/>
        </w:rPr>
        <w:t>学生端</w:t>
      </w:r>
    </w:p>
    <w:p>
      <w:pPr>
        <w:pStyle w:val="BodyText"/>
        <w:spacing w:line="337" w:lineRule="auto"/>
        <w:rPr/>
      </w:pPr>
      <w:r/>
    </w:p>
    <w:p>
      <w:pPr>
        <w:ind w:left="4366"/>
        <w:spacing w:before="91" w:line="223" w:lineRule="auto"/>
        <w:rPr>
          <w:rFonts w:ascii="FangSong" w:hAnsi="FangSong" w:eastAsia="FangSong" w:cs="FangSong"/>
          <w:sz w:val="28"/>
          <w:szCs w:val="28"/>
        </w:rPr>
      </w:pPr>
      <w:r>
        <w:rPr>
          <w:rFonts w:ascii="FangSong" w:hAnsi="FangSong" w:eastAsia="FangSong" w:cs="FangSong"/>
          <w:sz w:val="28"/>
          <w:szCs w:val="28"/>
          <w:b/>
          <w:bCs/>
          <w:spacing w:val="-4"/>
        </w:rPr>
        <w:t>（含创新大赛报名手册）</w:t>
      </w:r>
    </w:p>
    <w:p>
      <w:pPr>
        <w:pStyle w:val="BodyText"/>
        <w:spacing w:line="270" w:lineRule="auto"/>
        <w:rPr/>
      </w:pPr>
      <w:r/>
    </w:p>
    <w:p>
      <w:pPr>
        <w:pStyle w:val="BodyText"/>
        <w:spacing w:line="270" w:lineRule="auto"/>
        <w:rPr/>
      </w:pPr>
      <w:r/>
    </w:p>
    <w:p>
      <w:pPr>
        <w:pStyle w:val="BodyText"/>
        <w:spacing w:line="271" w:lineRule="auto"/>
        <w:rPr/>
      </w:pPr>
      <w:r/>
    </w:p>
    <w:p>
      <w:pPr>
        <w:ind w:left="5274"/>
        <w:spacing w:before="114" w:line="184" w:lineRule="auto"/>
        <w:rPr>
          <w:rFonts w:ascii="FangSong" w:hAnsi="FangSong" w:eastAsia="FangSong" w:cs="FangSong"/>
          <w:sz w:val="35"/>
          <w:szCs w:val="35"/>
        </w:rPr>
      </w:pPr>
      <w:r>
        <w:rPr>
          <w:rFonts w:ascii="FangSong" w:hAnsi="FangSong" w:eastAsia="FangSong" w:cs="FangSong"/>
          <w:sz w:val="35"/>
          <w:szCs w:val="35"/>
          <w:b/>
          <w:bCs/>
        </w:rPr>
        <w:t>2025-04</w:t>
      </w:r>
    </w:p>
    <w:p>
      <w:pPr>
        <w:spacing w:line="184" w:lineRule="auto"/>
        <w:sectPr>
          <w:pgSz w:w="16839" w:h="11906"/>
          <w:pgMar w:top="1012" w:right="2525" w:bottom="0" w:left="2525" w:header="0" w:footer="0" w:gutter="0"/>
        </w:sectPr>
        <w:rPr>
          <w:rFonts w:ascii="FangSong" w:hAnsi="FangSong" w:eastAsia="FangSong" w:cs="FangSong"/>
          <w:sz w:val="35"/>
          <w:szCs w:val="35"/>
        </w:rPr>
      </w:pPr>
    </w:p>
    <w:p>
      <w:pPr>
        <w:pStyle w:val="BodyText"/>
        <w:spacing w:line="410" w:lineRule="auto"/>
        <w:rPr/>
      </w:pPr>
      <w:r/>
    </w:p>
    <w:sdt>
      <w:sdtPr>
        <w:rPr>
          <w:rFonts w:ascii="FangSong" w:hAnsi="FangSong" w:eastAsia="FangSong" w:cs="FangSong"/>
          <w:sz w:val="28"/>
          <w:szCs w:val="28"/>
        </w:rPr>
        <w:docPartObj>
          <w:docPartGallery w:val="Table of Contents"/>
          <w:docPartUnique/>
        </w:docPartObj>
      </w:sdtPr>
      <w:sdtEndPr>
        <w:rPr>
          <w:rFonts w:ascii="Calibri" w:hAnsi="Calibri" w:eastAsia="Calibri" w:cs="Calibri"/>
          <w:sz w:val="22"/>
          <w:szCs w:val="22"/>
        </w:rPr>
      </w:sdtEndPr>
      <w:sdtContent>
        <w:p>
          <w:pPr>
            <w:ind w:left="7468"/>
            <w:spacing w:before="91" w:line="224" w:lineRule="auto"/>
            <w:rPr>
              <w:rFonts w:ascii="FangSong" w:hAnsi="FangSong" w:eastAsia="FangSong" w:cs="FangSong"/>
              <w:sz w:val="28"/>
              <w:szCs w:val="28"/>
            </w:rPr>
          </w:pPr>
          <w:r>
            <w:rPr>
              <w:rFonts w:ascii="FangSong" w:hAnsi="FangSong" w:eastAsia="FangSong" w:cs="FangSong"/>
              <w:sz w:val="28"/>
              <w:szCs w:val="28"/>
              <w:spacing w:val="-34"/>
            </w:rPr>
            <w:t>目录</w:t>
          </w:r>
        </w:p>
        <w:p>
          <w:pPr>
            <w:pStyle w:val="BodyText"/>
            <w:spacing w:line="241" w:lineRule="auto"/>
            <w:rPr/>
          </w:pPr>
          <w:r/>
        </w:p>
        <w:p>
          <w:pPr>
            <w:spacing w:before="71" w:line="190" w:lineRule="auto"/>
            <w:tabs>
              <w:tab w:val="right" w:leader="dot" w:pos="15380"/>
            </w:tabs>
            <w:rPr>
              <w:rFonts w:ascii="Calibri" w:hAnsi="Calibri" w:eastAsia="Calibri" w:cs="Calibri"/>
              <w:sz w:val="22"/>
              <w:szCs w:val="22"/>
            </w:rPr>
          </w:pPr>
          <w:bookmarkStart w:name="bookmark1" w:id="1"/>
          <w:bookmarkEnd w:id="1"/>
          <w:hyperlink w:history="true" w:anchor="bookmark2">
            <w:r>
              <w:rPr>
                <w:rFonts w:ascii="FangSong" w:hAnsi="FangSong" w:eastAsia="FangSong" w:cs="FangSong"/>
                <w:sz w:val="22"/>
                <w:szCs w:val="22"/>
                <w:spacing w:val="-6"/>
              </w:rPr>
              <w:t>一、</w:t>
            </w:r>
            <w:r>
              <w:rPr>
                <w:rFonts w:ascii="FangSong" w:hAnsi="FangSong" w:eastAsia="FangSong" w:cs="FangSong"/>
                <w:sz w:val="22"/>
                <w:szCs w:val="22"/>
                <w:spacing w:val="17"/>
              </w:rPr>
              <w:t xml:space="preserve"> </w:t>
            </w:r>
            <w:r>
              <w:rPr>
                <w:rFonts w:ascii="FangSong" w:hAnsi="FangSong" w:eastAsia="FangSong" w:cs="FangSong"/>
                <w:sz w:val="22"/>
                <w:szCs w:val="22"/>
                <w:spacing w:val="-6"/>
              </w:rPr>
              <w:t>文档目的</w:t>
            </w:r>
            <w:r>
              <w:rPr>
                <w:rFonts w:ascii="FangSong" w:hAnsi="FangSong" w:eastAsia="FangSong" w:cs="FangSong"/>
                <w:sz w:val="22"/>
                <w:szCs w:val="22"/>
              </w:rPr>
              <w:tab/>
            </w:r>
            <w:r>
              <w:rPr>
                <w:rFonts w:ascii="FangSong" w:hAnsi="FangSong" w:eastAsia="FangSong" w:cs="FangSong"/>
                <w:sz w:val="22"/>
                <w:szCs w:val="22"/>
                <w:spacing w:val="-66"/>
              </w:rPr>
              <w:t xml:space="preserve"> </w:t>
            </w:r>
            <w:r>
              <w:rPr>
                <w:rFonts w:ascii="Calibri" w:hAnsi="Calibri" w:eastAsia="Calibri" w:cs="Calibri"/>
                <w:sz w:val="22"/>
                <w:szCs w:val="22"/>
                <w:spacing w:val="-19"/>
              </w:rPr>
              <w:t>1</w:t>
            </w:r>
          </w:hyperlink>
        </w:p>
        <w:p>
          <w:pPr>
            <w:pStyle w:val="BodyText"/>
            <w:spacing w:line="324" w:lineRule="auto"/>
            <w:rPr/>
          </w:pPr>
          <w:r/>
        </w:p>
        <w:p>
          <w:pPr>
            <w:ind w:left="3"/>
            <w:spacing w:before="71" w:line="190" w:lineRule="auto"/>
            <w:tabs>
              <w:tab w:val="right" w:leader="dot" w:pos="15380"/>
            </w:tabs>
            <w:rPr>
              <w:rFonts w:ascii="Calibri" w:hAnsi="Calibri" w:eastAsia="Calibri" w:cs="Calibri"/>
              <w:sz w:val="22"/>
              <w:szCs w:val="22"/>
            </w:rPr>
          </w:pPr>
          <w:bookmarkStart w:name="bookmark3" w:id="2"/>
          <w:bookmarkEnd w:id="2"/>
          <w:hyperlink w:history="true" w:anchor="bookmark4">
            <w:r>
              <w:rPr>
                <w:rFonts w:ascii="FangSong" w:hAnsi="FangSong" w:eastAsia="FangSong" w:cs="FangSong"/>
                <w:sz w:val="22"/>
                <w:szCs w:val="22"/>
                <w:spacing w:val="-2"/>
              </w:rPr>
              <w:t>二、</w:t>
            </w:r>
            <w:r>
              <w:rPr>
                <w:rFonts w:ascii="FangSong" w:hAnsi="FangSong" w:eastAsia="FangSong" w:cs="FangSong"/>
                <w:sz w:val="22"/>
                <w:szCs w:val="22"/>
                <w:spacing w:val="-2"/>
              </w:rPr>
              <w:t xml:space="preserve"> </w:t>
            </w:r>
            <w:r>
              <w:rPr>
                <w:rFonts w:ascii="FangSong" w:hAnsi="FangSong" w:eastAsia="FangSong" w:cs="FangSong"/>
                <w:sz w:val="22"/>
                <w:szCs w:val="22"/>
                <w:spacing w:val="-2"/>
              </w:rPr>
              <w:t>产品主要页面详细说明</w:t>
            </w:r>
            <w:r>
              <w:rPr>
                <w:rFonts w:ascii="FangSong" w:hAnsi="FangSong" w:eastAsia="FangSong" w:cs="FangSong"/>
                <w:sz w:val="22"/>
                <w:szCs w:val="22"/>
              </w:rPr>
              <w:tab/>
            </w:r>
            <w:r>
              <w:rPr>
                <w:rFonts w:ascii="FangSong" w:hAnsi="FangSong" w:eastAsia="FangSong" w:cs="FangSong"/>
                <w:sz w:val="22"/>
                <w:szCs w:val="22"/>
                <w:spacing w:val="-66"/>
              </w:rPr>
              <w:t xml:space="preserve"> </w:t>
            </w:r>
            <w:r>
              <w:rPr>
                <w:rFonts w:ascii="Calibri" w:hAnsi="Calibri" w:eastAsia="Calibri" w:cs="Calibri"/>
                <w:sz w:val="22"/>
                <w:szCs w:val="22"/>
                <w:spacing w:val="-19"/>
              </w:rPr>
              <w:t>1</w:t>
            </w:r>
          </w:hyperlink>
        </w:p>
        <w:p>
          <w:pPr>
            <w:pStyle w:val="BodyText"/>
            <w:spacing w:line="324" w:lineRule="auto"/>
            <w:rPr/>
          </w:pPr>
          <w:r/>
        </w:p>
        <w:p>
          <w:pPr>
            <w:ind w:left="2"/>
            <w:spacing w:before="71" w:line="190" w:lineRule="auto"/>
            <w:tabs>
              <w:tab w:val="right" w:leader="dot" w:pos="15380"/>
            </w:tabs>
            <w:rPr>
              <w:rFonts w:ascii="Calibri" w:hAnsi="Calibri" w:eastAsia="Calibri" w:cs="Calibri"/>
              <w:sz w:val="22"/>
              <w:szCs w:val="22"/>
            </w:rPr>
          </w:pPr>
          <w:bookmarkStart w:name="bookmark5" w:id="3"/>
          <w:bookmarkEnd w:id="3"/>
          <w:hyperlink w:history="true" w:anchor="bookmark6">
            <w:r>
              <w:rPr>
                <w:rFonts w:ascii="FangSong" w:hAnsi="FangSong" w:eastAsia="FangSong" w:cs="FangSong"/>
                <w:sz w:val="22"/>
                <w:szCs w:val="22"/>
                <w:spacing w:val="-2"/>
              </w:rPr>
              <w:t>三、</w:t>
            </w:r>
            <w:r>
              <w:rPr>
                <w:rFonts w:ascii="FangSong" w:hAnsi="FangSong" w:eastAsia="FangSong" w:cs="FangSong"/>
                <w:sz w:val="22"/>
                <w:szCs w:val="22"/>
                <w:spacing w:val="-2"/>
              </w:rPr>
              <w:t xml:space="preserve"> </w:t>
            </w:r>
            <w:r>
              <w:rPr>
                <w:rFonts w:ascii="FangSong" w:hAnsi="FangSong" w:eastAsia="FangSong" w:cs="FangSong"/>
                <w:sz w:val="22"/>
                <w:szCs w:val="22"/>
                <w:spacing w:val="-2"/>
              </w:rPr>
              <w:t>登录注册、成为创业者</w:t>
            </w:r>
            <w:r>
              <w:rPr>
                <w:rFonts w:ascii="FangSong" w:hAnsi="FangSong" w:eastAsia="FangSong" w:cs="FangSong"/>
                <w:sz w:val="22"/>
                <w:szCs w:val="22"/>
              </w:rPr>
              <w:tab/>
            </w:r>
            <w:r>
              <w:rPr>
                <w:rFonts w:ascii="FangSong" w:hAnsi="FangSong" w:eastAsia="FangSong" w:cs="FangSong"/>
                <w:sz w:val="22"/>
                <w:szCs w:val="22"/>
                <w:spacing w:val="-76"/>
              </w:rPr>
              <w:t xml:space="preserve"> </w:t>
            </w:r>
            <w:r>
              <w:rPr>
                <w:rFonts w:ascii="Calibri" w:hAnsi="Calibri" w:eastAsia="Calibri" w:cs="Calibri"/>
                <w:sz w:val="22"/>
                <w:szCs w:val="22"/>
                <w:spacing w:val="-9"/>
              </w:rPr>
              <w:t>9</w:t>
            </w:r>
          </w:hyperlink>
        </w:p>
        <w:p>
          <w:pPr>
            <w:pStyle w:val="BodyText"/>
            <w:spacing w:line="324" w:lineRule="auto"/>
            <w:rPr/>
          </w:pPr>
          <w:r/>
        </w:p>
        <w:p>
          <w:pPr>
            <w:ind w:left="22"/>
            <w:spacing w:before="72" w:line="222" w:lineRule="auto"/>
            <w:tabs>
              <w:tab w:val="right" w:leader="dot" w:pos="15380"/>
            </w:tabs>
            <w:rPr>
              <w:rFonts w:ascii="Calibri" w:hAnsi="Calibri" w:eastAsia="Calibri" w:cs="Calibri"/>
              <w:sz w:val="22"/>
              <w:szCs w:val="22"/>
            </w:rPr>
          </w:pPr>
          <w:bookmarkStart w:name="bookmark7" w:id="4"/>
          <w:bookmarkEnd w:id="4"/>
          <w:hyperlink w:history="true" w:anchor="bookmark8">
            <w:r>
              <w:rPr>
                <w:rFonts w:ascii="FangSong" w:hAnsi="FangSong" w:eastAsia="FangSong" w:cs="FangSong"/>
                <w:sz w:val="22"/>
                <w:szCs w:val="22"/>
                <w:spacing w:val="-2"/>
              </w:rPr>
              <w:t>四、学生-个人中心相关页面（主、红、职赛道报名流程）</w:t>
            </w:r>
            <w:r>
              <w:rPr>
                <w:rFonts w:ascii="FangSong" w:hAnsi="FangSong" w:eastAsia="FangSong" w:cs="FangSong"/>
                <w:sz w:val="22"/>
                <w:szCs w:val="22"/>
                <w:spacing w:val="-56"/>
              </w:rPr>
              <w:t xml:space="preserve"> </w:t>
            </w:r>
            <w:r>
              <w:rPr>
                <w:rFonts w:ascii="FangSong" w:hAnsi="FangSong" w:eastAsia="FangSong" w:cs="FangSong"/>
                <w:sz w:val="22"/>
                <w:szCs w:val="22"/>
              </w:rPr>
              <w:tab/>
            </w:r>
            <w:r>
              <w:rPr>
                <w:rFonts w:ascii="FangSong" w:hAnsi="FangSong" w:eastAsia="FangSong" w:cs="FangSong"/>
                <w:sz w:val="22"/>
                <w:szCs w:val="22"/>
                <w:spacing w:val="-70"/>
              </w:rPr>
              <w:t xml:space="preserve"> </w:t>
            </w:r>
            <w:r>
              <w:rPr>
                <w:rFonts w:ascii="Calibri" w:hAnsi="Calibri" w:eastAsia="Calibri" w:cs="Calibri"/>
                <w:sz w:val="22"/>
                <w:szCs w:val="22"/>
                <w:spacing w:val="-10"/>
              </w:rPr>
              <w:t>1</w:t>
            </w:r>
            <w:r>
              <w:rPr>
                <w:rFonts w:ascii="Calibri" w:hAnsi="Calibri" w:eastAsia="Calibri" w:cs="Calibri"/>
                <w:sz w:val="22"/>
                <w:szCs w:val="22"/>
                <w:spacing w:val="-8"/>
              </w:rPr>
              <w:t>0</w:t>
            </w:r>
          </w:hyperlink>
        </w:p>
      </w:sdtContent>
    </w:sdt>
    <w:p>
      <w:pPr>
        <w:spacing w:line="222" w:lineRule="auto"/>
        <w:sectPr>
          <w:pgSz w:w="16839" w:h="11906"/>
          <w:pgMar w:top="1012" w:right="718" w:bottom="0" w:left="738" w:header="0" w:footer="0" w:gutter="0"/>
        </w:sectPr>
        <w:rPr>
          <w:rFonts w:ascii="Calibri" w:hAnsi="Calibri" w:eastAsia="Calibri" w:cs="Calibri"/>
          <w:sz w:val="22"/>
          <w:szCs w:val="22"/>
        </w:rPr>
      </w:pPr>
    </w:p>
    <w:p>
      <w:pPr>
        <w:spacing w:before="57" w:line="223" w:lineRule="auto"/>
        <w:outlineLvl w:val="0"/>
        <w:rPr>
          <w:rFonts w:ascii="FangSong" w:hAnsi="FangSong" w:eastAsia="FangSong" w:cs="FangSong"/>
          <w:sz w:val="28"/>
          <w:szCs w:val="28"/>
        </w:rPr>
      </w:pPr>
      <w:bookmarkStart w:name="bookmark2" w:id="5"/>
      <w:bookmarkEnd w:id="5"/>
      <w:bookmarkStart w:name="bookmark1" w:id="6"/>
      <w:bookmarkEnd w:id="6"/>
      <w:r>
        <w:rPr>
          <w:rFonts w:ascii="FangSong" w:hAnsi="FangSong" w:eastAsia="FangSong" w:cs="FangSong"/>
          <w:sz w:val="28"/>
          <w:szCs w:val="28"/>
          <w:b/>
          <w:bCs/>
          <w:spacing w:val="-10"/>
        </w:rPr>
        <w:t>一、</w:t>
      </w:r>
      <w:r>
        <w:rPr>
          <w:rFonts w:ascii="FangSong" w:hAnsi="FangSong" w:eastAsia="FangSong" w:cs="FangSong"/>
          <w:sz w:val="28"/>
          <w:szCs w:val="28"/>
          <w:spacing w:val="41"/>
        </w:rPr>
        <w:t xml:space="preserve"> </w:t>
      </w:r>
      <w:r>
        <w:rPr>
          <w:rFonts w:ascii="FangSong" w:hAnsi="FangSong" w:eastAsia="FangSong" w:cs="FangSong"/>
          <w:sz w:val="28"/>
          <w:szCs w:val="28"/>
          <w:b/>
          <w:bCs/>
          <w:spacing w:val="-10"/>
        </w:rPr>
        <w:t>文档目的</w:t>
      </w:r>
    </w:p>
    <w:p>
      <w:pPr>
        <w:ind w:left="286"/>
        <w:spacing w:before="286" w:line="222" w:lineRule="auto"/>
        <w:rPr>
          <w:rFonts w:ascii="FangSong" w:hAnsi="FangSong" w:eastAsia="FangSong" w:cs="FangSong"/>
          <w:sz w:val="28"/>
          <w:szCs w:val="28"/>
        </w:rPr>
      </w:pPr>
      <w:r>
        <w:rPr>
          <w:rFonts w:ascii="FangSong" w:hAnsi="FangSong" w:eastAsia="FangSong" w:cs="FangSong"/>
          <w:sz w:val="28"/>
          <w:szCs w:val="28"/>
          <w:spacing w:val="-1"/>
        </w:rPr>
        <w:t>为产品的使用者（学生）熟悉产品的各个功能点和日常使用提供参考。</w:t>
      </w:r>
    </w:p>
    <w:p>
      <w:pPr>
        <w:ind w:left="4"/>
        <w:spacing w:before="286" w:line="222" w:lineRule="auto"/>
        <w:outlineLvl w:val="0"/>
        <w:rPr>
          <w:rFonts w:ascii="FangSong" w:hAnsi="FangSong" w:eastAsia="FangSong" w:cs="FangSong"/>
          <w:sz w:val="28"/>
          <w:szCs w:val="28"/>
        </w:rPr>
      </w:pPr>
      <w:bookmarkStart w:name="bookmark4" w:id="7"/>
      <w:bookmarkEnd w:id="7"/>
      <w:bookmarkStart w:name="bookmark3" w:id="8"/>
      <w:bookmarkEnd w:id="8"/>
      <w:r>
        <w:rPr>
          <w:rFonts w:ascii="FangSong" w:hAnsi="FangSong" w:eastAsia="FangSong" w:cs="FangSong"/>
          <w:sz w:val="28"/>
          <w:szCs w:val="28"/>
          <w:b/>
          <w:bCs/>
          <w:spacing w:val="-6"/>
        </w:rPr>
        <w:t>二、</w:t>
      </w:r>
      <w:r>
        <w:rPr>
          <w:rFonts w:ascii="FangSong" w:hAnsi="FangSong" w:eastAsia="FangSong" w:cs="FangSong"/>
          <w:sz w:val="28"/>
          <w:szCs w:val="28"/>
          <w:spacing w:val="39"/>
        </w:rPr>
        <w:t xml:space="preserve"> </w:t>
      </w:r>
      <w:r>
        <w:rPr>
          <w:rFonts w:ascii="FangSong" w:hAnsi="FangSong" w:eastAsia="FangSong" w:cs="FangSong"/>
          <w:sz w:val="28"/>
          <w:szCs w:val="28"/>
          <w:b/>
          <w:bCs/>
          <w:spacing w:val="-6"/>
        </w:rPr>
        <w:t>产品主要页面详细说明</w:t>
      </w:r>
    </w:p>
    <w:p>
      <w:pPr>
        <w:ind w:left="7"/>
        <w:spacing w:before="287" w:line="224" w:lineRule="auto"/>
        <w:rPr>
          <w:rFonts w:ascii="FangSong" w:hAnsi="FangSong" w:eastAsia="FangSong" w:cs="FangSong"/>
          <w:sz w:val="28"/>
          <w:szCs w:val="28"/>
        </w:rPr>
      </w:pPr>
      <w:r>
        <w:rPr>
          <w:rFonts w:ascii="FangSong" w:hAnsi="FangSong" w:eastAsia="FangSong" w:cs="FangSong"/>
          <w:sz w:val="28"/>
          <w:szCs w:val="28"/>
          <w:spacing w:val="-9"/>
        </w:rPr>
        <w:t>1、</w:t>
      </w:r>
      <w:r>
        <w:rPr>
          <w:rFonts w:ascii="FangSong" w:hAnsi="FangSong" w:eastAsia="FangSong" w:cs="FangSong"/>
          <w:sz w:val="28"/>
          <w:szCs w:val="28"/>
          <w:spacing w:val="7"/>
        </w:rPr>
        <w:t xml:space="preserve">   </w:t>
      </w:r>
      <w:r>
        <w:rPr>
          <w:rFonts w:ascii="FangSong" w:hAnsi="FangSong" w:eastAsia="FangSong" w:cs="FangSong"/>
          <w:sz w:val="28"/>
          <w:szCs w:val="28"/>
          <w:spacing w:val="-9"/>
        </w:rPr>
        <w:t>大赛首页</w:t>
      </w:r>
    </w:p>
    <w:p>
      <w:pPr>
        <w:ind w:left="4"/>
        <w:spacing w:before="284" w:line="224" w:lineRule="auto"/>
        <w:rPr>
          <w:rFonts w:ascii="FangSong" w:hAnsi="FangSong" w:eastAsia="FangSong" w:cs="FangSong"/>
          <w:sz w:val="28"/>
          <w:szCs w:val="28"/>
        </w:rPr>
      </w:pPr>
      <w:r>
        <w:rPr>
          <w:rFonts w:ascii="FangSong" w:hAnsi="FangSong" w:eastAsia="FangSong" w:cs="FangSong"/>
          <w:sz w:val="28"/>
          <w:szCs w:val="28"/>
          <w:b/>
          <w:bCs/>
          <w:color w:val="FF0000"/>
          <w:spacing w:val="-12"/>
        </w:rPr>
        <w:t>首屏：</w:t>
      </w:r>
    </w:p>
    <w:p>
      <w:pPr>
        <w:ind w:firstLine="2530"/>
        <w:spacing w:before="222" w:line="4767" w:lineRule="exact"/>
        <w:rPr/>
      </w:pPr>
      <w:r>
        <w:rPr>
          <w:position w:val="-95"/>
        </w:rPr>
        <w:drawing>
          <wp:inline distT="0" distB="0" distL="0" distR="0">
            <wp:extent cx="6531864" cy="302666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531864" cy="3026664"/>
                    </a:xfrm>
                    <a:prstGeom prst="rect">
                      <a:avLst/>
                    </a:prstGeom>
                  </pic:spPr>
                </pic:pic>
              </a:graphicData>
            </a:graphic>
          </wp:inline>
        </w:drawing>
      </w:r>
    </w:p>
    <w:p>
      <w:pPr>
        <w:ind w:left="402" w:right="92" w:hanging="402"/>
        <w:spacing w:before="278" w:line="320" w:lineRule="auto"/>
        <w:rPr>
          <w:rFonts w:ascii="FangSong" w:hAnsi="FangSong" w:eastAsia="FangSong" w:cs="FangSong"/>
          <w:sz w:val="28"/>
          <w:szCs w:val="28"/>
        </w:rPr>
      </w:pPr>
      <w:r>
        <w:rPr>
          <w:rFonts w:ascii="Wingdings" w:hAnsi="Wingdings" w:eastAsia="Wingdings" w:cs="Wingdings"/>
          <w:sz w:val="28"/>
          <w:szCs w:val="28"/>
          <w:spacing w:val="-1"/>
        </w:rPr>
        <w:t>l</w:t>
      </w:r>
      <w:r>
        <w:rPr>
          <w:rFonts w:ascii="Wingdings" w:hAnsi="Wingdings" w:eastAsia="Wingdings" w:cs="Wingdings"/>
          <w:sz w:val="28"/>
          <w:szCs w:val="28"/>
          <w:spacing w:val="-50"/>
        </w:rPr>
        <w:t xml:space="preserve"> </w:t>
      </w:r>
      <w:r>
        <w:rPr>
          <w:rFonts w:ascii="FangSong" w:hAnsi="FangSong" w:eastAsia="FangSong" w:cs="FangSong"/>
          <w:sz w:val="28"/>
          <w:szCs w:val="28"/>
          <w:spacing w:val="-1"/>
        </w:rPr>
        <w:t>顶部栏：包括首页、投融资、创业孵化、筑梦之旅、产业命题赛道、International</w:t>
      </w:r>
      <w:r>
        <w:rPr>
          <w:rFonts w:ascii="FangSong" w:hAnsi="FangSong" w:eastAsia="FangSong" w:cs="FangSong"/>
          <w:sz w:val="28"/>
          <w:szCs w:val="28"/>
          <w:spacing w:val="-30"/>
        </w:rPr>
        <w:t xml:space="preserve"> </w:t>
      </w:r>
      <w:r>
        <w:rPr>
          <w:rFonts w:ascii="FangSong" w:hAnsi="FangSong" w:eastAsia="FangSong" w:cs="FangSong"/>
          <w:sz w:val="28"/>
          <w:szCs w:val="28"/>
          <w:spacing w:val="-1"/>
        </w:rPr>
        <w:t>Participant</w:t>
      </w:r>
      <w:r>
        <w:rPr>
          <w:rFonts w:ascii="FangSong" w:hAnsi="FangSong" w:eastAsia="FangSong" w:cs="FangSong"/>
          <w:sz w:val="28"/>
          <w:szCs w:val="28"/>
          <w:spacing w:val="-34"/>
        </w:rPr>
        <w:t xml:space="preserve"> </w:t>
      </w:r>
      <w:r>
        <w:rPr>
          <w:rFonts w:ascii="FangSong" w:hAnsi="FangSong" w:eastAsia="FangSong" w:cs="FangSong"/>
          <w:sz w:val="28"/>
          <w:szCs w:val="28"/>
          <w:spacing w:val="-1"/>
        </w:rPr>
        <w:t>Applicati</w:t>
      </w:r>
      <w:r>
        <w:rPr>
          <w:rFonts w:ascii="FangSong" w:hAnsi="FangSong" w:eastAsia="FangSong" w:cs="FangSong"/>
          <w:sz w:val="28"/>
          <w:szCs w:val="28"/>
          <w:spacing w:val="-2"/>
        </w:rPr>
        <w:t>on</w:t>
      </w:r>
      <w:r>
        <w:rPr>
          <w:rFonts w:ascii="FangSong" w:hAnsi="FangSong" w:eastAsia="FangSong" w:cs="FangSong"/>
          <w:sz w:val="28"/>
          <w:szCs w:val="28"/>
          <w:spacing w:val="-2"/>
        </w:rPr>
        <w:t xml:space="preserve"> </w:t>
      </w:r>
      <w:r>
        <w:rPr>
          <w:rFonts w:ascii="FangSong" w:hAnsi="FangSong" w:eastAsia="FangSong" w:cs="FangSong"/>
          <w:sz w:val="28"/>
          <w:szCs w:val="28"/>
          <w:spacing w:val="-2"/>
        </w:rPr>
        <w:t>for</w:t>
      </w:r>
      <w:r>
        <w:rPr>
          <w:rFonts w:ascii="FangSong" w:hAnsi="FangSong" w:eastAsia="FangSong" w:cs="FangSong"/>
          <w:sz w:val="28"/>
          <w:szCs w:val="28"/>
          <w:spacing w:val="-33"/>
        </w:rPr>
        <w:t xml:space="preserve"> </w:t>
      </w:r>
      <w:r>
        <w:rPr>
          <w:rFonts w:ascii="FangSong" w:hAnsi="FangSong" w:eastAsia="FangSong" w:cs="FangSong"/>
          <w:sz w:val="28"/>
          <w:szCs w:val="28"/>
          <w:spacing w:val="-2"/>
        </w:rPr>
        <w:t>Higher</w:t>
      </w:r>
      <w:r>
        <w:rPr>
          <w:rFonts w:ascii="FangSong" w:hAnsi="FangSong" w:eastAsia="FangSong" w:cs="FangSong"/>
          <w:sz w:val="28"/>
          <w:szCs w:val="28"/>
        </w:rPr>
        <w:t xml:space="preserve"> </w:t>
      </w:r>
      <w:r>
        <w:rPr>
          <w:rFonts w:ascii="FangSong" w:hAnsi="FangSong" w:eastAsia="FangSong" w:cs="FangSong"/>
          <w:sz w:val="28"/>
          <w:szCs w:val="28"/>
        </w:rPr>
        <w:t>Education</w:t>
      </w:r>
      <w:r>
        <w:rPr>
          <w:rFonts w:ascii="FangSong" w:hAnsi="FangSong" w:eastAsia="FangSong" w:cs="FangSong"/>
          <w:sz w:val="28"/>
          <w:szCs w:val="28"/>
        </w:rPr>
        <w:t xml:space="preserve"> </w:t>
      </w:r>
      <w:r>
        <w:rPr>
          <w:rFonts w:ascii="FangSong" w:hAnsi="FangSong" w:eastAsia="FangSong" w:cs="FangSong"/>
          <w:sz w:val="28"/>
          <w:szCs w:val="28"/>
        </w:rPr>
        <w:t>Track，点击分别对应进入相应版块或</w:t>
      </w:r>
      <w:r>
        <w:rPr>
          <w:rFonts w:ascii="FangSong" w:hAnsi="FangSong" w:eastAsia="FangSong" w:cs="FangSong"/>
          <w:sz w:val="28"/>
          <w:szCs w:val="28"/>
          <w:spacing w:val="-1"/>
        </w:rPr>
        <w:t>活动页面。</w:t>
      </w:r>
    </w:p>
    <w:p>
      <w:pPr>
        <w:spacing w:before="275" w:line="239" w:lineRule="auto"/>
        <w:jc w:val="right"/>
        <w:rPr>
          <w:rFonts w:ascii="FangSong" w:hAnsi="FangSong" w:eastAsia="FangSong" w:cs="FangSong"/>
          <w:sz w:val="28"/>
          <w:szCs w:val="28"/>
        </w:rPr>
      </w:pPr>
      <w:r>
        <w:rPr>
          <w:rFonts w:ascii="Wingdings" w:hAnsi="Wingdings" w:eastAsia="Wingdings" w:cs="Wingdings"/>
          <w:sz w:val="28"/>
          <w:szCs w:val="28"/>
          <w:spacing w:val="-1"/>
        </w:rPr>
        <w:t>l</w:t>
      </w:r>
      <w:r>
        <w:rPr>
          <w:rFonts w:ascii="Wingdings" w:hAnsi="Wingdings" w:eastAsia="Wingdings" w:cs="Wingdings"/>
          <w:sz w:val="28"/>
          <w:szCs w:val="28"/>
          <w:spacing w:val="-52"/>
        </w:rPr>
        <w:t xml:space="preserve"> </w:t>
      </w:r>
      <w:r>
        <w:rPr>
          <w:rFonts w:ascii="FangSong" w:hAnsi="FangSong" w:eastAsia="FangSong" w:cs="FangSong"/>
          <w:sz w:val="28"/>
          <w:szCs w:val="28"/>
          <w:spacing w:val="-1"/>
        </w:rPr>
        <w:t>投融资版块分为寻找融资、寻找项目两个栏</w:t>
      </w:r>
      <w:r>
        <w:rPr>
          <w:rFonts w:ascii="FangSong" w:hAnsi="FangSong" w:eastAsia="FangSong" w:cs="FangSong"/>
          <w:sz w:val="28"/>
          <w:szCs w:val="28"/>
          <w:spacing w:val="-2"/>
        </w:rPr>
        <w:t>目，为创业项目和投资人提供对接通道；创业孵化版块提供热点创业园区介绍、</w:t>
      </w:r>
    </w:p>
    <w:p>
      <w:pPr>
        <w:spacing w:line="239" w:lineRule="auto"/>
        <w:sectPr>
          <w:footerReference w:type="default" r:id="rId1"/>
          <w:pgSz w:w="16839" w:h="11906"/>
          <w:pgMar w:top="834" w:right="625" w:bottom="1151" w:left="743" w:header="0" w:footer="987" w:gutter="0"/>
        </w:sectPr>
        <w:rPr>
          <w:rFonts w:ascii="FangSong" w:hAnsi="FangSong" w:eastAsia="FangSong" w:cs="FangSong"/>
          <w:sz w:val="28"/>
          <w:szCs w:val="28"/>
        </w:rPr>
      </w:pPr>
    </w:p>
    <w:p>
      <w:pPr>
        <w:ind w:left="442"/>
        <w:spacing w:before="57" w:line="221" w:lineRule="auto"/>
        <w:rPr>
          <w:rFonts w:ascii="FangSong" w:hAnsi="FangSong" w:eastAsia="FangSong" w:cs="FangSong"/>
          <w:sz w:val="28"/>
          <w:szCs w:val="28"/>
        </w:rPr>
      </w:pPr>
      <w:r>
        <w:rPr>
          <w:rFonts w:ascii="FangSong" w:hAnsi="FangSong" w:eastAsia="FangSong" w:cs="FangSong"/>
          <w:sz w:val="28"/>
          <w:szCs w:val="28"/>
          <w:spacing w:val="-2"/>
        </w:rPr>
        <w:t>园区活动实时推介等内容；筑梦之旅为大赛举办的“青年红色筑梦之旅</w:t>
      </w:r>
      <w:r>
        <w:rPr>
          <w:rFonts w:ascii="FangSong" w:hAnsi="FangSong" w:eastAsia="FangSong" w:cs="FangSong"/>
          <w:sz w:val="28"/>
          <w:szCs w:val="28"/>
          <w:spacing w:val="-93"/>
        </w:rPr>
        <w:t xml:space="preserve"> </w:t>
      </w:r>
      <w:r>
        <w:rPr>
          <w:rFonts w:ascii="FangSong" w:hAnsi="FangSong" w:eastAsia="FangSong" w:cs="FangSong"/>
          <w:sz w:val="28"/>
          <w:szCs w:val="28"/>
          <w:spacing w:val="-2"/>
        </w:rPr>
        <w:t>”活动，欢迎进行关注并报名参与。</w:t>
      </w:r>
    </w:p>
    <w:p>
      <w:pPr>
        <w:spacing w:before="278" w:line="235" w:lineRule="auto"/>
        <w:rPr>
          <w:rFonts w:ascii="FangSong" w:hAnsi="FangSong" w:eastAsia="FangSong" w:cs="FangSong"/>
          <w:sz w:val="28"/>
          <w:szCs w:val="28"/>
        </w:rPr>
      </w:pPr>
      <w:r>
        <w:rPr>
          <w:rFonts w:ascii="Wingdings" w:hAnsi="Wingdings" w:eastAsia="Wingdings" w:cs="Wingdings"/>
          <w:sz w:val="28"/>
          <w:szCs w:val="28"/>
          <w:spacing w:val="-4"/>
        </w:rPr>
        <w:t>l</w:t>
      </w:r>
      <w:r>
        <w:rPr>
          <w:rFonts w:ascii="Wingdings" w:hAnsi="Wingdings" w:eastAsia="Wingdings" w:cs="Wingdings"/>
          <w:sz w:val="28"/>
          <w:szCs w:val="28"/>
          <w:spacing w:val="-41"/>
        </w:rPr>
        <w:t xml:space="preserve"> </w:t>
      </w:r>
      <w:r>
        <w:rPr>
          <w:rFonts w:ascii="FangSong" w:hAnsi="FangSong" w:eastAsia="FangSong" w:cs="FangSong"/>
          <w:sz w:val="28"/>
          <w:szCs w:val="28"/>
          <w:spacing w:val="-4"/>
        </w:rPr>
        <w:t>右上角为登录及注册入</w:t>
      </w:r>
      <w:r>
        <w:rPr>
          <w:rFonts w:ascii="FangSong" w:hAnsi="FangSong" w:eastAsia="FangSong" w:cs="FangSong"/>
          <w:sz w:val="28"/>
          <w:szCs w:val="28"/>
          <w:spacing w:val="-71"/>
        </w:rPr>
        <w:t xml:space="preserve"> </w:t>
      </w:r>
      <w:r>
        <w:rPr>
          <w:rFonts w:ascii="FangSong" w:hAnsi="FangSong" w:eastAsia="FangSong" w:cs="FangSong"/>
          <w:sz w:val="28"/>
          <w:szCs w:val="28"/>
          <w:spacing w:val="-4"/>
        </w:rPr>
        <w:t>口。点击“登录”，跳转登录页面，点击“注册</w:t>
      </w:r>
      <w:r>
        <w:rPr>
          <w:rFonts w:ascii="FangSong" w:hAnsi="FangSong" w:eastAsia="FangSong" w:cs="FangSong"/>
          <w:sz w:val="28"/>
          <w:szCs w:val="28"/>
          <w:spacing w:val="-103"/>
        </w:rPr>
        <w:t xml:space="preserve"> </w:t>
      </w:r>
      <w:r>
        <w:rPr>
          <w:rFonts w:ascii="FangSong" w:hAnsi="FangSong" w:eastAsia="FangSong" w:cs="FangSong"/>
          <w:sz w:val="28"/>
          <w:szCs w:val="28"/>
          <w:spacing w:val="-4"/>
        </w:rPr>
        <w:t>”进入注册页面。</w:t>
      </w:r>
    </w:p>
    <w:p>
      <w:pPr>
        <w:ind w:left="417" w:hanging="418"/>
        <w:spacing w:before="266" w:line="320" w:lineRule="auto"/>
        <w:rPr>
          <w:rFonts w:ascii="FangSong" w:hAnsi="FangSong" w:eastAsia="FangSong" w:cs="FangSong"/>
          <w:sz w:val="28"/>
          <w:szCs w:val="28"/>
        </w:rPr>
      </w:pPr>
      <w:r>
        <w:rPr>
          <w:rFonts w:ascii="Wingdings" w:hAnsi="Wingdings" w:eastAsia="Wingdings" w:cs="Wingdings"/>
          <w:sz w:val="28"/>
          <w:szCs w:val="28"/>
          <w:spacing w:val="1"/>
        </w:rPr>
        <w:t>l</w:t>
      </w:r>
      <w:r>
        <w:rPr>
          <w:rFonts w:ascii="Wingdings" w:hAnsi="Wingdings" w:eastAsia="Wingdings" w:cs="Wingdings"/>
          <w:sz w:val="28"/>
          <w:szCs w:val="28"/>
          <w:spacing w:val="-48"/>
        </w:rPr>
        <w:t xml:space="preserve"> </w:t>
      </w:r>
      <w:r>
        <w:rPr>
          <w:rFonts w:ascii="FangSong" w:hAnsi="FangSong" w:eastAsia="FangSong" w:cs="FangSong"/>
          <w:sz w:val="28"/>
          <w:szCs w:val="28"/>
          <w:spacing w:val="1"/>
        </w:rPr>
        <w:t>大创网新用户登录后需接受《全国大学生创业服务网服务条款》，方可继续进行报名参赛、报名“青年红色筑梦之旅</w:t>
      </w:r>
      <w:r>
        <w:rPr>
          <w:rFonts w:ascii="FangSong" w:hAnsi="FangSong" w:eastAsia="FangSong" w:cs="FangSong"/>
          <w:sz w:val="28"/>
          <w:szCs w:val="28"/>
          <w:spacing w:val="-101"/>
        </w:rPr>
        <w:t xml:space="preserve"> </w:t>
      </w:r>
      <w:r>
        <w:rPr>
          <w:rFonts w:ascii="FangSong" w:hAnsi="FangSong" w:eastAsia="FangSong" w:cs="FangSong"/>
          <w:sz w:val="28"/>
          <w:szCs w:val="28"/>
          <w:spacing w:val="1"/>
        </w:rPr>
        <w:t>”活</w:t>
      </w:r>
      <w:r>
        <w:rPr>
          <w:rFonts w:ascii="FangSong" w:hAnsi="FangSong" w:eastAsia="FangSong" w:cs="FangSong"/>
          <w:sz w:val="28"/>
          <w:szCs w:val="28"/>
        </w:rPr>
        <w:t xml:space="preserve"> </w:t>
      </w:r>
      <w:r>
        <w:rPr>
          <w:rFonts w:ascii="FangSong" w:hAnsi="FangSong" w:eastAsia="FangSong" w:cs="FangSong"/>
          <w:sz w:val="28"/>
          <w:szCs w:val="28"/>
          <w:spacing w:val="-2"/>
        </w:rPr>
        <w:t>动等其他操作（未通过学籍校验不能报名参赛或参加“青年红色筑梦之旅</w:t>
      </w:r>
      <w:r>
        <w:rPr>
          <w:rFonts w:ascii="FangSong" w:hAnsi="FangSong" w:eastAsia="FangSong" w:cs="FangSong"/>
          <w:sz w:val="28"/>
          <w:szCs w:val="28"/>
          <w:spacing w:val="-90"/>
        </w:rPr>
        <w:t xml:space="preserve"> </w:t>
      </w:r>
      <w:r>
        <w:rPr>
          <w:rFonts w:ascii="FangSong" w:hAnsi="FangSong" w:eastAsia="FangSong" w:cs="FangSong"/>
          <w:sz w:val="28"/>
          <w:szCs w:val="28"/>
          <w:spacing w:val="-2"/>
        </w:rPr>
        <w:t>”活动）。</w:t>
      </w:r>
    </w:p>
    <w:p>
      <w:pPr>
        <w:ind w:left="415" w:hanging="416"/>
        <w:spacing w:before="278" w:line="366" w:lineRule="auto"/>
        <w:rPr>
          <w:rFonts w:ascii="FangSong" w:hAnsi="FangSong" w:eastAsia="FangSong" w:cs="FangSong"/>
          <w:sz w:val="28"/>
          <w:szCs w:val="28"/>
        </w:rPr>
      </w:pPr>
      <w:r>
        <w:rPr>
          <w:rFonts w:ascii="Wingdings" w:hAnsi="Wingdings" w:eastAsia="Wingdings" w:cs="Wingdings"/>
          <w:sz w:val="28"/>
          <w:szCs w:val="28"/>
          <w:spacing w:val="1"/>
        </w:rPr>
        <w:t>l</w:t>
      </w:r>
      <w:r>
        <w:rPr>
          <w:rFonts w:ascii="Wingdings" w:hAnsi="Wingdings" w:eastAsia="Wingdings" w:cs="Wingdings"/>
          <w:sz w:val="28"/>
          <w:szCs w:val="28"/>
          <w:spacing w:val="-48"/>
        </w:rPr>
        <w:t xml:space="preserve"> </w:t>
      </w:r>
      <w:r>
        <w:rPr>
          <w:rFonts w:ascii="FangSong" w:hAnsi="FangSong" w:eastAsia="FangSong" w:cs="FangSong"/>
          <w:sz w:val="28"/>
          <w:szCs w:val="28"/>
          <w:spacing w:val="1"/>
        </w:rPr>
        <w:t>大赛页面第一屏主要展示了大赛的主办单位、</w:t>
      </w:r>
      <w:r>
        <w:rPr>
          <w:rFonts w:ascii="FangSong" w:hAnsi="FangSong" w:eastAsia="FangSong" w:cs="FangSong"/>
          <w:sz w:val="28"/>
          <w:szCs w:val="28"/>
        </w:rPr>
        <w:t>主题等基本信息，并为大赛各页面提供了入</w:t>
      </w:r>
      <w:r>
        <w:rPr>
          <w:rFonts w:ascii="FangSong" w:hAnsi="FangSong" w:eastAsia="FangSong" w:cs="FangSong"/>
          <w:sz w:val="28"/>
          <w:szCs w:val="28"/>
          <w:spacing w:val="-69"/>
        </w:rPr>
        <w:t xml:space="preserve"> </w:t>
      </w:r>
      <w:r>
        <w:rPr>
          <w:rFonts w:ascii="FangSong" w:hAnsi="FangSong" w:eastAsia="FangSong" w:cs="FangSong"/>
          <w:sz w:val="28"/>
          <w:szCs w:val="28"/>
        </w:rPr>
        <w:t>口。大赛报名启动后，点击“报</w:t>
      </w:r>
      <w:r>
        <w:rPr>
          <w:rFonts w:ascii="FangSong" w:hAnsi="FangSong" w:eastAsia="FangSong" w:cs="FangSong"/>
          <w:sz w:val="28"/>
          <w:szCs w:val="28"/>
        </w:rPr>
        <w:t xml:space="preserve"> </w:t>
      </w:r>
      <w:r>
        <w:rPr>
          <w:rFonts w:ascii="FangSong" w:hAnsi="FangSong" w:eastAsia="FangSong" w:cs="FangSong"/>
          <w:sz w:val="28"/>
          <w:szCs w:val="28"/>
          <w:spacing w:val="2"/>
        </w:rPr>
        <w:t>名参赛</w:t>
      </w:r>
      <w:r>
        <w:rPr>
          <w:rFonts w:ascii="FangSong" w:hAnsi="FangSong" w:eastAsia="FangSong" w:cs="FangSong"/>
          <w:sz w:val="28"/>
          <w:szCs w:val="28"/>
          <w:spacing w:val="-103"/>
        </w:rPr>
        <w:t xml:space="preserve"> </w:t>
      </w:r>
      <w:r>
        <w:rPr>
          <w:rFonts w:ascii="FangSong" w:hAnsi="FangSong" w:eastAsia="FangSong" w:cs="FangSong"/>
          <w:sz w:val="28"/>
          <w:szCs w:val="28"/>
          <w:spacing w:val="2"/>
        </w:rPr>
        <w:t>”按钮将跳转至相应报名参赛页（此处判断用户是否登</w:t>
      </w:r>
      <w:r>
        <w:rPr>
          <w:rFonts w:ascii="FangSong" w:hAnsi="FangSong" w:eastAsia="FangSong" w:cs="FangSong"/>
          <w:sz w:val="28"/>
          <w:szCs w:val="28"/>
          <w:spacing w:val="1"/>
        </w:rPr>
        <w:t>录，如果没有登录则会先跳转到登录页面进行登录；如果是</w:t>
      </w:r>
      <w:r>
        <w:rPr>
          <w:rFonts w:ascii="FangSong" w:hAnsi="FangSong" w:eastAsia="FangSong" w:cs="FangSong"/>
          <w:sz w:val="28"/>
          <w:szCs w:val="28"/>
        </w:rPr>
        <w:t xml:space="preserve"> </w:t>
      </w:r>
      <w:r>
        <w:rPr>
          <w:rFonts w:ascii="FangSong" w:hAnsi="FangSong" w:eastAsia="FangSong" w:cs="FangSong"/>
          <w:sz w:val="28"/>
          <w:szCs w:val="28"/>
          <w:spacing w:val="2"/>
        </w:rPr>
        <w:t>已登录用户判断用户是否已完善个人信息，如果未完善个人信息则需进一步完善个人信息；如已完善个人信息则会跳转至</w:t>
      </w:r>
      <w:r>
        <w:rPr>
          <w:rFonts w:ascii="FangSong" w:hAnsi="FangSong" w:eastAsia="FangSong" w:cs="FangSong"/>
          <w:sz w:val="28"/>
          <w:szCs w:val="28"/>
          <w:spacing w:val="11"/>
        </w:rPr>
        <w:t xml:space="preserve"> </w:t>
      </w:r>
      <w:r>
        <w:rPr>
          <w:rFonts w:ascii="FangSong" w:hAnsi="FangSong" w:eastAsia="FangSong" w:cs="FangSong"/>
          <w:sz w:val="28"/>
          <w:szCs w:val="28"/>
          <w:spacing w:val="-3"/>
        </w:rPr>
        <w:t>个人中心页）。</w:t>
      </w:r>
    </w:p>
    <w:p>
      <w:pPr>
        <w:ind w:left="422" w:right="137" w:hanging="423"/>
        <w:spacing w:before="275" w:line="320" w:lineRule="auto"/>
        <w:rPr>
          <w:rFonts w:ascii="FangSong" w:hAnsi="FangSong" w:eastAsia="FangSong" w:cs="FangSong"/>
          <w:sz w:val="28"/>
          <w:szCs w:val="28"/>
        </w:rPr>
      </w:pPr>
      <w:r>
        <w:rPr>
          <w:rFonts w:ascii="Wingdings" w:hAnsi="Wingdings" w:eastAsia="Wingdings" w:cs="Wingdings"/>
          <w:sz w:val="28"/>
          <w:szCs w:val="28"/>
          <w:spacing w:val="-2"/>
        </w:rPr>
        <w:t>l </w:t>
      </w:r>
      <w:r>
        <w:rPr>
          <w:rFonts w:ascii="FangSong" w:hAnsi="FangSong" w:eastAsia="FangSong" w:cs="FangSong"/>
          <w:sz w:val="28"/>
          <w:szCs w:val="28"/>
          <w:spacing w:val="-2"/>
        </w:rPr>
        <w:t>首屏右上角六边形的图形为大赛官方微信公众号，鼠标放置该处时，将弹出大创网官方微信平台二维码及大赛官方微信号</w:t>
      </w:r>
      <w:r>
        <w:rPr>
          <w:rFonts w:ascii="FangSong" w:hAnsi="FangSong" w:eastAsia="FangSong" w:cs="FangSong"/>
          <w:sz w:val="28"/>
          <w:szCs w:val="28"/>
          <w:spacing w:val="17"/>
        </w:rPr>
        <w:t xml:space="preserve"> </w:t>
      </w:r>
      <w:r>
        <w:rPr>
          <w:rFonts w:ascii="FangSong" w:hAnsi="FangSong" w:eastAsia="FangSong" w:cs="FangSong"/>
          <w:sz w:val="28"/>
          <w:szCs w:val="28"/>
          <w:spacing w:val="-1"/>
        </w:rPr>
        <w:t>二维码，可扫描进行关注，掌握大赛动态或咨询报名事</w:t>
      </w:r>
      <w:r>
        <w:rPr>
          <w:rFonts w:ascii="FangSong" w:hAnsi="FangSong" w:eastAsia="FangSong" w:cs="FangSong"/>
          <w:sz w:val="28"/>
          <w:szCs w:val="28"/>
          <w:spacing w:val="-2"/>
        </w:rPr>
        <w:t>宜。</w:t>
      </w:r>
    </w:p>
    <w:p>
      <w:pPr>
        <w:spacing w:line="320" w:lineRule="auto"/>
        <w:sectPr>
          <w:footerReference w:type="default" r:id="rId3"/>
          <w:pgSz w:w="16839" w:h="11906"/>
          <w:pgMar w:top="834" w:right="719" w:bottom="1152" w:left="743" w:header="0" w:footer="987" w:gutter="0"/>
        </w:sectPr>
        <w:rPr>
          <w:rFonts w:ascii="FangSong" w:hAnsi="FangSong" w:eastAsia="FangSong" w:cs="FangSong"/>
          <w:sz w:val="28"/>
          <w:szCs w:val="28"/>
        </w:rPr>
      </w:pPr>
    </w:p>
    <w:p>
      <w:pPr>
        <w:ind w:left="12"/>
        <w:spacing w:before="57" w:line="223" w:lineRule="auto"/>
        <w:rPr>
          <w:rFonts w:ascii="FangSong" w:hAnsi="FangSong" w:eastAsia="FangSong" w:cs="FangSong"/>
          <w:sz w:val="28"/>
          <w:szCs w:val="28"/>
        </w:rPr>
      </w:pPr>
      <w:r>
        <w:rPr>
          <w:rFonts w:ascii="FangSong" w:hAnsi="FangSong" w:eastAsia="FangSong" w:cs="FangSong"/>
          <w:sz w:val="28"/>
          <w:szCs w:val="28"/>
          <w:b/>
          <w:bCs/>
          <w:color w:val="FF0000"/>
          <w:spacing w:val="-10"/>
        </w:rPr>
        <w:t>第二屏：</w:t>
      </w:r>
    </w:p>
    <w:p>
      <w:pPr>
        <w:ind w:firstLine="2507"/>
        <w:spacing w:before="144" w:line="7730" w:lineRule="exact"/>
        <w:rPr/>
      </w:pPr>
      <w:r>
        <w:rPr>
          <w:position w:val="-154"/>
        </w:rPr>
        <w:drawing>
          <wp:inline distT="0" distB="0" distL="0" distR="0">
            <wp:extent cx="6571488" cy="4908803"/>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6571488" cy="4908803"/>
                    </a:xfrm>
                    <a:prstGeom prst="rect">
                      <a:avLst/>
                    </a:prstGeom>
                  </pic:spPr>
                </pic:pic>
              </a:graphicData>
            </a:graphic>
          </wp:inline>
        </w:drawing>
      </w:r>
    </w:p>
    <w:p>
      <w:pPr>
        <w:ind w:firstLine="572"/>
        <w:spacing w:before="210" w:line="396" w:lineRule="auto"/>
        <w:rPr>
          <w:rFonts w:ascii="FangSong" w:hAnsi="FangSong" w:eastAsia="FangSong" w:cs="FangSong"/>
          <w:sz w:val="28"/>
          <w:szCs w:val="28"/>
        </w:rPr>
      </w:pPr>
      <w:r>
        <w:rPr>
          <w:rFonts w:ascii="FangSong" w:hAnsi="FangSong" w:eastAsia="FangSong" w:cs="FangSong"/>
          <w:sz w:val="28"/>
          <w:szCs w:val="28"/>
        </w:rPr>
        <w:t>第二屏为大赛动态、省市高校动态，这里将及</w:t>
      </w:r>
      <w:r>
        <w:rPr>
          <w:rFonts w:ascii="FangSong" w:hAnsi="FangSong" w:eastAsia="FangSong" w:cs="FangSong"/>
          <w:sz w:val="28"/>
          <w:szCs w:val="28"/>
          <w:spacing w:val="-1"/>
        </w:rPr>
        <w:t>时发布关于大赛的重要通知、新闻、活动以及各省市、高校大赛组织的动态</w:t>
      </w:r>
      <w:r>
        <w:rPr>
          <w:rFonts w:ascii="FangSong" w:hAnsi="FangSong" w:eastAsia="FangSong" w:cs="FangSong"/>
          <w:sz w:val="28"/>
          <w:szCs w:val="28"/>
        </w:rPr>
        <w:t xml:space="preserve"> </w:t>
      </w:r>
      <w:r>
        <w:rPr>
          <w:rFonts w:ascii="FangSong" w:hAnsi="FangSong" w:eastAsia="FangSong" w:cs="FangSong"/>
          <w:sz w:val="28"/>
          <w:szCs w:val="28"/>
          <w:spacing w:val="-2"/>
        </w:rPr>
        <w:t>新闻等，点击“更多</w:t>
      </w:r>
      <w:r>
        <w:rPr>
          <w:rFonts w:ascii="FangSong" w:hAnsi="FangSong" w:eastAsia="FangSong" w:cs="FangSong"/>
          <w:sz w:val="28"/>
          <w:szCs w:val="28"/>
          <w:spacing w:val="-100"/>
        </w:rPr>
        <w:t xml:space="preserve"> </w:t>
      </w:r>
      <w:r>
        <w:rPr>
          <w:rFonts w:ascii="FangSong" w:hAnsi="FangSong" w:eastAsia="FangSong" w:cs="FangSong"/>
          <w:sz w:val="28"/>
          <w:szCs w:val="28"/>
          <w:spacing w:val="-2"/>
        </w:rPr>
        <w:t>”之后进入大赛动态、省市高校动态详情页。</w:t>
      </w:r>
    </w:p>
    <w:p>
      <w:pPr>
        <w:spacing w:line="396" w:lineRule="auto"/>
        <w:sectPr>
          <w:footerReference w:type="default" r:id="rId4"/>
          <w:pgSz w:w="16839" w:h="11906"/>
          <w:pgMar w:top="834" w:right="719" w:bottom="1152" w:left="737" w:header="0" w:footer="987" w:gutter="0"/>
        </w:sectPr>
        <w:rPr>
          <w:rFonts w:ascii="FangSong" w:hAnsi="FangSong" w:eastAsia="FangSong" w:cs="FangSong"/>
          <w:sz w:val="28"/>
          <w:szCs w:val="28"/>
        </w:rPr>
      </w:pPr>
    </w:p>
    <w:p>
      <w:pPr>
        <w:pStyle w:val="BodyText"/>
        <w:spacing w:line="337" w:lineRule="auto"/>
        <w:rPr/>
      </w:pPr>
      <w:r/>
    </w:p>
    <w:p>
      <w:pPr>
        <w:ind w:firstLine="2382"/>
        <w:spacing w:line="6537" w:lineRule="exact"/>
        <w:rPr/>
      </w:pPr>
      <w:r>
        <w:rPr>
          <w:position w:val="-130"/>
        </w:rPr>
        <w:drawing>
          <wp:inline distT="0" distB="0" distL="0" distR="0">
            <wp:extent cx="6719316" cy="4151376"/>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6719316" cy="4151376"/>
                    </a:xfrm>
                    <a:prstGeom prst="rect">
                      <a:avLst/>
                    </a:prstGeom>
                  </pic:spPr>
                </pic:pic>
              </a:graphicData>
            </a:graphic>
          </wp:inline>
        </w:drawing>
      </w:r>
    </w:p>
    <w:p>
      <w:pPr>
        <w:pStyle w:val="BodyText"/>
        <w:spacing w:line="353" w:lineRule="auto"/>
        <w:rPr/>
      </w:pPr>
      <w:r/>
    </w:p>
    <w:p>
      <w:pPr>
        <w:pStyle w:val="BodyText"/>
        <w:spacing w:line="354" w:lineRule="auto"/>
        <w:rPr/>
      </w:pPr>
      <w:r/>
    </w:p>
    <w:p>
      <w:pPr>
        <w:ind w:firstLine="555"/>
        <w:spacing w:before="91" w:line="396" w:lineRule="auto"/>
        <w:rPr>
          <w:rFonts w:ascii="FangSong" w:hAnsi="FangSong" w:eastAsia="FangSong" w:cs="FangSong"/>
          <w:sz w:val="28"/>
          <w:szCs w:val="28"/>
        </w:rPr>
      </w:pPr>
      <w:r>
        <w:rPr>
          <w:rFonts w:ascii="FangSong" w:hAnsi="FangSong" w:eastAsia="FangSong" w:cs="FangSong"/>
          <w:sz w:val="28"/>
          <w:szCs w:val="28"/>
        </w:rPr>
        <w:t>该页为大赛动态、省市高校动态的列表页，顶部是动态搜索栏，大赛动态</w:t>
      </w:r>
      <w:r>
        <w:rPr>
          <w:rFonts w:ascii="FangSong" w:hAnsi="FangSong" w:eastAsia="FangSong" w:cs="FangSong"/>
          <w:sz w:val="28"/>
          <w:szCs w:val="28"/>
          <w:spacing w:val="-1"/>
        </w:rPr>
        <w:t>和省市高校动态可在该列表进行切换，右侧为与</w:t>
      </w:r>
      <w:r>
        <w:rPr>
          <w:rFonts w:ascii="FangSong" w:hAnsi="FangSong" w:eastAsia="FangSong" w:cs="FangSong"/>
          <w:sz w:val="28"/>
          <w:szCs w:val="28"/>
        </w:rPr>
        <w:t xml:space="preserve"> </w:t>
      </w:r>
      <w:r>
        <w:rPr>
          <w:rFonts w:ascii="FangSong" w:hAnsi="FangSong" w:eastAsia="FangSong" w:cs="FangSong"/>
          <w:sz w:val="28"/>
          <w:szCs w:val="28"/>
          <w:spacing w:val="-1"/>
        </w:rPr>
        <w:t>大赛相关的推荐阅读，点击列表中的文章后进入该文的详情页。</w:t>
      </w:r>
    </w:p>
    <w:p>
      <w:pPr>
        <w:ind w:left="8"/>
        <w:spacing w:before="47" w:line="223" w:lineRule="auto"/>
        <w:rPr>
          <w:rFonts w:ascii="FangSong" w:hAnsi="FangSong" w:eastAsia="FangSong" w:cs="FangSong"/>
          <w:sz w:val="28"/>
          <w:szCs w:val="28"/>
        </w:rPr>
      </w:pPr>
      <w:r>
        <w:rPr>
          <w:rFonts w:ascii="FangSong" w:hAnsi="FangSong" w:eastAsia="FangSong" w:cs="FangSong"/>
          <w:sz w:val="28"/>
          <w:szCs w:val="28"/>
          <w:b/>
          <w:bCs/>
          <w:color w:val="FF0000"/>
          <w:spacing w:val="-10"/>
        </w:rPr>
        <w:t>第三屏：</w:t>
      </w:r>
    </w:p>
    <w:p>
      <w:pPr>
        <w:spacing w:line="223" w:lineRule="auto"/>
        <w:sectPr>
          <w:footerReference w:type="default" r:id="rId6"/>
          <w:pgSz w:w="16839" w:h="11906"/>
          <w:pgMar w:top="1012" w:right="719" w:bottom="1151" w:left="741" w:header="0" w:footer="987" w:gutter="0"/>
        </w:sectPr>
        <w:rPr>
          <w:rFonts w:ascii="FangSong" w:hAnsi="FangSong" w:eastAsia="FangSong" w:cs="FangSong"/>
          <w:sz w:val="28"/>
          <w:szCs w:val="28"/>
        </w:rPr>
      </w:pPr>
    </w:p>
    <w:p>
      <w:pPr>
        <w:pStyle w:val="BodyText"/>
        <w:spacing w:line="412" w:lineRule="auto"/>
        <w:rPr/>
      </w:pPr>
      <w:r/>
    </w:p>
    <w:p>
      <w:pPr>
        <w:ind w:firstLine="571"/>
        <w:spacing w:before="91" w:line="403" w:lineRule="auto"/>
        <w:jc w:val="both"/>
        <w:rPr>
          <w:rFonts w:ascii="FangSong" w:hAnsi="FangSong" w:eastAsia="FangSong" w:cs="FangSong"/>
          <w:sz w:val="28"/>
          <w:szCs w:val="28"/>
        </w:rPr>
      </w:pPr>
      <w:r>
        <w:rPr>
          <w:rFonts w:ascii="FangSong" w:hAnsi="FangSong" w:eastAsia="FangSong" w:cs="FangSong"/>
          <w:sz w:val="28"/>
          <w:szCs w:val="28"/>
          <w:spacing w:val="-1"/>
        </w:rPr>
        <w:t>第三屏为大赛的重要信息页，包括大赛进程时间安排、奖项设置、参赛组别、参赛类别、大赛组委会联系方式</w:t>
      </w:r>
      <w:r>
        <w:rPr>
          <w:rFonts w:ascii="FangSong" w:hAnsi="FangSong" w:eastAsia="FangSong" w:cs="FangSong"/>
          <w:sz w:val="28"/>
          <w:szCs w:val="28"/>
          <w:b/>
          <w:bCs/>
          <w:color w:val="FF0000"/>
          <w:spacing w:val="-1"/>
        </w:rPr>
        <w:t>（赛事问题</w:t>
      </w:r>
      <w:r>
        <w:rPr>
          <w:rFonts w:ascii="FangSong" w:hAnsi="FangSong" w:eastAsia="FangSong" w:cs="FangSong"/>
          <w:sz w:val="28"/>
          <w:szCs w:val="28"/>
          <w:color w:val="FF0000"/>
          <w:spacing w:val="3"/>
        </w:rPr>
        <w:t xml:space="preserve"> </w:t>
      </w:r>
      <w:r>
        <w:rPr>
          <w:rFonts w:ascii="FangSong" w:hAnsi="FangSong" w:eastAsia="FangSong" w:cs="FangSong"/>
          <w:sz w:val="28"/>
          <w:szCs w:val="28"/>
          <w:b/>
          <w:bCs/>
          <w:color w:val="FF0000"/>
          <w:spacing w:val="-1"/>
        </w:rPr>
        <w:t>请通过大赛官方微信公众号进行咨询）</w:t>
      </w:r>
      <w:r>
        <w:rPr>
          <w:rFonts w:ascii="FangSong" w:hAnsi="FangSong" w:eastAsia="FangSong" w:cs="FangSong"/>
          <w:sz w:val="28"/>
          <w:szCs w:val="28"/>
          <w:spacing w:val="-1"/>
        </w:rPr>
        <w:t>以及大赛相关文档资料的下载等，并且提供常见</w:t>
      </w:r>
      <w:r>
        <w:rPr>
          <w:rFonts w:ascii="FangSong" w:hAnsi="FangSong" w:eastAsia="FangSong" w:cs="FangSong"/>
          <w:sz w:val="28"/>
          <w:szCs w:val="28"/>
          <w:spacing w:val="-2"/>
        </w:rPr>
        <w:t>问题解答的链接及大赛各省市联系方式</w:t>
      </w:r>
      <w:r>
        <w:rPr>
          <w:rFonts w:ascii="FangSong" w:hAnsi="FangSong" w:eastAsia="FangSong" w:cs="FangSong"/>
          <w:sz w:val="28"/>
          <w:szCs w:val="28"/>
        </w:rPr>
        <w:t xml:space="preserve"> </w:t>
      </w:r>
      <w:r>
        <w:rPr>
          <w:rFonts w:ascii="FangSong" w:hAnsi="FangSong" w:eastAsia="FangSong" w:cs="FangSong"/>
          <w:sz w:val="28"/>
          <w:szCs w:val="28"/>
          <w:b/>
          <w:bCs/>
          <w:color w:val="FF0000"/>
          <w:spacing w:val="-3"/>
        </w:rPr>
        <w:t>（报名参赛前请仔细阅读常见问题。总决赛阶段前，参赛团队如有赛事相关问</w:t>
      </w:r>
      <w:r>
        <w:rPr>
          <w:rFonts w:ascii="FangSong" w:hAnsi="FangSong" w:eastAsia="FangSong" w:cs="FangSong"/>
          <w:sz w:val="28"/>
          <w:szCs w:val="28"/>
          <w:b/>
          <w:bCs/>
          <w:color w:val="FF0000"/>
          <w:spacing w:val="-4"/>
        </w:rPr>
        <w:t>题，请咨询所在院校大赛负责人或点击各省联系</w:t>
      </w:r>
      <w:r>
        <w:rPr>
          <w:rFonts w:ascii="FangSong" w:hAnsi="FangSong" w:eastAsia="FangSong" w:cs="FangSong"/>
          <w:sz w:val="28"/>
          <w:szCs w:val="28"/>
          <w:color w:val="FF0000"/>
        </w:rPr>
        <w:t xml:space="preserve">  </w:t>
      </w:r>
      <w:r>
        <w:rPr>
          <w:rFonts w:ascii="FangSong" w:hAnsi="FangSong" w:eastAsia="FangSong" w:cs="FangSong"/>
          <w:sz w:val="28"/>
          <w:szCs w:val="28"/>
          <w:b/>
          <w:bCs/>
          <w:color w:val="FF0000"/>
          <w:spacing w:val="-4"/>
        </w:rPr>
        <w:t>方式，电话咨询所在省市）。</w:t>
      </w:r>
    </w:p>
    <w:p>
      <w:pPr>
        <w:ind w:left="12"/>
        <w:spacing w:before="49" w:line="223" w:lineRule="auto"/>
        <w:rPr>
          <w:rFonts w:ascii="FangSong" w:hAnsi="FangSong" w:eastAsia="FangSong" w:cs="FangSong"/>
          <w:sz w:val="28"/>
          <w:szCs w:val="28"/>
        </w:rPr>
      </w:pPr>
      <w:r>
        <w:rPr>
          <w:rFonts w:ascii="FangSong" w:hAnsi="FangSong" w:eastAsia="FangSong" w:cs="FangSong"/>
          <w:sz w:val="28"/>
          <w:szCs w:val="28"/>
          <w:b/>
          <w:bCs/>
          <w:color w:val="FF0000"/>
          <w:spacing w:val="-10"/>
        </w:rPr>
        <w:t>第四屏：</w:t>
      </w:r>
    </w:p>
    <w:p>
      <w:pPr>
        <w:ind w:firstLine="1846"/>
        <w:spacing w:before="115" w:line="5604" w:lineRule="exact"/>
        <w:rPr/>
      </w:pPr>
      <w:r>
        <w:rPr>
          <w:position w:val="-112"/>
        </w:rPr>
        <w:drawing>
          <wp:inline distT="0" distB="0" distL="0" distR="0">
            <wp:extent cx="7394447" cy="3558540"/>
            <wp:effectExtent l="0" t="0" r="0" b="0"/>
            <wp:docPr id="8" name="IM 8"/>
            <wp:cNvGraphicFramePr/>
            <a:graphic>
              <a:graphicData uri="http://schemas.openxmlformats.org/drawingml/2006/picture">
                <pic:pic>
                  <pic:nvPicPr>
                    <pic:cNvPr id="8" name="IM 8"/>
                    <pic:cNvPicPr/>
                  </pic:nvPicPr>
                  <pic:blipFill>
                    <a:blip r:embed="rId9"/>
                    <a:stretch>
                      <a:fillRect/>
                    </a:stretch>
                  </pic:blipFill>
                  <pic:spPr>
                    <a:xfrm rot="0">
                      <a:off x="0" y="0"/>
                      <a:ext cx="7394447" cy="3558540"/>
                    </a:xfrm>
                    <a:prstGeom prst="rect">
                      <a:avLst/>
                    </a:prstGeom>
                  </pic:spPr>
                </pic:pic>
              </a:graphicData>
            </a:graphic>
          </wp:inline>
        </w:drawing>
      </w:r>
    </w:p>
    <w:p>
      <w:pPr>
        <w:ind w:left="571"/>
        <w:spacing w:before="182" w:line="222" w:lineRule="auto"/>
        <w:rPr>
          <w:rFonts w:ascii="FangSong" w:hAnsi="FangSong" w:eastAsia="FangSong" w:cs="FangSong"/>
          <w:sz w:val="28"/>
          <w:szCs w:val="28"/>
        </w:rPr>
      </w:pPr>
      <w:r>
        <w:rPr>
          <w:rFonts w:ascii="FangSong" w:hAnsi="FangSong" w:eastAsia="FangSong" w:cs="FangSong"/>
          <w:sz w:val="28"/>
          <w:szCs w:val="28"/>
          <w:spacing w:val="-1"/>
        </w:rPr>
        <w:t>第四屏为大赛的官方宣传视频，该版块将实时更新大赛最新的宣传视频。</w:t>
      </w:r>
    </w:p>
    <w:p>
      <w:pPr>
        <w:spacing w:line="222" w:lineRule="auto"/>
        <w:sectPr>
          <w:footerReference w:type="default" r:id="rId8"/>
          <w:pgSz w:w="16839" w:h="11906"/>
          <w:pgMar w:top="1012" w:right="719" w:bottom="1150" w:left="738" w:header="0" w:footer="987" w:gutter="0"/>
        </w:sectPr>
        <w:rPr>
          <w:rFonts w:ascii="FangSong" w:hAnsi="FangSong" w:eastAsia="FangSong" w:cs="FangSong"/>
          <w:sz w:val="28"/>
          <w:szCs w:val="28"/>
        </w:rPr>
      </w:pPr>
    </w:p>
    <w:p>
      <w:pPr>
        <w:ind w:left="17"/>
        <w:spacing w:before="57" w:line="223" w:lineRule="auto"/>
        <w:rPr>
          <w:rFonts w:ascii="FangSong" w:hAnsi="FangSong" w:eastAsia="FangSong" w:cs="FangSong"/>
          <w:sz w:val="28"/>
          <w:szCs w:val="28"/>
        </w:rPr>
      </w:pPr>
      <w:r>
        <w:rPr>
          <w:rFonts w:ascii="FangSong" w:hAnsi="FangSong" w:eastAsia="FangSong" w:cs="FangSong"/>
          <w:sz w:val="28"/>
          <w:szCs w:val="28"/>
          <w:b/>
          <w:bCs/>
          <w:color w:val="FF0000"/>
          <w:spacing w:val="-10"/>
        </w:rPr>
        <w:t>第五屏：</w:t>
      </w:r>
    </w:p>
    <w:p>
      <w:pPr>
        <w:ind w:firstLine="1371"/>
        <w:spacing w:before="144" w:line="6173" w:lineRule="exact"/>
        <w:rPr/>
      </w:pPr>
      <w:r>
        <w:rPr>
          <w:position w:val="-123"/>
        </w:rPr>
        <w:drawing>
          <wp:inline distT="0" distB="0" distL="0" distR="0">
            <wp:extent cx="8007096" cy="3919728"/>
            <wp:effectExtent l="0" t="0" r="0" b="0"/>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8007096" cy="3919728"/>
                    </a:xfrm>
                    <a:prstGeom prst="rect">
                      <a:avLst/>
                    </a:prstGeom>
                  </pic:spPr>
                </pic:pic>
              </a:graphicData>
            </a:graphic>
          </wp:inline>
        </w:drawing>
      </w:r>
    </w:p>
    <w:p>
      <w:pPr>
        <w:pStyle w:val="BodyText"/>
        <w:spacing w:line="245" w:lineRule="auto"/>
        <w:rPr/>
      </w:pPr>
      <w:r/>
    </w:p>
    <w:p>
      <w:pPr>
        <w:pStyle w:val="BodyText"/>
        <w:spacing w:line="245" w:lineRule="auto"/>
        <w:rPr/>
      </w:pPr>
      <w:r/>
    </w:p>
    <w:p>
      <w:pPr>
        <w:pStyle w:val="BodyText"/>
        <w:spacing w:line="246" w:lineRule="auto"/>
        <w:rPr/>
      </w:pPr>
      <w:r/>
    </w:p>
    <w:p>
      <w:pPr>
        <w:spacing w:before="91" w:line="221" w:lineRule="auto"/>
        <w:jc w:val="right"/>
        <w:rPr>
          <w:rFonts w:ascii="FangSong" w:hAnsi="FangSong" w:eastAsia="FangSong" w:cs="FangSong"/>
          <w:sz w:val="28"/>
          <w:szCs w:val="28"/>
        </w:rPr>
      </w:pPr>
      <w:r>
        <w:rPr>
          <w:rFonts w:ascii="FangSong" w:hAnsi="FangSong" w:eastAsia="FangSong" w:cs="FangSong"/>
          <w:sz w:val="28"/>
          <w:szCs w:val="28"/>
          <w:spacing w:val="-1"/>
        </w:rPr>
        <w:t>第五屏为往期大赛精彩回顾页面，展示上一届大赛获奖项目</w:t>
      </w:r>
      <w:r>
        <w:rPr>
          <w:rFonts w:ascii="FangSong" w:hAnsi="FangSong" w:eastAsia="FangSong" w:cs="FangSong"/>
          <w:sz w:val="28"/>
          <w:szCs w:val="28"/>
          <w:spacing w:val="-2"/>
        </w:rPr>
        <w:t>等资料。该页底部留有官网和大赛的微信公众号。</w:t>
      </w: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8" w:lineRule="auto"/>
        <w:rPr/>
      </w:pPr>
      <w:r/>
    </w:p>
    <w:p>
      <w:pPr>
        <w:spacing w:before="91" w:line="224" w:lineRule="auto"/>
        <w:rPr>
          <w:rFonts w:ascii="FangSong" w:hAnsi="FangSong" w:eastAsia="FangSong" w:cs="FangSong"/>
          <w:sz w:val="28"/>
          <w:szCs w:val="28"/>
        </w:rPr>
      </w:pPr>
      <w:r>
        <w:rPr>
          <w:rFonts w:ascii="FangSong" w:hAnsi="FangSong" w:eastAsia="FangSong" w:cs="FangSong"/>
          <w:sz w:val="28"/>
          <w:szCs w:val="28"/>
          <w:spacing w:val="-1"/>
        </w:rPr>
        <w:t>2、寻找项目-项目列表、搜索页</w:t>
      </w:r>
    </w:p>
    <w:p>
      <w:pPr>
        <w:spacing w:line="224" w:lineRule="auto"/>
        <w:sectPr>
          <w:footerReference w:type="default" r:id="rId10"/>
          <w:pgSz w:w="16839" w:h="11906"/>
          <w:pgMar w:top="834" w:right="2123" w:bottom="1152" w:left="733" w:header="0" w:footer="987" w:gutter="0"/>
        </w:sectPr>
        <w:rPr>
          <w:rFonts w:ascii="FangSong" w:hAnsi="FangSong" w:eastAsia="FangSong" w:cs="FangSong"/>
          <w:sz w:val="28"/>
          <w:szCs w:val="28"/>
        </w:rPr>
      </w:pPr>
    </w:p>
    <w:p>
      <w:pPr>
        <w:ind w:firstLine="342"/>
        <w:spacing w:line="3614" w:lineRule="exact"/>
        <w:rPr/>
      </w:pPr>
      <w:r>
        <w:rPr>
          <w:position w:val="-72"/>
        </w:rPr>
        <w:drawing>
          <wp:inline distT="0" distB="0" distL="0" distR="0">
            <wp:extent cx="9305544" cy="2295144"/>
            <wp:effectExtent l="0" t="0" r="0" b="0"/>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9305544" cy="2295144"/>
                    </a:xfrm>
                    <a:prstGeom prst="rect">
                      <a:avLst/>
                    </a:prstGeom>
                  </pic:spPr>
                </pic:pic>
              </a:graphicData>
            </a:graphic>
          </wp:inline>
        </w:drawing>
      </w:r>
    </w:p>
    <w:p>
      <w:pPr>
        <w:pStyle w:val="BodyText"/>
        <w:spacing w:line="258" w:lineRule="auto"/>
        <w:rPr/>
      </w:pPr>
      <w:r/>
    </w:p>
    <w:p>
      <w:pPr>
        <w:pStyle w:val="BodyText"/>
        <w:spacing w:line="258" w:lineRule="auto"/>
        <w:rPr/>
      </w:pPr>
      <w:r/>
    </w:p>
    <w:p>
      <w:pPr>
        <w:pStyle w:val="BodyText"/>
        <w:spacing w:line="258" w:lineRule="auto"/>
        <w:rPr/>
      </w:pPr>
      <w:r/>
    </w:p>
    <w:p>
      <w:pPr>
        <w:ind w:firstLine="555"/>
        <w:spacing w:before="91" w:line="400" w:lineRule="auto"/>
        <w:jc w:val="both"/>
        <w:rPr>
          <w:rFonts w:ascii="FangSong" w:hAnsi="FangSong" w:eastAsia="FangSong" w:cs="FangSong"/>
          <w:sz w:val="28"/>
          <w:szCs w:val="28"/>
        </w:rPr>
      </w:pPr>
      <w:r>
        <w:rPr>
          <w:rFonts w:ascii="FangSong" w:hAnsi="FangSong" w:eastAsia="FangSong" w:cs="FangSong"/>
          <w:sz w:val="28"/>
          <w:szCs w:val="28"/>
        </w:rPr>
        <w:t>该页展示在本站创建项目并通过审核的创业项目，设置有搜索框、选择筛</w:t>
      </w:r>
      <w:r>
        <w:rPr>
          <w:rFonts w:ascii="FangSong" w:hAnsi="FangSong" w:eastAsia="FangSong" w:cs="FangSong"/>
          <w:sz w:val="28"/>
          <w:szCs w:val="28"/>
          <w:spacing w:val="-1"/>
        </w:rPr>
        <w:t>选项两种方式进行筛选需要查找的项目。筛选项</w:t>
      </w:r>
      <w:r>
        <w:rPr>
          <w:rFonts w:ascii="FangSong" w:hAnsi="FangSong" w:eastAsia="FangSong" w:cs="FangSong"/>
          <w:sz w:val="28"/>
          <w:szCs w:val="28"/>
        </w:rPr>
        <w:t xml:space="preserve"> </w:t>
      </w:r>
      <w:r>
        <w:rPr>
          <w:rFonts w:ascii="FangSong" w:hAnsi="FangSong" w:eastAsia="FangSong" w:cs="FangSong"/>
          <w:sz w:val="28"/>
          <w:szCs w:val="28"/>
        </w:rPr>
        <w:t>包括以下内容：所属领域、学校科技成果转化情况、融资阶段、所在</w:t>
      </w:r>
      <w:r>
        <w:rPr>
          <w:rFonts w:ascii="FangSong" w:hAnsi="FangSong" w:eastAsia="FangSong" w:cs="FangSong"/>
          <w:sz w:val="28"/>
          <w:szCs w:val="28"/>
          <w:spacing w:val="-1"/>
        </w:rPr>
        <w:t>地区（地区为省份级别）。点击项目列表中某个项目则跳</w:t>
      </w:r>
      <w:r>
        <w:rPr>
          <w:rFonts w:ascii="FangSong" w:hAnsi="FangSong" w:eastAsia="FangSong" w:cs="FangSong"/>
          <w:sz w:val="28"/>
          <w:szCs w:val="28"/>
        </w:rPr>
        <w:t xml:space="preserve"> </w:t>
      </w:r>
      <w:r>
        <w:rPr>
          <w:rFonts w:ascii="FangSong" w:hAnsi="FangSong" w:eastAsia="FangSong" w:cs="FangSong"/>
          <w:sz w:val="28"/>
          <w:szCs w:val="28"/>
          <w:spacing w:val="-3"/>
        </w:rPr>
        <w:t>转进入查看项目详情。</w:t>
      </w:r>
    </w:p>
    <w:p>
      <w:pPr>
        <w:spacing w:line="400" w:lineRule="auto"/>
        <w:sectPr>
          <w:footerReference w:type="default" r:id="rId12"/>
          <w:pgSz w:w="16839" w:h="11906"/>
          <w:pgMar w:top="777" w:right="719" w:bottom="1150" w:left="741" w:header="0" w:footer="987" w:gutter="0"/>
        </w:sectPr>
        <w:rPr>
          <w:rFonts w:ascii="FangSong" w:hAnsi="FangSong" w:eastAsia="FangSong" w:cs="FangSong"/>
          <w:sz w:val="28"/>
          <w:szCs w:val="28"/>
        </w:rPr>
      </w:pPr>
    </w:p>
    <w:p>
      <w:pPr>
        <w:spacing w:before="56" w:line="222" w:lineRule="auto"/>
        <w:rPr>
          <w:rFonts w:ascii="FangSong" w:hAnsi="FangSong" w:eastAsia="FangSong" w:cs="FangSong"/>
          <w:sz w:val="28"/>
          <w:szCs w:val="28"/>
        </w:rPr>
      </w:pPr>
      <w:r>
        <w:rPr>
          <w:rFonts w:ascii="FangSong" w:hAnsi="FangSong" w:eastAsia="FangSong" w:cs="FangSong"/>
          <w:sz w:val="28"/>
          <w:szCs w:val="28"/>
          <w:spacing w:val="-3"/>
        </w:rPr>
        <w:t>3、项目详情页</w:t>
      </w:r>
    </w:p>
    <w:p>
      <w:pPr>
        <w:ind w:firstLine="709"/>
        <w:spacing w:before="197" w:line="6367" w:lineRule="exact"/>
        <w:rPr/>
      </w:pPr>
      <w:r>
        <w:rPr>
          <w:position w:val="-127"/>
        </w:rPr>
        <w:drawing>
          <wp:inline distT="0" distB="0" distL="0" distR="0">
            <wp:extent cx="8843771" cy="4043171"/>
            <wp:effectExtent l="0" t="0" r="0" b="0"/>
            <wp:docPr id="14" name="IM 14"/>
            <wp:cNvGraphicFramePr/>
            <a:graphic>
              <a:graphicData uri="http://schemas.openxmlformats.org/drawingml/2006/picture">
                <pic:pic>
                  <pic:nvPicPr>
                    <pic:cNvPr id="14" name="IM 14"/>
                    <pic:cNvPicPr/>
                  </pic:nvPicPr>
                  <pic:blipFill>
                    <a:blip r:embed="rId15"/>
                    <a:stretch>
                      <a:fillRect/>
                    </a:stretch>
                  </pic:blipFill>
                  <pic:spPr>
                    <a:xfrm rot="0">
                      <a:off x="0" y="0"/>
                      <a:ext cx="8843771" cy="4043171"/>
                    </a:xfrm>
                    <a:prstGeom prst="rect">
                      <a:avLst/>
                    </a:prstGeom>
                  </pic:spPr>
                </pic:pic>
              </a:graphicData>
            </a:graphic>
          </wp:inline>
        </w:drawing>
      </w:r>
    </w:p>
    <w:p>
      <w:pPr>
        <w:pStyle w:val="BodyText"/>
        <w:spacing w:line="268" w:lineRule="auto"/>
        <w:rPr/>
      </w:pPr>
      <w:r/>
    </w:p>
    <w:p>
      <w:pPr>
        <w:pStyle w:val="BodyText"/>
        <w:spacing w:line="268" w:lineRule="auto"/>
        <w:rPr/>
      </w:pPr>
      <w:r/>
    </w:p>
    <w:p>
      <w:pPr>
        <w:pStyle w:val="BodyText"/>
        <w:spacing w:line="268" w:lineRule="auto"/>
        <w:rPr/>
      </w:pPr>
      <w:r/>
    </w:p>
    <w:p>
      <w:pPr>
        <w:ind w:left="25" w:firstLine="539"/>
        <w:spacing w:before="91" w:line="401" w:lineRule="auto"/>
        <w:jc w:val="both"/>
        <w:rPr>
          <w:rFonts w:ascii="FangSong" w:hAnsi="FangSong" w:eastAsia="FangSong" w:cs="FangSong"/>
          <w:sz w:val="28"/>
          <w:szCs w:val="28"/>
        </w:rPr>
      </w:pPr>
      <w:r>
        <w:rPr>
          <w:rFonts w:ascii="FangSong" w:hAnsi="FangSong" w:eastAsia="FangSong" w:cs="FangSong"/>
          <w:sz w:val="28"/>
          <w:szCs w:val="28"/>
          <w:spacing w:val="-1"/>
        </w:rPr>
        <w:t>创业者仅可查看到项目基本信息（项目概述、项目进展、融资阶段</w:t>
      </w:r>
      <w:r>
        <w:rPr>
          <w:rFonts w:ascii="FangSong" w:hAnsi="FangSong" w:eastAsia="FangSong" w:cs="FangSong"/>
          <w:sz w:val="28"/>
          <w:szCs w:val="28"/>
          <w:spacing w:val="14"/>
        </w:rPr>
        <w:t>）；</w:t>
      </w:r>
      <w:r>
        <w:rPr>
          <w:rFonts w:ascii="FangSong" w:hAnsi="FangSong" w:eastAsia="FangSong" w:cs="FangSong"/>
          <w:sz w:val="28"/>
          <w:szCs w:val="28"/>
          <w:spacing w:val="-1"/>
        </w:rPr>
        <w:t>若您的项目隐私设置为保密，则专家仅可查看到项</w:t>
      </w:r>
      <w:r>
        <w:rPr>
          <w:rFonts w:ascii="FangSong" w:hAnsi="FangSong" w:eastAsia="FangSong" w:cs="FangSong"/>
          <w:sz w:val="28"/>
          <w:szCs w:val="28"/>
        </w:rPr>
        <w:t xml:space="preserve"> </w:t>
      </w:r>
      <w:r>
        <w:rPr>
          <w:rFonts w:ascii="FangSong" w:hAnsi="FangSong" w:eastAsia="FangSong" w:cs="FangSong"/>
          <w:sz w:val="28"/>
          <w:szCs w:val="28"/>
          <w:spacing w:val="-1"/>
        </w:rPr>
        <w:t>目基本信息（项目概述、项目进展、融资阶段</w:t>
      </w:r>
      <w:r>
        <w:rPr>
          <w:rFonts w:ascii="FangSong" w:hAnsi="FangSong" w:eastAsia="FangSong" w:cs="FangSong"/>
          <w:sz w:val="28"/>
          <w:szCs w:val="28"/>
          <w:spacing w:val="8"/>
        </w:rPr>
        <w:t>），</w:t>
      </w:r>
      <w:r>
        <w:rPr>
          <w:rFonts w:ascii="FangSong" w:hAnsi="FangSong" w:eastAsia="FangSong" w:cs="FangSong"/>
          <w:sz w:val="28"/>
          <w:szCs w:val="28"/>
          <w:spacing w:val="-1"/>
        </w:rPr>
        <w:t>若您的项目隐私设置为公开，则专家可查看到项目概述、</w:t>
      </w:r>
      <w:r>
        <w:rPr>
          <w:rFonts w:ascii="FangSong" w:hAnsi="FangSong" w:eastAsia="FangSong" w:cs="FangSong"/>
          <w:sz w:val="28"/>
          <w:szCs w:val="28"/>
          <w:spacing w:val="-2"/>
        </w:rPr>
        <w:t>项目进展、团队成</w:t>
      </w:r>
      <w:r>
        <w:rPr>
          <w:rFonts w:ascii="FangSong" w:hAnsi="FangSong" w:eastAsia="FangSong" w:cs="FangSong"/>
          <w:sz w:val="28"/>
          <w:szCs w:val="28"/>
          <w:spacing w:val="1"/>
        </w:rPr>
        <w:t xml:space="preserve"> </w:t>
      </w:r>
      <w:r>
        <w:rPr>
          <w:rFonts w:ascii="FangSong" w:hAnsi="FangSong" w:eastAsia="FangSong" w:cs="FangSong"/>
          <w:sz w:val="28"/>
          <w:szCs w:val="28"/>
          <w:spacing w:val="-2"/>
        </w:rPr>
        <w:t>员（基本信息）、融资情况、工商注册等部分信息。</w:t>
      </w:r>
    </w:p>
    <w:p>
      <w:pPr>
        <w:spacing w:line="401" w:lineRule="auto"/>
        <w:sectPr>
          <w:footerReference w:type="default" r:id="rId14"/>
          <w:pgSz w:w="16839" w:h="11906"/>
          <w:pgMar w:top="834" w:right="719" w:bottom="1152" w:left="735" w:header="0" w:footer="987" w:gutter="0"/>
        </w:sectPr>
        <w:rPr>
          <w:rFonts w:ascii="FangSong" w:hAnsi="FangSong" w:eastAsia="FangSong" w:cs="FangSong"/>
          <w:sz w:val="28"/>
          <w:szCs w:val="28"/>
        </w:rPr>
      </w:pPr>
    </w:p>
    <w:p>
      <w:pPr>
        <w:pStyle w:val="BodyText"/>
        <w:spacing w:line="410" w:lineRule="auto"/>
        <w:rPr/>
      </w:pPr>
      <w:r/>
    </w:p>
    <w:p>
      <w:pPr>
        <w:ind w:left="13"/>
        <w:spacing w:before="91" w:line="224" w:lineRule="auto"/>
        <w:outlineLvl w:val="0"/>
        <w:rPr>
          <w:rFonts w:ascii="FangSong" w:hAnsi="FangSong" w:eastAsia="FangSong" w:cs="FangSong"/>
          <w:sz w:val="28"/>
          <w:szCs w:val="28"/>
        </w:rPr>
      </w:pPr>
      <w:bookmarkStart w:name="bookmark6" w:id="9"/>
      <w:bookmarkEnd w:id="9"/>
      <w:bookmarkStart w:name="bookmark5" w:id="10"/>
      <w:bookmarkEnd w:id="10"/>
      <w:r>
        <w:rPr>
          <w:rFonts w:ascii="FangSong" w:hAnsi="FangSong" w:eastAsia="FangSong" w:cs="FangSong"/>
          <w:sz w:val="28"/>
          <w:szCs w:val="28"/>
          <w:b/>
          <w:bCs/>
          <w:spacing w:val="-11"/>
        </w:rPr>
        <w:t>三、</w:t>
      </w:r>
      <w:r>
        <w:rPr>
          <w:rFonts w:ascii="FangSong" w:hAnsi="FangSong" w:eastAsia="FangSong" w:cs="FangSong"/>
          <w:sz w:val="28"/>
          <w:szCs w:val="28"/>
          <w:spacing w:val="44"/>
        </w:rPr>
        <w:t xml:space="preserve"> </w:t>
      </w:r>
      <w:r>
        <w:rPr>
          <w:rFonts w:ascii="FangSong" w:hAnsi="FangSong" w:eastAsia="FangSong" w:cs="FangSong"/>
          <w:sz w:val="28"/>
          <w:szCs w:val="28"/>
          <w:b/>
          <w:bCs/>
          <w:spacing w:val="-11"/>
        </w:rPr>
        <w:t>登录注册</w:t>
      </w:r>
    </w:p>
    <w:p>
      <w:pPr>
        <w:ind w:left="17"/>
        <w:spacing w:before="284" w:line="222" w:lineRule="auto"/>
        <w:rPr>
          <w:rFonts w:ascii="FangSong" w:hAnsi="FangSong" w:eastAsia="FangSong" w:cs="FangSong"/>
          <w:sz w:val="28"/>
          <w:szCs w:val="28"/>
        </w:rPr>
      </w:pPr>
      <w:r>
        <w:rPr>
          <w:rFonts w:ascii="FangSong" w:hAnsi="FangSong" w:eastAsia="FangSong" w:cs="FangSong"/>
          <w:sz w:val="28"/>
          <w:szCs w:val="28"/>
          <w:spacing w:val="-1"/>
        </w:rPr>
        <w:t>1、</w:t>
      </w:r>
      <w:r>
        <w:rPr>
          <w:rFonts w:ascii="FangSong" w:hAnsi="FangSong" w:eastAsia="FangSong" w:cs="FangSong"/>
          <w:sz w:val="28"/>
          <w:szCs w:val="28"/>
          <w:spacing w:val="-1"/>
        </w:rPr>
        <w:t xml:space="preserve">   </w:t>
      </w:r>
      <w:r>
        <w:rPr>
          <w:rFonts w:ascii="FangSong" w:hAnsi="FangSong" w:eastAsia="FangSong" w:cs="FangSong"/>
          <w:sz w:val="28"/>
          <w:szCs w:val="28"/>
          <w:spacing w:val="-1"/>
        </w:rPr>
        <w:t>登录页面，填写账号（注册账号使用的手机号、身份证号、邮箱）、密码、验证码进行登录。</w:t>
      </w:r>
    </w:p>
    <w:p>
      <w:pPr>
        <w:ind w:firstLine="2554"/>
        <w:spacing w:before="122" w:line="4968" w:lineRule="exact"/>
        <w:rPr/>
      </w:pPr>
      <w:r>
        <w:rPr>
          <w:position w:val="-99"/>
        </w:rPr>
        <w:drawing>
          <wp:inline distT="0" distB="0" distL="0" distR="0">
            <wp:extent cx="6504430" cy="3154679"/>
            <wp:effectExtent l="0" t="0" r="0" b="0"/>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6504430" cy="3154679"/>
                    </a:xfrm>
                    <a:prstGeom prst="rect">
                      <a:avLst/>
                    </a:prstGeom>
                  </pic:spPr>
                </pic:pic>
              </a:graphicData>
            </a:graphic>
          </wp:inline>
        </w:drawing>
      </w:r>
    </w:p>
    <w:p>
      <w:pPr>
        <w:spacing w:before="189" w:line="219" w:lineRule="auto"/>
        <w:jc w:val="right"/>
        <w:rPr>
          <w:rFonts w:ascii="FangSong" w:hAnsi="FangSong" w:eastAsia="FangSong" w:cs="FangSong"/>
          <w:sz w:val="28"/>
          <w:szCs w:val="28"/>
        </w:rPr>
      </w:pPr>
      <w:r>
        <w:rPr>
          <w:rFonts w:ascii="FangSong" w:hAnsi="FangSong" w:eastAsia="FangSong" w:cs="FangSong"/>
          <w:sz w:val="28"/>
          <w:szCs w:val="28"/>
          <w:spacing w:val="-3"/>
        </w:rPr>
        <w:t>若忘记密码，则点击“找回密码</w:t>
      </w:r>
      <w:r>
        <w:rPr>
          <w:rFonts w:ascii="FangSong" w:hAnsi="FangSong" w:eastAsia="FangSong" w:cs="FangSong"/>
          <w:sz w:val="28"/>
          <w:szCs w:val="28"/>
          <w:spacing w:val="-89"/>
        </w:rPr>
        <w:t xml:space="preserve"> </w:t>
      </w:r>
      <w:r>
        <w:rPr>
          <w:rFonts w:ascii="FangSong" w:hAnsi="FangSong" w:eastAsia="FangSong" w:cs="FangSong"/>
          <w:sz w:val="28"/>
          <w:szCs w:val="28"/>
          <w:spacing w:val="-3"/>
        </w:rPr>
        <w:t>”跳转到找回密码页面，若未注册则点击“注册</w:t>
      </w:r>
      <w:r>
        <w:rPr>
          <w:rFonts w:ascii="FangSong" w:hAnsi="FangSong" w:eastAsia="FangSong" w:cs="FangSong"/>
          <w:sz w:val="28"/>
          <w:szCs w:val="28"/>
          <w:spacing w:val="-105"/>
        </w:rPr>
        <w:t xml:space="preserve"> </w:t>
      </w:r>
      <w:r>
        <w:rPr>
          <w:rFonts w:ascii="FangSong" w:hAnsi="FangSong" w:eastAsia="FangSong" w:cs="FangSong"/>
          <w:sz w:val="28"/>
          <w:szCs w:val="28"/>
          <w:spacing w:val="-3"/>
        </w:rPr>
        <w:t>”按钮跳转到用户注册页面。</w:t>
      </w:r>
    </w:p>
    <w:p>
      <w:pPr>
        <w:pStyle w:val="BodyText"/>
        <w:spacing w:line="272" w:lineRule="auto"/>
        <w:rPr/>
      </w:pPr>
      <w:r/>
    </w:p>
    <w:p>
      <w:pPr>
        <w:pStyle w:val="BodyText"/>
        <w:spacing w:line="273" w:lineRule="auto"/>
        <w:rPr/>
      </w:pPr>
      <w:r/>
    </w:p>
    <w:p>
      <w:pPr>
        <w:pStyle w:val="BodyText"/>
        <w:spacing w:line="273" w:lineRule="auto"/>
        <w:rPr/>
      </w:pPr>
      <w:r/>
    </w:p>
    <w:p>
      <w:pPr>
        <w:spacing w:before="91" w:line="224" w:lineRule="auto"/>
        <w:rPr>
          <w:rFonts w:ascii="FangSong" w:hAnsi="FangSong" w:eastAsia="FangSong" w:cs="FangSong"/>
          <w:sz w:val="28"/>
          <w:szCs w:val="28"/>
        </w:rPr>
      </w:pPr>
      <w:r>
        <w:rPr>
          <w:rFonts w:ascii="FangSong" w:hAnsi="FangSong" w:eastAsia="FangSong" w:cs="FangSong"/>
          <w:sz w:val="28"/>
          <w:szCs w:val="28"/>
          <w:spacing w:val="-2"/>
        </w:rPr>
        <w:t>2、用户注册页面</w:t>
      </w:r>
    </w:p>
    <w:p>
      <w:pPr>
        <w:ind w:left="924"/>
        <w:spacing w:before="284" w:line="222" w:lineRule="auto"/>
        <w:rPr>
          <w:rFonts w:ascii="FangSong" w:hAnsi="FangSong" w:eastAsia="FangSong" w:cs="FangSong"/>
          <w:sz w:val="28"/>
          <w:szCs w:val="28"/>
        </w:rPr>
      </w:pPr>
      <w:r>
        <w:rPr>
          <w:rFonts w:ascii="FangSong" w:hAnsi="FangSong" w:eastAsia="FangSong" w:cs="FangSong"/>
          <w:sz w:val="28"/>
          <w:szCs w:val="28"/>
          <w:spacing w:val="-1"/>
        </w:rPr>
        <w:t>填写相应信息，进行注册。注册成功后点击“立即登录</w:t>
      </w:r>
      <w:r>
        <w:rPr>
          <w:rFonts w:ascii="FangSong" w:hAnsi="FangSong" w:eastAsia="FangSong" w:cs="FangSong"/>
          <w:sz w:val="28"/>
          <w:szCs w:val="28"/>
          <w:spacing w:val="-103"/>
        </w:rPr>
        <w:t xml:space="preserve"> </w:t>
      </w:r>
      <w:r>
        <w:rPr>
          <w:rFonts w:ascii="FangSong" w:hAnsi="FangSong" w:eastAsia="FangSong" w:cs="FangSong"/>
          <w:sz w:val="28"/>
          <w:szCs w:val="28"/>
          <w:spacing w:val="-1"/>
        </w:rPr>
        <w:t>”返</w:t>
      </w:r>
      <w:r>
        <w:rPr>
          <w:rFonts w:ascii="FangSong" w:hAnsi="FangSong" w:eastAsia="FangSong" w:cs="FangSong"/>
          <w:sz w:val="28"/>
          <w:szCs w:val="28"/>
          <w:spacing w:val="-2"/>
        </w:rPr>
        <w:t>回登录页面，登录后弹出以下页面：</w:t>
      </w:r>
    </w:p>
    <w:p>
      <w:pPr>
        <w:spacing w:line="222" w:lineRule="auto"/>
        <w:sectPr>
          <w:footerReference w:type="default" r:id="rId16"/>
          <w:pgSz w:w="16839" w:h="11906"/>
          <w:pgMar w:top="1012" w:right="1798" w:bottom="1152" w:left="733" w:header="0" w:footer="987" w:gutter="0"/>
        </w:sectPr>
        <w:rPr>
          <w:rFonts w:ascii="FangSong" w:hAnsi="FangSong" w:eastAsia="FangSong" w:cs="FangSong"/>
          <w:sz w:val="28"/>
          <w:szCs w:val="28"/>
        </w:rPr>
      </w:pPr>
    </w:p>
    <w:p>
      <w:pPr>
        <w:ind w:firstLine="3240"/>
        <w:spacing w:line="5402" w:lineRule="exact"/>
        <w:rPr/>
      </w:pPr>
      <w:r>
        <w:rPr>
          <w:position w:val="-108"/>
        </w:rPr>
        <w:drawing>
          <wp:inline distT="0" distB="0" distL="0" distR="0">
            <wp:extent cx="5631179" cy="3430523"/>
            <wp:effectExtent l="0" t="0" r="0" b="0"/>
            <wp:docPr id="18" name="IM 18"/>
            <wp:cNvGraphicFramePr/>
            <a:graphic>
              <a:graphicData uri="http://schemas.openxmlformats.org/drawingml/2006/picture">
                <pic:pic>
                  <pic:nvPicPr>
                    <pic:cNvPr id="18" name="IM 18"/>
                    <pic:cNvPicPr/>
                  </pic:nvPicPr>
                  <pic:blipFill>
                    <a:blip r:embed="rId19"/>
                    <a:stretch>
                      <a:fillRect/>
                    </a:stretch>
                  </pic:blipFill>
                  <pic:spPr>
                    <a:xfrm rot="0">
                      <a:off x="0" y="0"/>
                      <a:ext cx="5631179" cy="3430523"/>
                    </a:xfrm>
                    <a:prstGeom prst="rect">
                      <a:avLst/>
                    </a:prstGeom>
                  </pic:spPr>
                </pic:pic>
              </a:graphicData>
            </a:graphic>
          </wp:inline>
        </w:drawing>
      </w:r>
    </w:p>
    <w:p>
      <w:pPr>
        <w:pStyle w:val="BodyText"/>
        <w:spacing w:line="273" w:lineRule="auto"/>
        <w:rPr/>
      </w:pPr>
      <w:r/>
    </w:p>
    <w:p>
      <w:pPr>
        <w:pStyle w:val="BodyText"/>
        <w:spacing w:line="273" w:lineRule="auto"/>
        <w:rPr/>
      </w:pPr>
      <w:r/>
    </w:p>
    <w:p>
      <w:pPr>
        <w:pStyle w:val="BodyText"/>
        <w:spacing w:line="274" w:lineRule="auto"/>
        <w:rPr/>
      </w:pPr>
      <w:r/>
    </w:p>
    <w:p>
      <w:pPr>
        <w:spacing w:before="91" w:line="221" w:lineRule="auto"/>
        <w:jc w:val="right"/>
        <w:rPr>
          <w:rFonts w:ascii="FangSong" w:hAnsi="FangSong" w:eastAsia="FangSong" w:cs="FangSong"/>
          <w:sz w:val="28"/>
          <w:szCs w:val="28"/>
        </w:rPr>
      </w:pPr>
      <w:r>
        <w:rPr>
          <w:rFonts w:ascii="FangSong" w:hAnsi="FangSong" w:eastAsia="FangSong" w:cs="FangSong"/>
          <w:sz w:val="28"/>
          <w:szCs w:val="28"/>
          <w:spacing w:val="-2"/>
        </w:rPr>
        <w:t>注册成功后可进行身份选择：创业者（点击“立</w:t>
      </w:r>
      <w:r>
        <w:rPr>
          <w:rFonts w:ascii="FangSong" w:hAnsi="FangSong" w:eastAsia="FangSong" w:cs="FangSong"/>
          <w:sz w:val="28"/>
          <w:szCs w:val="28"/>
          <w:spacing w:val="-3"/>
        </w:rPr>
        <w:t>即创建项目</w:t>
      </w:r>
      <w:r>
        <w:rPr>
          <w:rFonts w:ascii="FangSong" w:hAnsi="FangSong" w:eastAsia="FangSong" w:cs="FangSong"/>
          <w:sz w:val="28"/>
          <w:szCs w:val="28"/>
          <w:spacing w:val="-103"/>
        </w:rPr>
        <w:t xml:space="preserve"> </w:t>
      </w:r>
      <w:r>
        <w:rPr>
          <w:rFonts w:ascii="FangSong" w:hAnsi="FangSong" w:eastAsia="FangSong" w:cs="FangSong"/>
          <w:sz w:val="28"/>
          <w:szCs w:val="28"/>
          <w:spacing w:val="-3"/>
        </w:rPr>
        <w:t>”，参赛请选择该身份）或专家（点击“立即认证专家</w:t>
      </w:r>
      <w:r>
        <w:rPr>
          <w:rFonts w:ascii="FangSong" w:hAnsi="FangSong" w:eastAsia="FangSong" w:cs="FangSong"/>
          <w:sz w:val="28"/>
          <w:szCs w:val="28"/>
          <w:spacing w:val="-103"/>
        </w:rPr>
        <w:t xml:space="preserve"> </w:t>
      </w:r>
      <w:r>
        <w:rPr>
          <w:rFonts w:ascii="FangSong" w:hAnsi="FangSong" w:eastAsia="FangSong" w:cs="FangSong"/>
          <w:sz w:val="28"/>
          <w:szCs w:val="28"/>
          <w:spacing w:val="-3"/>
        </w:rPr>
        <w:t>”）。</w:t>
      </w:r>
    </w:p>
    <w:p>
      <w:pPr>
        <w:ind w:left="3" w:hanging="3"/>
        <w:spacing w:before="288" w:line="395" w:lineRule="auto"/>
        <w:rPr>
          <w:rFonts w:ascii="FangSong" w:hAnsi="FangSong" w:eastAsia="FangSong" w:cs="FangSong"/>
          <w:sz w:val="28"/>
          <w:szCs w:val="28"/>
        </w:rPr>
      </w:pPr>
      <w:r>
        <w:rPr>
          <w:rFonts w:ascii="FangSong" w:hAnsi="FangSong" w:eastAsia="FangSong" w:cs="FangSong"/>
          <w:sz w:val="28"/>
          <w:szCs w:val="28"/>
          <w:b/>
          <w:bCs/>
          <w:color w:val="FF0000"/>
          <w:spacing w:val="-5"/>
        </w:rPr>
        <w:t>请参赛者务必点击“立即创建项目</w:t>
      </w:r>
      <w:r>
        <w:rPr>
          <w:rFonts w:ascii="FangSong" w:hAnsi="FangSong" w:eastAsia="FangSong" w:cs="FangSong"/>
          <w:sz w:val="28"/>
          <w:szCs w:val="28"/>
          <w:color w:val="FF0000"/>
          <w:spacing w:val="-88"/>
        </w:rPr>
        <w:t xml:space="preserve"> </w:t>
      </w:r>
      <w:r>
        <w:rPr>
          <w:rFonts w:ascii="FangSong" w:hAnsi="FangSong" w:eastAsia="FangSong" w:cs="FangSong"/>
          <w:sz w:val="28"/>
          <w:szCs w:val="28"/>
          <w:b/>
          <w:bCs/>
          <w:color w:val="FF0000"/>
          <w:spacing w:val="-5"/>
        </w:rPr>
        <w:t>”成为创业者，勿选择“立即认证专家</w:t>
      </w:r>
      <w:r>
        <w:rPr>
          <w:rFonts w:ascii="FangSong" w:hAnsi="FangSong" w:eastAsia="FangSong" w:cs="FangSong"/>
          <w:sz w:val="28"/>
          <w:szCs w:val="28"/>
          <w:color w:val="FF0000"/>
          <w:spacing w:val="-103"/>
        </w:rPr>
        <w:t xml:space="preserve"> </w:t>
      </w:r>
      <w:r>
        <w:rPr>
          <w:rFonts w:ascii="FangSong" w:hAnsi="FangSong" w:eastAsia="FangSong" w:cs="FangSong"/>
          <w:sz w:val="28"/>
          <w:szCs w:val="28"/>
          <w:b/>
          <w:bCs/>
          <w:color w:val="FF0000"/>
          <w:spacing w:val="-5"/>
        </w:rPr>
        <w:t>”。请注意：身份选择前请再次确认所选身份，身份</w:t>
      </w:r>
      <w:r>
        <w:rPr>
          <w:rFonts w:ascii="FangSong" w:hAnsi="FangSong" w:eastAsia="FangSong" w:cs="FangSong"/>
          <w:sz w:val="28"/>
          <w:szCs w:val="28"/>
          <w:color w:val="FF0000"/>
        </w:rPr>
        <w:t xml:space="preserve">  </w:t>
      </w:r>
      <w:bookmarkStart w:name="bookmark8" w:id="11"/>
      <w:bookmarkEnd w:id="11"/>
      <w:r>
        <w:rPr>
          <w:rFonts w:ascii="FangSong" w:hAnsi="FangSong" w:eastAsia="FangSong" w:cs="FangSong"/>
          <w:sz w:val="28"/>
          <w:szCs w:val="28"/>
          <w:b/>
          <w:bCs/>
          <w:color w:val="FF0000"/>
          <w:spacing w:val="-4"/>
        </w:rPr>
        <w:t>选择后将无法进行身份转换。</w:t>
      </w:r>
    </w:p>
    <w:p>
      <w:pPr>
        <w:ind w:left="33"/>
        <w:spacing w:before="50" w:line="222" w:lineRule="auto"/>
        <w:outlineLvl w:val="0"/>
        <w:rPr>
          <w:rFonts w:ascii="FangSong" w:hAnsi="FangSong" w:eastAsia="FangSong" w:cs="FangSong"/>
          <w:sz w:val="28"/>
          <w:szCs w:val="28"/>
        </w:rPr>
      </w:pPr>
      <w:bookmarkStart w:name="bookmark7" w:id="12"/>
      <w:bookmarkEnd w:id="12"/>
      <w:r>
        <w:rPr>
          <w:rFonts w:ascii="FangSong" w:hAnsi="FangSong" w:eastAsia="FangSong" w:cs="FangSong"/>
          <w:sz w:val="28"/>
          <w:szCs w:val="28"/>
          <w:b/>
          <w:bCs/>
          <w:spacing w:val="-4"/>
        </w:rPr>
        <w:t>四、学生-个人中心相关页面（主、红、职赛道报名流程）</w:t>
      </w:r>
    </w:p>
    <w:p>
      <w:pPr>
        <w:ind w:left="12"/>
        <w:spacing w:before="287" w:line="222" w:lineRule="auto"/>
        <w:rPr>
          <w:rFonts w:ascii="FangSong" w:hAnsi="FangSong" w:eastAsia="FangSong" w:cs="FangSong"/>
          <w:sz w:val="28"/>
          <w:szCs w:val="28"/>
        </w:rPr>
      </w:pPr>
      <w:r>
        <w:rPr>
          <w:rFonts w:ascii="FangSong" w:hAnsi="FangSong" w:eastAsia="FangSong" w:cs="FangSong"/>
          <w:sz w:val="28"/>
          <w:szCs w:val="28"/>
          <w:spacing w:val="-2"/>
        </w:rPr>
        <w:t>1.立即创建项目（学生）-完善个人信息</w:t>
      </w:r>
    </w:p>
    <w:p>
      <w:pPr>
        <w:spacing w:line="222" w:lineRule="auto"/>
        <w:sectPr>
          <w:footerReference w:type="default" r:id="rId18"/>
          <w:pgSz w:w="16839" w:h="11906"/>
          <w:pgMar w:top="813" w:right="721" w:bottom="1152" w:left="738" w:header="0" w:footer="987" w:gutter="0"/>
        </w:sectPr>
        <w:rPr>
          <w:rFonts w:ascii="FangSong" w:hAnsi="FangSong" w:eastAsia="FangSong" w:cs="FangSong"/>
          <w:sz w:val="28"/>
          <w:szCs w:val="28"/>
        </w:rPr>
      </w:pPr>
    </w:p>
    <w:p>
      <w:pPr>
        <w:ind w:firstLine="4018"/>
        <w:spacing w:line="6376" w:lineRule="exact"/>
        <w:rPr/>
      </w:pPr>
      <w:r>
        <w:rPr>
          <w:position w:val="-127"/>
        </w:rPr>
        <w:drawing>
          <wp:inline distT="0" distB="0" distL="0" distR="0">
            <wp:extent cx="4881372" cy="4049267"/>
            <wp:effectExtent l="0" t="0" r="0" b="0"/>
            <wp:docPr id="20" name="IM 20"/>
            <wp:cNvGraphicFramePr/>
            <a:graphic>
              <a:graphicData uri="http://schemas.openxmlformats.org/drawingml/2006/picture">
                <pic:pic>
                  <pic:nvPicPr>
                    <pic:cNvPr id="20" name="IM 20"/>
                    <pic:cNvPicPr/>
                  </pic:nvPicPr>
                  <pic:blipFill>
                    <a:blip r:embed="rId21"/>
                    <a:stretch>
                      <a:fillRect/>
                    </a:stretch>
                  </pic:blipFill>
                  <pic:spPr>
                    <a:xfrm rot="0">
                      <a:off x="0" y="0"/>
                      <a:ext cx="4881372" cy="4049267"/>
                    </a:xfrm>
                    <a:prstGeom prst="rect">
                      <a:avLst/>
                    </a:prstGeom>
                  </pic:spPr>
                </pic:pic>
              </a:graphicData>
            </a:graphic>
          </wp:inline>
        </w:drawing>
      </w:r>
    </w:p>
    <w:p>
      <w:pPr>
        <w:ind w:firstLine="591"/>
        <w:spacing w:before="267" w:line="403" w:lineRule="auto"/>
        <w:jc w:val="both"/>
        <w:rPr>
          <w:rFonts w:ascii="FangSong" w:hAnsi="FangSong" w:eastAsia="FangSong" w:cs="FangSong"/>
          <w:sz w:val="28"/>
          <w:szCs w:val="28"/>
        </w:rPr>
      </w:pPr>
      <w:r>
        <w:rPr>
          <w:rFonts w:ascii="FangSong" w:hAnsi="FangSong" w:eastAsia="FangSong" w:cs="FangSong"/>
          <w:sz w:val="28"/>
          <w:szCs w:val="28"/>
          <w:spacing w:val="-2"/>
        </w:rPr>
        <w:t>选择“创业者</w:t>
      </w:r>
      <w:r>
        <w:rPr>
          <w:rFonts w:ascii="FangSong" w:hAnsi="FangSong" w:eastAsia="FangSong" w:cs="FangSong"/>
          <w:sz w:val="28"/>
          <w:szCs w:val="28"/>
          <w:spacing w:val="-95"/>
        </w:rPr>
        <w:t xml:space="preserve"> </w:t>
      </w:r>
      <w:r>
        <w:rPr>
          <w:rFonts w:ascii="FangSong" w:hAnsi="FangSong" w:eastAsia="FangSong" w:cs="FangSong"/>
          <w:sz w:val="28"/>
          <w:szCs w:val="28"/>
          <w:spacing w:val="-2"/>
        </w:rPr>
        <w:t>”身份，点击“立即创建项目</w:t>
      </w:r>
      <w:r>
        <w:rPr>
          <w:rFonts w:ascii="FangSong" w:hAnsi="FangSong" w:eastAsia="FangSong" w:cs="FangSong"/>
          <w:sz w:val="28"/>
          <w:szCs w:val="28"/>
          <w:spacing w:val="-103"/>
        </w:rPr>
        <w:t xml:space="preserve"> </w:t>
      </w:r>
      <w:r>
        <w:rPr>
          <w:rFonts w:ascii="FangSong" w:hAnsi="FangSong" w:eastAsia="FangSong" w:cs="FangSong"/>
          <w:sz w:val="28"/>
          <w:szCs w:val="28"/>
          <w:spacing w:val="-2"/>
        </w:rPr>
        <w:t>”后，需完善个人信息并进行学籍学历信息验证（提交申请后，个人中心显示</w:t>
      </w:r>
      <w:r>
        <w:rPr>
          <w:rFonts w:ascii="FangSong" w:hAnsi="FangSong" w:eastAsia="FangSong" w:cs="FangSong"/>
          <w:sz w:val="28"/>
          <w:szCs w:val="28"/>
        </w:rPr>
        <w:t xml:space="preserve"> </w:t>
      </w:r>
      <w:r>
        <w:rPr>
          <w:rFonts w:ascii="FangSong" w:hAnsi="FangSong" w:eastAsia="FangSong" w:cs="FangSong"/>
          <w:sz w:val="28"/>
          <w:szCs w:val="28"/>
          <w:spacing w:val="-1"/>
        </w:rPr>
        <w:t>“学籍校验未通过</w:t>
      </w:r>
      <w:r>
        <w:rPr>
          <w:rFonts w:ascii="FangSong" w:hAnsi="FangSong" w:eastAsia="FangSong" w:cs="FangSong"/>
          <w:sz w:val="28"/>
          <w:szCs w:val="28"/>
          <w:spacing w:val="-105"/>
        </w:rPr>
        <w:t xml:space="preserve"> </w:t>
      </w:r>
      <w:r>
        <w:rPr>
          <w:rFonts w:ascii="FangSong" w:hAnsi="FangSong" w:eastAsia="FangSong" w:cs="FangSong"/>
          <w:sz w:val="28"/>
          <w:szCs w:val="28"/>
          <w:spacing w:val="-1"/>
        </w:rPr>
        <w:t>”则无法进行报名参赛、报名“青年红色筑梦之旅</w:t>
      </w:r>
      <w:r>
        <w:rPr>
          <w:rFonts w:ascii="FangSong" w:hAnsi="FangSong" w:eastAsia="FangSong" w:cs="FangSong"/>
          <w:sz w:val="28"/>
          <w:szCs w:val="28"/>
          <w:spacing w:val="-105"/>
        </w:rPr>
        <w:t xml:space="preserve"> </w:t>
      </w:r>
      <w:r>
        <w:rPr>
          <w:rFonts w:ascii="FangSong" w:hAnsi="FangSong" w:eastAsia="FangSong" w:cs="FangSong"/>
          <w:sz w:val="28"/>
          <w:szCs w:val="28"/>
          <w:spacing w:val="-1"/>
        </w:rPr>
        <w:t>”活动等其他操作）。填写的相关信息如</w:t>
      </w:r>
      <w:r>
        <w:rPr>
          <w:rFonts w:ascii="FangSong" w:hAnsi="FangSong" w:eastAsia="FangSong" w:cs="FangSong"/>
          <w:sz w:val="28"/>
          <w:szCs w:val="28"/>
          <w:spacing w:val="-2"/>
        </w:rPr>
        <w:t>上所示，包括：</w:t>
      </w:r>
      <w:r>
        <w:rPr>
          <w:rFonts w:ascii="FangSong" w:hAnsi="FangSong" w:eastAsia="FangSong" w:cs="FangSong"/>
          <w:sz w:val="28"/>
          <w:szCs w:val="28"/>
        </w:rPr>
        <w:t xml:space="preserve"> </w:t>
      </w:r>
      <w:r>
        <w:rPr>
          <w:rFonts w:ascii="FangSong" w:hAnsi="FangSong" w:eastAsia="FangSong" w:cs="FangSong"/>
          <w:sz w:val="28"/>
          <w:szCs w:val="28"/>
          <w:spacing w:val="-1"/>
        </w:rPr>
        <w:t>个人头像、电子邮箱、学历层次、所在院校、入学时间及毕业时间、专业名称。</w:t>
      </w:r>
      <w:r>
        <w:rPr>
          <w:rFonts w:ascii="FangSong" w:hAnsi="FangSong" w:eastAsia="FangSong" w:cs="FangSong"/>
          <w:sz w:val="28"/>
          <w:szCs w:val="28"/>
          <w:b/>
          <w:bCs/>
          <w:color w:val="FF0000"/>
          <w:spacing w:val="-1"/>
        </w:rPr>
        <w:t>若无法搜索到您所在院校，请联系所在院校负</w:t>
      </w:r>
      <w:r>
        <w:rPr>
          <w:rFonts w:ascii="FangSong" w:hAnsi="FangSong" w:eastAsia="FangSong" w:cs="FangSong"/>
          <w:sz w:val="28"/>
          <w:szCs w:val="28"/>
          <w:color w:val="FF0000"/>
          <w:spacing w:val="1"/>
        </w:rPr>
        <w:t xml:space="preserve"> </w:t>
      </w:r>
      <w:r>
        <w:rPr>
          <w:rFonts w:ascii="FangSong" w:hAnsi="FangSong" w:eastAsia="FangSong" w:cs="FangSong"/>
          <w:sz w:val="28"/>
          <w:szCs w:val="28"/>
          <w:b/>
          <w:bCs/>
          <w:color w:val="FF0000"/>
          <w:spacing w:val="-2"/>
        </w:rPr>
        <w:t>责大赛的老师，由所在院校联系省级负责人，并由省级负责人统一联系大赛组委会，由大赛组委会统一处理。</w:t>
      </w:r>
    </w:p>
    <w:p>
      <w:pPr>
        <w:spacing w:line="403" w:lineRule="auto"/>
        <w:sectPr>
          <w:footerReference w:type="default" r:id="rId20"/>
          <w:pgSz w:w="16839" w:h="11906"/>
          <w:pgMar w:top="801" w:right="719" w:bottom="1151" w:left="709" w:header="0" w:footer="987" w:gutter="0"/>
        </w:sectPr>
        <w:rPr>
          <w:rFonts w:ascii="FangSong" w:hAnsi="FangSong" w:eastAsia="FangSong" w:cs="FangSong"/>
          <w:sz w:val="28"/>
          <w:szCs w:val="28"/>
        </w:rPr>
      </w:pPr>
    </w:p>
    <w:p>
      <w:pPr>
        <w:ind w:firstLine="214"/>
        <w:spacing w:line="6719" w:lineRule="exact"/>
        <w:rPr/>
      </w:pPr>
      <w:r>
        <w:rPr>
          <w:position w:val="-134"/>
        </w:rPr>
        <w:drawing>
          <wp:inline distT="0" distB="0" distL="0" distR="0">
            <wp:extent cx="9486900" cy="4267199"/>
            <wp:effectExtent l="0" t="0" r="0" b="0"/>
            <wp:docPr id="22" name="IM 22"/>
            <wp:cNvGraphicFramePr/>
            <a:graphic>
              <a:graphicData uri="http://schemas.openxmlformats.org/drawingml/2006/picture">
                <pic:pic>
                  <pic:nvPicPr>
                    <pic:cNvPr id="22" name="IM 22"/>
                    <pic:cNvPicPr/>
                  </pic:nvPicPr>
                  <pic:blipFill>
                    <a:blip r:embed="rId23"/>
                    <a:stretch>
                      <a:fillRect/>
                    </a:stretch>
                  </pic:blipFill>
                  <pic:spPr>
                    <a:xfrm rot="0">
                      <a:off x="0" y="0"/>
                      <a:ext cx="9486900" cy="4267199"/>
                    </a:xfrm>
                    <a:prstGeom prst="rect">
                      <a:avLst/>
                    </a:prstGeom>
                  </pic:spPr>
                </pic:pic>
              </a:graphicData>
            </a:graphic>
          </wp:inline>
        </w:drawing>
      </w:r>
    </w:p>
    <w:p>
      <w:pPr>
        <w:pStyle w:val="BodyText"/>
        <w:spacing w:line="257" w:lineRule="auto"/>
        <w:rPr/>
      </w:pPr>
      <w:r/>
    </w:p>
    <w:p>
      <w:pPr>
        <w:pStyle w:val="BodyText"/>
        <w:spacing w:line="257" w:lineRule="auto"/>
        <w:rPr/>
      </w:pPr>
      <w:r/>
    </w:p>
    <w:p>
      <w:pPr>
        <w:pStyle w:val="BodyText"/>
        <w:spacing w:line="257" w:lineRule="auto"/>
        <w:rPr/>
      </w:pPr>
      <w:r/>
    </w:p>
    <w:p>
      <w:pPr>
        <w:ind w:right="8624" w:firstLine="565"/>
        <w:spacing w:before="91" w:line="397" w:lineRule="auto"/>
        <w:rPr>
          <w:rFonts w:ascii="FangSong" w:hAnsi="FangSong" w:eastAsia="FangSong" w:cs="FangSong"/>
          <w:sz w:val="28"/>
          <w:szCs w:val="28"/>
        </w:rPr>
      </w:pPr>
      <w:r>
        <w:rPr>
          <w:rFonts w:ascii="FangSong" w:hAnsi="FangSong" w:eastAsia="FangSong" w:cs="FangSong"/>
          <w:sz w:val="28"/>
          <w:szCs w:val="28"/>
          <w:spacing w:val="-3"/>
        </w:rPr>
        <w:t>个人信息填写成功后，返回个人中心,创建项目。</w:t>
      </w:r>
      <w:r>
        <w:rPr>
          <w:rFonts w:ascii="FangSong" w:hAnsi="FangSong" w:eastAsia="FangSong" w:cs="FangSong"/>
          <w:sz w:val="28"/>
          <w:szCs w:val="28"/>
          <w:spacing w:val="9"/>
        </w:rPr>
        <w:t xml:space="preserve"> </w:t>
      </w:r>
      <w:r>
        <w:rPr>
          <w:rFonts w:ascii="FangSong" w:hAnsi="FangSong" w:eastAsia="FangSong" w:cs="FangSong"/>
          <w:sz w:val="28"/>
          <w:szCs w:val="28"/>
          <w:spacing w:val="-2"/>
        </w:rPr>
        <w:t>2.学生的个人中心</w:t>
      </w:r>
    </w:p>
    <w:p>
      <w:pPr>
        <w:ind w:left="370"/>
        <w:spacing w:before="34" w:line="239" w:lineRule="auto"/>
        <w:rPr>
          <w:rFonts w:ascii="FangSong" w:hAnsi="FangSong" w:eastAsia="FangSong" w:cs="FangSong"/>
          <w:sz w:val="28"/>
          <w:szCs w:val="28"/>
        </w:rPr>
      </w:pPr>
      <w:r>
        <w:rPr>
          <w:rFonts w:ascii="Wingdings" w:hAnsi="Wingdings" w:eastAsia="Wingdings" w:cs="Wingdings"/>
          <w:sz w:val="28"/>
          <w:szCs w:val="28"/>
          <w:spacing w:val="-13"/>
        </w:rPr>
        <w:t>l</w:t>
      </w:r>
      <w:r>
        <w:rPr>
          <w:rFonts w:ascii="Wingdings" w:hAnsi="Wingdings" w:eastAsia="Wingdings" w:cs="Wingdings"/>
          <w:sz w:val="28"/>
          <w:szCs w:val="28"/>
          <w:spacing w:val="-38"/>
        </w:rPr>
        <w:t xml:space="preserve"> </w:t>
      </w:r>
      <w:r>
        <w:rPr>
          <w:rFonts w:ascii="FangSong" w:hAnsi="FangSong" w:eastAsia="FangSong" w:cs="FangSong"/>
          <w:sz w:val="28"/>
          <w:szCs w:val="28"/>
          <w:b/>
          <w:bCs/>
          <w:spacing w:val="-13"/>
        </w:rPr>
        <w:t>我创建的</w:t>
      </w:r>
    </w:p>
    <w:p>
      <w:pPr>
        <w:spacing w:line="239" w:lineRule="auto"/>
        <w:sectPr>
          <w:footerReference w:type="default" r:id="rId22"/>
          <w:pgSz w:w="16839" w:h="11906"/>
          <w:pgMar w:top="792" w:right="950" w:bottom="1152" w:left="733" w:header="0" w:footer="987" w:gutter="0"/>
        </w:sectPr>
        <w:rPr>
          <w:rFonts w:ascii="FangSong" w:hAnsi="FangSong" w:eastAsia="FangSong" w:cs="FangSong"/>
          <w:sz w:val="28"/>
          <w:szCs w:val="28"/>
        </w:rPr>
      </w:pPr>
    </w:p>
    <w:p>
      <w:pPr>
        <w:ind w:firstLine="465"/>
        <w:spacing w:line="6484" w:lineRule="exact"/>
        <w:rPr/>
      </w:pPr>
      <w:r>
        <w:rPr>
          <w:position w:val="-129"/>
        </w:rPr>
        <w:drawing>
          <wp:inline distT="0" distB="0" distL="0" distR="0">
            <wp:extent cx="9159240" cy="4117848"/>
            <wp:effectExtent l="0" t="0" r="0" b="0"/>
            <wp:docPr id="24" name="IM 24"/>
            <wp:cNvGraphicFramePr/>
            <a:graphic>
              <a:graphicData uri="http://schemas.openxmlformats.org/drawingml/2006/picture">
                <pic:pic>
                  <pic:nvPicPr>
                    <pic:cNvPr id="24" name="IM 24"/>
                    <pic:cNvPicPr/>
                  </pic:nvPicPr>
                  <pic:blipFill>
                    <a:blip r:embed="rId25"/>
                    <a:stretch>
                      <a:fillRect/>
                    </a:stretch>
                  </pic:blipFill>
                  <pic:spPr>
                    <a:xfrm rot="0">
                      <a:off x="0" y="0"/>
                      <a:ext cx="9159240" cy="4117848"/>
                    </a:xfrm>
                    <a:prstGeom prst="rect">
                      <a:avLst/>
                    </a:prstGeom>
                  </pic:spPr>
                </pic:pic>
              </a:graphicData>
            </a:graphic>
          </wp:inline>
        </w:drawing>
      </w:r>
    </w:p>
    <w:p>
      <w:pPr>
        <w:pStyle w:val="BodyText"/>
        <w:spacing w:line="435" w:lineRule="auto"/>
        <w:rPr/>
      </w:pPr>
      <w:r/>
    </w:p>
    <w:p>
      <w:pPr>
        <w:ind w:right="82" w:firstLine="558"/>
        <w:spacing w:before="91" w:line="396" w:lineRule="auto"/>
        <w:rPr>
          <w:rFonts w:ascii="FangSong" w:hAnsi="FangSong" w:eastAsia="FangSong" w:cs="FangSong"/>
          <w:sz w:val="28"/>
          <w:szCs w:val="28"/>
        </w:rPr>
      </w:pPr>
      <w:r>
        <w:rPr>
          <w:rFonts w:ascii="FangSong" w:hAnsi="FangSong" w:eastAsia="FangSong" w:cs="FangSong"/>
          <w:sz w:val="28"/>
          <w:szCs w:val="28"/>
          <w:spacing w:val="-1"/>
        </w:rPr>
        <w:t>用户可以在“我创建的</w:t>
      </w:r>
      <w:r>
        <w:rPr>
          <w:rFonts w:ascii="FangSong" w:hAnsi="FangSong" w:eastAsia="FangSong" w:cs="FangSong"/>
          <w:sz w:val="28"/>
          <w:szCs w:val="28"/>
          <w:spacing w:val="-103"/>
        </w:rPr>
        <w:t xml:space="preserve"> </w:t>
      </w:r>
      <w:r>
        <w:rPr>
          <w:rFonts w:ascii="FangSong" w:hAnsi="FangSong" w:eastAsia="FangSong" w:cs="FangSong"/>
          <w:sz w:val="28"/>
          <w:szCs w:val="28"/>
          <w:spacing w:val="-1"/>
        </w:rPr>
        <w:t>”—“项目”中查看已经创建的创业项目（点击“报名参赛”，填写参赛信息并确</w:t>
      </w:r>
      <w:r>
        <w:rPr>
          <w:rFonts w:ascii="FangSong" w:hAnsi="FangSong" w:eastAsia="FangSong" w:cs="FangSong"/>
          <w:sz w:val="28"/>
          <w:szCs w:val="28"/>
          <w:spacing w:val="-2"/>
        </w:rPr>
        <w:t>认提交，完成报</w:t>
      </w:r>
      <w:r>
        <w:rPr>
          <w:rFonts w:ascii="FangSong" w:hAnsi="FangSong" w:eastAsia="FangSong" w:cs="FangSong"/>
          <w:sz w:val="28"/>
          <w:szCs w:val="28"/>
        </w:rPr>
        <w:t xml:space="preserve"> </w:t>
      </w:r>
      <w:r>
        <w:rPr>
          <w:rFonts w:ascii="FangSong" w:hAnsi="FangSong" w:eastAsia="FangSong" w:cs="FangSong"/>
          <w:sz w:val="28"/>
          <w:szCs w:val="28"/>
          <w:spacing w:val="-3"/>
        </w:rPr>
        <w:t>名参赛</w:t>
      </w:r>
      <w:r>
        <w:rPr>
          <w:rFonts w:ascii="FangSong" w:hAnsi="FangSong" w:eastAsia="FangSong" w:cs="FangSong"/>
          <w:sz w:val="28"/>
          <w:szCs w:val="28"/>
          <w:spacing w:val="9"/>
        </w:rPr>
        <w:t>），</w:t>
      </w:r>
      <w:r>
        <w:rPr>
          <w:rFonts w:ascii="FangSong" w:hAnsi="FangSong" w:eastAsia="FangSong" w:cs="FangSong"/>
          <w:sz w:val="28"/>
          <w:szCs w:val="28"/>
          <w:spacing w:val="-3"/>
        </w:rPr>
        <w:t>如果未创建项目则可点击“创建项目</w:t>
      </w:r>
      <w:r>
        <w:rPr>
          <w:rFonts w:ascii="FangSong" w:hAnsi="FangSong" w:eastAsia="FangSong" w:cs="FangSong"/>
          <w:sz w:val="28"/>
          <w:szCs w:val="28"/>
          <w:spacing w:val="-102"/>
        </w:rPr>
        <w:t xml:space="preserve"> </w:t>
      </w:r>
      <w:r>
        <w:rPr>
          <w:rFonts w:ascii="FangSong" w:hAnsi="FangSong" w:eastAsia="FangSong" w:cs="FangSong"/>
          <w:sz w:val="28"/>
          <w:szCs w:val="28"/>
          <w:spacing w:val="-3"/>
        </w:rPr>
        <w:t>”进行创建。</w:t>
      </w:r>
    </w:p>
    <w:p>
      <w:pPr>
        <w:ind w:firstLine="558"/>
        <w:spacing w:before="48" w:line="382" w:lineRule="auto"/>
        <w:jc w:val="both"/>
        <w:rPr>
          <w:rFonts w:ascii="FangSong" w:hAnsi="FangSong" w:eastAsia="FangSong" w:cs="FangSong"/>
          <w:sz w:val="28"/>
          <w:szCs w:val="28"/>
        </w:rPr>
      </w:pPr>
      <w:r>
        <w:rPr>
          <w:rFonts w:ascii="FangSong" w:hAnsi="FangSong" w:eastAsia="FangSong" w:cs="FangSong"/>
          <w:sz w:val="28"/>
          <w:szCs w:val="28"/>
          <w:b/>
          <w:bCs/>
          <w:color w:val="FF0000"/>
          <w:spacing w:val="-8"/>
        </w:rPr>
        <w:t>请注意：1.一个创业者账号可创建三个项目，但仅</w:t>
      </w:r>
      <w:r>
        <w:rPr>
          <w:rFonts w:ascii="FangSong" w:hAnsi="FangSong" w:eastAsia="FangSong" w:cs="FangSong"/>
          <w:sz w:val="28"/>
          <w:szCs w:val="28"/>
          <w:b/>
          <w:bCs/>
          <w:color w:val="FF0000"/>
          <w:spacing w:val="-9"/>
        </w:rPr>
        <w:t>允许一个项目报名参赛（所创建项目名称不可与库内其他项目名称重复</w:t>
      </w:r>
      <w:r>
        <w:rPr>
          <w:rFonts w:ascii="FangSong" w:hAnsi="FangSong" w:eastAsia="FangSong" w:cs="FangSong"/>
          <w:sz w:val="28"/>
          <w:szCs w:val="28"/>
          <w:b/>
          <w:bCs/>
          <w:color w:val="FF0000"/>
          <w:spacing w:val="-69"/>
          <w:w w:val="88"/>
        </w:rPr>
        <w:t>），</w:t>
      </w:r>
      <w:r>
        <w:rPr>
          <w:rFonts w:ascii="FangSong" w:hAnsi="FangSong" w:eastAsia="FangSong" w:cs="FangSong"/>
          <w:sz w:val="28"/>
          <w:szCs w:val="28"/>
          <w:color w:val="FF0000"/>
          <w:spacing w:val="1"/>
        </w:rPr>
        <w:t xml:space="preserve">  </w:t>
      </w:r>
      <w:r>
        <w:rPr>
          <w:rFonts w:ascii="FangSong" w:hAnsi="FangSong" w:eastAsia="FangSong" w:cs="FangSong"/>
          <w:sz w:val="28"/>
          <w:szCs w:val="28"/>
          <w:b/>
          <w:bCs/>
          <w:color w:val="FF0000"/>
          <w:spacing w:val="-3"/>
        </w:rPr>
        <w:t>且创建者需为项目团队负责人。2.项目一旦创建完成将无法修改项目名称，</w:t>
      </w:r>
      <w:r>
        <w:rPr>
          <w:rFonts w:ascii="FangSong" w:hAnsi="FangSong" w:eastAsia="FangSong" w:cs="FangSong"/>
          <w:sz w:val="28"/>
          <w:szCs w:val="28"/>
          <w:b/>
          <w:bCs/>
          <w:color w:val="FF0000"/>
          <w:spacing w:val="-4"/>
        </w:rPr>
        <w:t>如果需更改项目名称，请在报名系统关闭前，删除</w:t>
      </w:r>
      <w:r>
        <w:rPr>
          <w:rFonts w:ascii="FangSong" w:hAnsi="FangSong" w:eastAsia="FangSong" w:cs="FangSong"/>
          <w:sz w:val="28"/>
          <w:szCs w:val="28"/>
          <w:color w:val="FF0000"/>
        </w:rPr>
        <w:t xml:space="preserve">  </w:t>
      </w:r>
      <w:r>
        <w:rPr>
          <w:rFonts w:ascii="FangSong" w:hAnsi="FangSong" w:eastAsia="FangSong" w:cs="FangSong"/>
          <w:sz w:val="28"/>
          <w:szCs w:val="28"/>
          <w:b/>
          <w:bCs/>
          <w:color w:val="FF0000"/>
          <w:spacing w:val="-3"/>
        </w:rPr>
        <w:t>项目并重新创建。（如果项目已通过审核进入校赛或者省赛，删除后项目会退回到</w:t>
      </w:r>
      <w:r>
        <w:rPr>
          <w:rFonts w:ascii="FangSong" w:hAnsi="FangSong" w:eastAsia="FangSong" w:cs="FangSong"/>
          <w:sz w:val="28"/>
          <w:szCs w:val="28"/>
          <w:b/>
          <w:bCs/>
          <w:color w:val="FF0000"/>
          <w:spacing w:val="-4"/>
        </w:rPr>
        <w:t>待审核状态，请谨慎操作。删除项目前须及</w:t>
      </w:r>
    </w:p>
    <w:p>
      <w:pPr>
        <w:spacing w:line="382" w:lineRule="auto"/>
        <w:sectPr>
          <w:footerReference w:type="default" r:id="rId24"/>
          <w:pgSz w:w="16839" w:h="11906"/>
          <w:pgMar w:top="741" w:right="638" w:bottom="1152" w:left="739" w:header="0" w:footer="987" w:gutter="0"/>
        </w:sectPr>
        <w:rPr>
          <w:rFonts w:ascii="FangSong" w:hAnsi="FangSong" w:eastAsia="FangSong" w:cs="FangSong"/>
          <w:sz w:val="28"/>
          <w:szCs w:val="28"/>
        </w:rPr>
      </w:pPr>
    </w:p>
    <w:p>
      <w:pPr>
        <w:spacing w:before="57" w:line="220" w:lineRule="auto"/>
        <w:rPr>
          <w:rFonts w:ascii="FangSong" w:hAnsi="FangSong" w:eastAsia="FangSong" w:cs="FangSong"/>
          <w:sz w:val="28"/>
          <w:szCs w:val="28"/>
        </w:rPr>
      </w:pPr>
      <w:r>
        <w:rPr>
          <w:rFonts w:ascii="FangSong" w:hAnsi="FangSong" w:eastAsia="FangSong" w:cs="FangSong"/>
          <w:sz w:val="28"/>
          <w:szCs w:val="28"/>
          <w:b/>
          <w:bCs/>
          <w:color w:val="FF0000"/>
          <w:spacing w:val="-3"/>
        </w:rPr>
        <w:t>时和学校或者省里联系，以便在删除项目后，重新申报的项目可以再次进行审核，以免影响项目参赛）。</w:t>
      </w:r>
    </w:p>
    <w:p>
      <w:pPr>
        <w:ind w:left="345"/>
        <w:spacing w:before="279" w:line="237" w:lineRule="auto"/>
        <w:rPr>
          <w:rFonts w:ascii="FangSong" w:hAnsi="FangSong" w:eastAsia="FangSong" w:cs="FangSong"/>
          <w:sz w:val="28"/>
          <w:szCs w:val="28"/>
        </w:rPr>
      </w:pPr>
      <w:r>
        <w:rPr>
          <w:rFonts w:ascii="Wingdings" w:hAnsi="Wingdings" w:eastAsia="Wingdings" w:cs="Wingdings"/>
          <w:sz w:val="28"/>
          <w:szCs w:val="28"/>
          <w:spacing w:val="-8"/>
        </w:rPr>
        <w:t>l</w:t>
      </w:r>
      <w:r>
        <w:rPr>
          <w:rFonts w:ascii="Wingdings" w:hAnsi="Wingdings" w:eastAsia="Wingdings" w:cs="Wingdings"/>
          <w:sz w:val="28"/>
          <w:szCs w:val="28"/>
          <w:spacing w:val="-43"/>
        </w:rPr>
        <w:t xml:space="preserve"> </w:t>
      </w:r>
      <w:r>
        <w:rPr>
          <w:rFonts w:ascii="FangSong" w:hAnsi="FangSong" w:eastAsia="FangSong" w:cs="FangSong"/>
          <w:sz w:val="28"/>
          <w:szCs w:val="28"/>
          <w:b/>
          <w:bCs/>
          <w:spacing w:val="-8"/>
        </w:rPr>
        <w:t>查看项目详情：</w:t>
      </w:r>
    </w:p>
    <w:p>
      <w:pPr>
        <w:ind w:left="762" w:hanging="1"/>
        <w:spacing w:before="272" w:line="402" w:lineRule="auto"/>
        <w:jc w:val="both"/>
        <w:rPr>
          <w:rFonts w:ascii="FangSong" w:hAnsi="FangSong" w:eastAsia="FangSong" w:cs="FangSong"/>
          <w:sz w:val="28"/>
          <w:szCs w:val="28"/>
        </w:rPr>
      </w:pPr>
      <w:r>
        <w:rPr>
          <w:rFonts w:ascii="FangSong" w:hAnsi="FangSong" w:eastAsia="FangSong" w:cs="FangSong"/>
          <w:sz w:val="28"/>
          <w:szCs w:val="28"/>
          <w:spacing w:val="1"/>
        </w:rPr>
        <w:t>个人中心点击项目名称，可以查看项目参赛信息、项目基本信息、团队信息、融资情</w:t>
      </w:r>
      <w:r>
        <w:rPr>
          <w:rFonts w:ascii="FangSong" w:hAnsi="FangSong" w:eastAsia="FangSong" w:cs="FangSong"/>
          <w:sz w:val="28"/>
          <w:szCs w:val="28"/>
        </w:rPr>
        <w:t>况、工商信息、专利情况、论文发</w:t>
      </w:r>
      <w:r>
        <w:rPr>
          <w:rFonts w:ascii="FangSong" w:hAnsi="FangSong" w:eastAsia="FangSong" w:cs="FangSong"/>
          <w:sz w:val="28"/>
          <w:szCs w:val="28"/>
        </w:rPr>
        <w:t xml:space="preserve"> </w:t>
      </w:r>
      <w:r>
        <w:rPr>
          <w:rFonts w:ascii="FangSong" w:hAnsi="FangSong" w:eastAsia="FangSong" w:cs="FangSong"/>
          <w:sz w:val="28"/>
          <w:szCs w:val="28"/>
          <w:spacing w:val="1"/>
        </w:rPr>
        <w:t>表、项目所获奖项、软件著作权、作品著作权、注册商标等信息，并可下载查看已</w:t>
      </w:r>
      <w:r>
        <w:rPr>
          <w:rFonts w:ascii="FangSong" w:hAnsi="FangSong" w:eastAsia="FangSong" w:cs="FangSong"/>
          <w:sz w:val="28"/>
          <w:szCs w:val="28"/>
        </w:rPr>
        <w:t>上传的项目计划书、公司版财务报表</w:t>
      </w:r>
      <w:r>
        <w:rPr>
          <w:rFonts w:ascii="FangSong" w:hAnsi="FangSong" w:eastAsia="FangSong" w:cs="FangSong"/>
          <w:sz w:val="28"/>
          <w:szCs w:val="28"/>
        </w:rPr>
        <w:t xml:space="preserve"> </w:t>
      </w:r>
      <w:r>
        <w:rPr>
          <w:rFonts w:ascii="FangSong" w:hAnsi="FangSong" w:eastAsia="FangSong" w:cs="FangSong"/>
          <w:sz w:val="28"/>
          <w:szCs w:val="28"/>
          <w:spacing w:val="-2"/>
        </w:rPr>
        <w:t>或社会组织版财务报表等附件。</w:t>
      </w:r>
    </w:p>
    <w:p>
      <w:pPr>
        <w:pStyle w:val="BodyText"/>
        <w:spacing w:line="281" w:lineRule="auto"/>
        <w:rPr/>
      </w:pPr>
      <w:r/>
    </w:p>
    <w:p>
      <w:pPr>
        <w:pStyle w:val="BodyText"/>
        <w:spacing w:line="282" w:lineRule="auto"/>
        <w:rPr/>
      </w:pPr>
      <w:r/>
    </w:p>
    <w:p>
      <w:pPr>
        <w:ind w:left="345"/>
        <w:spacing w:before="91" w:line="239" w:lineRule="auto"/>
        <w:rPr>
          <w:rFonts w:ascii="FangSong" w:hAnsi="FangSong" w:eastAsia="FangSong" w:cs="FangSong"/>
          <w:sz w:val="28"/>
          <w:szCs w:val="28"/>
        </w:rPr>
      </w:pPr>
      <w:r>
        <w:rPr>
          <w:rFonts w:ascii="Wingdings" w:hAnsi="Wingdings" w:eastAsia="Wingdings" w:cs="Wingdings"/>
          <w:sz w:val="28"/>
          <w:szCs w:val="28"/>
          <w:spacing w:val="-10"/>
        </w:rPr>
        <w:t>l</w:t>
      </w:r>
      <w:r>
        <w:rPr>
          <w:rFonts w:ascii="Wingdings" w:hAnsi="Wingdings" w:eastAsia="Wingdings" w:cs="Wingdings"/>
          <w:sz w:val="28"/>
          <w:szCs w:val="28"/>
          <w:spacing w:val="-52"/>
        </w:rPr>
        <w:t xml:space="preserve"> </w:t>
      </w:r>
      <w:r>
        <w:rPr>
          <w:rFonts w:ascii="FangSong" w:hAnsi="FangSong" w:eastAsia="FangSong" w:cs="FangSong"/>
          <w:sz w:val="28"/>
          <w:szCs w:val="28"/>
          <w:b/>
          <w:bCs/>
          <w:spacing w:val="-10"/>
        </w:rPr>
        <w:t>新建项目</w:t>
      </w:r>
    </w:p>
    <w:p>
      <w:pPr>
        <w:ind w:left="772"/>
        <w:spacing w:before="273" w:line="222" w:lineRule="auto"/>
        <w:rPr>
          <w:rFonts w:ascii="FangSong" w:hAnsi="FangSong" w:eastAsia="FangSong" w:cs="FangSong"/>
          <w:sz w:val="28"/>
          <w:szCs w:val="28"/>
        </w:rPr>
      </w:pPr>
      <w:r>
        <w:rPr>
          <w:rFonts w:ascii="FangSong" w:hAnsi="FangSong" w:eastAsia="FangSong" w:cs="FangSong"/>
          <w:sz w:val="28"/>
          <w:szCs w:val="28"/>
          <w:spacing w:val="-3"/>
        </w:rPr>
        <w:t>第一步：填写项目必填信息</w:t>
      </w:r>
    </w:p>
    <w:p>
      <w:pPr>
        <w:spacing w:line="222" w:lineRule="auto"/>
        <w:sectPr>
          <w:footerReference w:type="default" r:id="rId26"/>
          <w:pgSz w:w="16839" w:h="11906"/>
          <w:pgMar w:top="834" w:right="719" w:bottom="1151" w:left="758" w:header="0" w:footer="987" w:gutter="0"/>
        </w:sectPr>
        <w:rPr>
          <w:rFonts w:ascii="FangSong" w:hAnsi="FangSong" w:eastAsia="FangSong" w:cs="FangSong"/>
          <w:sz w:val="28"/>
          <w:szCs w:val="28"/>
        </w:rPr>
      </w:pPr>
    </w:p>
    <w:p>
      <w:pPr>
        <w:ind w:firstLine="1887"/>
        <w:spacing w:line="6691" w:lineRule="exact"/>
        <w:rPr/>
      </w:pPr>
      <w:r>
        <w:rPr>
          <w:position w:val="-133"/>
        </w:rPr>
        <w:drawing>
          <wp:inline distT="0" distB="0" distL="0" distR="0">
            <wp:extent cx="5076444" cy="4248911"/>
            <wp:effectExtent l="0" t="0" r="0" b="0"/>
            <wp:docPr id="26" name="IM 26"/>
            <wp:cNvGraphicFramePr/>
            <a:graphic>
              <a:graphicData uri="http://schemas.openxmlformats.org/drawingml/2006/picture">
                <pic:pic>
                  <pic:nvPicPr>
                    <pic:cNvPr id="26" name="IM 26"/>
                    <pic:cNvPicPr/>
                  </pic:nvPicPr>
                  <pic:blipFill>
                    <a:blip r:embed="rId28"/>
                    <a:stretch>
                      <a:fillRect/>
                    </a:stretch>
                  </pic:blipFill>
                  <pic:spPr>
                    <a:xfrm rot="0">
                      <a:off x="0" y="0"/>
                      <a:ext cx="5076444" cy="4248911"/>
                    </a:xfrm>
                    <a:prstGeom prst="rect">
                      <a:avLst/>
                    </a:prstGeom>
                  </pic:spPr>
                </pic:pic>
              </a:graphicData>
            </a:graphic>
          </wp:inline>
        </w:drawing>
      </w:r>
    </w:p>
    <w:p>
      <w:pPr>
        <w:spacing w:line="6691" w:lineRule="exact"/>
        <w:sectPr>
          <w:footerReference w:type="default" r:id="rId27"/>
          <w:pgSz w:w="16839" w:h="11906"/>
          <w:pgMar w:top="806" w:right="2525" w:bottom="1151" w:left="2525" w:header="0" w:footer="987" w:gutter="0"/>
        </w:sectPr>
        <w:rPr/>
      </w:pPr>
    </w:p>
    <w:p>
      <w:pPr>
        <w:ind w:firstLine="3840"/>
        <w:spacing w:line="7771" w:lineRule="exact"/>
        <w:rPr/>
      </w:pPr>
      <w:r>
        <w:rPr>
          <w:position w:val="-155"/>
        </w:rPr>
        <w:drawing>
          <wp:inline distT="0" distB="0" distL="0" distR="0">
            <wp:extent cx="5036819" cy="4934711"/>
            <wp:effectExtent l="0" t="0" r="0" b="0"/>
            <wp:docPr id="28" name="IM 28"/>
            <wp:cNvGraphicFramePr/>
            <a:graphic>
              <a:graphicData uri="http://schemas.openxmlformats.org/drawingml/2006/picture">
                <pic:pic>
                  <pic:nvPicPr>
                    <pic:cNvPr id="28" name="IM 28"/>
                    <pic:cNvPicPr/>
                  </pic:nvPicPr>
                  <pic:blipFill>
                    <a:blip r:embed="rId30"/>
                    <a:stretch>
                      <a:fillRect/>
                    </a:stretch>
                  </pic:blipFill>
                  <pic:spPr>
                    <a:xfrm rot="0">
                      <a:off x="0" y="0"/>
                      <a:ext cx="5036819" cy="4934711"/>
                    </a:xfrm>
                    <a:prstGeom prst="rect">
                      <a:avLst/>
                    </a:prstGeom>
                  </pic:spPr>
                </pic:pic>
              </a:graphicData>
            </a:graphic>
          </wp:inline>
        </w:drawing>
      </w:r>
    </w:p>
    <w:p>
      <w:pPr>
        <w:pStyle w:val="BodyText"/>
        <w:spacing w:line="243" w:lineRule="auto"/>
        <w:rPr/>
      </w:pPr>
      <w:r/>
    </w:p>
    <w:p>
      <w:pPr>
        <w:pStyle w:val="BodyText"/>
        <w:spacing w:line="244" w:lineRule="auto"/>
        <w:rPr/>
      </w:pPr>
      <w:r/>
    </w:p>
    <w:p>
      <w:pPr>
        <w:pStyle w:val="BodyText"/>
        <w:spacing w:line="244" w:lineRule="auto"/>
        <w:rPr/>
      </w:pPr>
      <w:r/>
    </w:p>
    <w:p>
      <w:pPr>
        <w:ind w:firstLine="554"/>
        <w:spacing w:before="91" w:line="395" w:lineRule="auto"/>
        <w:rPr>
          <w:rFonts w:ascii="FangSong" w:hAnsi="FangSong" w:eastAsia="FangSong" w:cs="FangSong"/>
          <w:sz w:val="28"/>
          <w:szCs w:val="28"/>
        </w:rPr>
      </w:pPr>
      <w:r>
        <w:rPr>
          <w:rFonts w:ascii="FangSong" w:hAnsi="FangSong" w:eastAsia="FangSong" w:cs="FangSong"/>
          <w:sz w:val="28"/>
          <w:szCs w:val="28"/>
          <w:b/>
          <w:bCs/>
          <w:color w:val="FF0000"/>
          <w:spacing w:val="-5"/>
        </w:rPr>
        <w:t>请注意：1.若已注册公司，当填写股东身份时，在校及毕业</w:t>
      </w:r>
      <w:r>
        <w:rPr>
          <w:rFonts w:ascii="FangSong" w:hAnsi="FangSong" w:eastAsia="FangSong" w:cs="FangSong"/>
          <w:sz w:val="28"/>
          <w:szCs w:val="28"/>
          <w:color w:val="FF0000"/>
          <w:spacing w:val="-44"/>
        </w:rPr>
        <w:t xml:space="preserve"> </w:t>
      </w:r>
      <w:r>
        <w:rPr>
          <w:rFonts w:ascii="FangSong" w:hAnsi="FangSong" w:eastAsia="FangSong" w:cs="FangSong"/>
          <w:sz w:val="28"/>
          <w:szCs w:val="28"/>
          <w:b/>
          <w:bCs/>
          <w:color w:val="FF0000"/>
          <w:spacing w:val="-5"/>
        </w:rPr>
        <w:t>5</w:t>
      </w:r>
      <w:r>
        <w:rPr>
          <w:rFonts w:ascii="FangSong" w:hAnsi="FangSong" w:eastAsia="FangSong" w:cs="FangSong"/>
          <w:sz w:val="28"/>
          <w:szCs w:val="28"/>
          <w:color w:val="FF0000"/>
          <w:spacing w:val="-45"/>
        </w:rPr>
        <w:t xml:space="preserve"> </w:t>
      </w:r>
      <w:r>
        <w:rPr>
          <w:rFonts w:ascii="FangSong" w:hAnsi="FangSong" w:eastAsia="FangSong" w:cs="FangSong"/>
          <w:sz w:val="28"/>
          <w:szCs w:val="28"/>
          <w:b/>
          <w:bCs/>
          <w:color w:val="FF0000"/>
          <w:spacing w:val="-5"/>
        </w:rPr>
        <w:t>年内的毕业生请选择“学生</w:t>
      </w:r>
      <w:r>
        <w:rPr>
          <w:rFonts w:ascii="FangSong" w:hAnsi="FangSong" w:eastAsia="FangSong" w:cs="FangSong"/>
          <w:sz w:val="28"/>
          <w:szCs w:val="28"/>
          <w:color w:val="FF0000"/>
          <w:spacing w:val="-100"/>
        </w:rPr>
        <w:t xml:space="preserve"> </w:t>
      </w:r>
      <w:r>
        <w:rPr>
          <w:rFonts w:ascii="FangSong" w:hAnsi="FangSong" w:eastAsia="FangSong" w:cs="FangSong"/>
          <w:sz w:val="28"/>
          <w:szCs w:val="28"/>
          <w:b/>
          <w:bCs/>
          <w:color w:val="FF0000"/>
          <w:spacing w:val="-5"/>
        </w:rPr>
        <w:t>”身份。并确保所填信息真实有</w:t>
      </w:r>
      <w:r>
        <w:rPr>
          <w:rFonts w:ascii="FangSong" w:hAnsi="FangSong" w:eastAsia="FangSong" w:cs="FangSong"/>
          <w:sz w:val="28"/>
          <w:szCs w:val="28"/>
          <w:color w:val="FF0000"/>
        </w:rPr>
        <w:t xml:space="preserve">  </w:t>
      </w:r>
      <w:r>
        <w:rPr>
          <w:rFonts w:ascii="FangSong" w:hAnsi="FangSong" w:eastAsia="FangSong" w:cs="FangSong"/>
          <w:sz w:val="28"/>
          <w:szCs w:val="28"/>
          <w:b/>
          <w:bCs/>
          <w:color w:val="FF0000"/>
          <w:spacing w:val="-6"/>
        </w:rPr>
        <w:t>效。2.已注册公司或社会组织的项目须上传公司版财务报表</w:t>
      </w:r>
      <w:r>
        <w:rPr>
          <w:rFonts w:ascii="FangSong" w:hAnsi="FangSong" w:eastAsia="FangSong" w:cs="FangSong"/>
          <w:sz w:val="28"/>
          <w:szCs w:val="28"/>
          <w:b/>
          <w:bCs/>
          <w:color w:val="FF0000"/>
          <w:spacing w:val="-7"/>
        </w:rPr>
        <w:t>或社会组织版财务报表，并请按照系统下载的模板及要求进行填写。</w:t>
      </w:r>
    </w:p>
    <w:p>
      <w:pPr>
        <w:spacing w:line="395" w:lineRule="auto"/>
        <w:sectPr>
          <w:footerReference w:type="default" r:id="rId29"/>
          <w:pgSz w:w="16839" w:h="11906"/>
          <w:pgMar w:top="720" w:right="618" w:bottom="1152" w:left="743" w:header="0" w:footer="987" w:gutter="0"/>
        </w:sectPr>
        <w:rPr>
          <w:rFonts w:ascii="FangSong" w:hAnsi="FangSong" w:eastAsia="FangSong" w:cs="FangSong"/>
          <w:sz w:val="28"/>
          <w:szCs w:val="28"/>
        </w:rPr>
      </w:pPr>
    </w:p>
    <w:p>
      <w:pPr>
        <w:spacing w:before="57" w:line="222" w:lineRule="auto"/>
        <w:rPr>
          <w:rFonts w:ascii="FangSong" w:hAnsi="FangSong" w:eastAsia="FangSong" w:cs="FangSong"/>
          <w:sz w:val="28"/>
          <w:szCs w:val="28"/>
        </w:rPr>
      </w:pPr>
      <w:r>
        <w:rPr>
          <w:rFonts w:ascii="FangSong" w:hAnsi="FangSong" w:eastAsia="FangSong" w:cs="FangSong"/>
          <w:sz w:val="28"/>
          <w:szCs w:val="28"/>
          <w:b/>
          <w:bCs/>
          <w:color w:val="FF0000"/>
          <w:spacing w:val="-3"/>
        </w:rPr>
        <w:t>3.校赛省赛阶段的项目仅需上传项目计划书，进入省赛及总决赛的项目须补充上传</w:t>
      </w:r>
      <w:r>
        <w:rPr>
          <w:rFonts w:ascii="FangSong" w:hAnsi="FangSong" w:eastAsia="FangSong" w:cs="FangSong"/>
          <w:sz w:val="28"/>
          <w:szCs w:val="28"/>
          <w:color w:val="FF0000"/>
          <w:spacing w:val="-60"/>
        </w:rPr>
        <w:t xml:space="preserve"> </w:t>
      </w:r>
      <w:r>
        <w:rPr>
          <w:rFonts w:ascii="FangSong" w:hAnsi="FangSong" w:eastAsia="FangSong" w:cs="FangSong"/>
          <w:sz w:val="28"/>
          <w:szCs w:val="28"/>
          <w:b/>
          <w:bCs/>
          <w:color w:val="FF0000"/>
          <w:spacing w:val="-3"/>
        </w:rPr>
        <w:t>PPT</w:t>
      </w:r>
      <w:r>
        <w:rPr>
          <w:rFonts w:ascii="FangSong" w:hAnsi="FangSong" w:eastAsia="FangSong" w:cs="FangSong"/>
          <w:sz w:val="28"/>
          <w:szCs w:val="28"/>
          <w:color w:val="FF0000"/>
          <w:spacing w:val="-47"/>
        </w:rPr>
        <w:t xml:space="preserve"> </w:t>
      </w:r>
      <w:r>
        <w:rPr>
          <w:rFonts w:ascii="FangSong" w:hAnsi="FangSong" w:eastAsia="FangSong" w:cs="FangSong"/>
          <w:sz w:val="28"/>
          <w:szCs w:val="28"/>
          <w:b/>
          <w:bCs/>
          <w:color w:val="FF0000"/>
          <w:spacing w:val="-3"/>
        </w:rPr>
        <w:t>及视频。</w:t>
      </w:r>
    </w:p>
    <w:p>
      <w:pPr>
        <w:pStyle w:val="BodyText"/>
        <w:spacing w:line="271" w:lineRule="auto"/>
        <w:rPr/>
      </w:pPr>
      <w:r/>
    </w:p>
    <w:p>
      <w:pPr>
        <w:pStyle w:val="BodyText"/>
        <w:spacing w:line="272" w:lineRule="auto"/>
        <w:rPr/>
      </w:pPr>
      <w:r/>
    </w:p>
    <w:p>
      <w:pPr>
        <w:pStyle w:val="BodyText"/>
        <w:spacing w:line="272" w:lineRule="auto"/>
        <w:rPr/>
      </w:pPr>
      <w:r/>
    </w:p>
    <w:p>
      <w:pPr>
        <w:ind w:left="235"/>
        <w:spacing w:before="91" w:line="222" w:lineRule="auto"/>
        <w:rPr>
          <w:rFonts w:ascii="FangSong" w:hAnsi="FangSong" w:eastAsia="FangSong" w:cs="FangSong"/>
          <w:sz w:val="28"/>
          <w:szCs w:val="28"/>
        </w:rPr>
      </w:pPr>
      <w:r>
        <w:rPr>
          <w:rFonts w:ascii="FangSong" w:hAnsi="FangSong" w:eastAsia="FangSong" w:cs="FangSong"/>
          <w:sz w:val="28"/>
          <w:szCs w:val="28"/>
          <w:spacing w:val="-3"/>
        </w:rPr>
        <w:t>第二步：填写项目其他信息</w:t>
      </w:r>
    </w:p>
    <w:p>
      <w:pPr>
        <w:ind w:firstLine="4153"/>
        <w:spacing w:before="160" w:line="7687" w:lineRule="exact"/>
        <w:rPr/>
      </w:pPr>
      <w:r>
        <w:rPr>
          <w:position w:val="-153"/>
        </w:rPr>
        <w:drawing>
          <wp:inline distT="0" distB="0" distL="0" distR="0">
            <wp:extent cx="3771900" cy="4881371"/>
            <wp:effectExtent l="0" t="0" r="0" b="0"/>
            <wp:docPr id="30" name="IM 30"/>
            <wp:cNvGraphicFramePr/>
            <a:graphic>
              <a:graphicData uri="http://schemas.openxmlformats.org/drawingml/2006/picture">
                <pic:pic>
                  <pic:nvPicPr>
                    <pic:cNvPr id="30" name="IM 30"/>
                    <pic:cNvPicPr/>
                  </pic:nvPicPr>
                  <pic:blipFill>
                    <a:blip r:embed="rId32"/>
                    <a:stretch>
                      <a:fillRect/>
                    </a:stretch>
                  </pic:blipFill>
                  <pic:spPr>
                    <a:xfrm rot="0">
                      <a:off x="0" y="0"/>
                      <a:ext cx="3771900" cy="4881371"/>
                    </a:xfrm>
                    <a:prstGeom prst="rect">
                      <a:avLst/>
                    </a:prstGeom>
                  </pic:spPr>
                </pic:pic>
              </a:graphicData>
            </a:graphic>
          </wp:inline>
        </w:drawing>
      </w:r>
    </w:p>
    <w:p>
      <w:pPr>
        <w:spacing w:line="7687" w:lineRule="exact"/>
        <w:sectPr>
          <w:footerReference w:type="default" r:id="rId31"/>
          <w:pgSz w:w="16839" w:h="11906"/>
          <w:pgMar w:top="834" w:right="2525" w:bottom="1151" w:left="1294" w:header="0" w:footer="987" w:gutter="0"/>
        </w:sectPr>
        <w:rPr/>
      </w:pPr>
    </w:p>
    <w:p>
      <w:pPr>
        <w:pStyle w:val="BodyText"/>
        <w:spacing w:line="410" w:lineRule="auto"/>
        <w:rPr/>
      </w:pPr>
      <w:r/>
    </w:p>
    <w:p>
      <w:pPr>
        <w:ind w:right="80" w:firstLine="564"/>
        <w:spacing w:before="91" w:line="404" w:lineRule="auto"/>
        <w:rPr>
          <w:rFonts w:ascii="FangSong" w:hAnsi="FangSong" w:eastAsia="FangSong" w:cs="FangSong"/>
          <w:sz w:val="28"/>
          <w:szCs w:val="28"/>
        </w:rPr>
      </w:pPr>
      <w:r>
        <w:rPr>
          <w:rFonts w:ascii="FangSong" w:hAnsi="FangSong" w:eastAsia="FangSong" w:cs="FangSong"/>
          <w:sz w:val="28"/>
          <w:szCs w:val="28"/>
          <w:spacing w:val="-1"/>
        </w:rPr>
        <w:t>完成第一步填写项目必填信息后进入第二步，添加项目的团队成员（按照</w:t>
      </w:r>
      <w:r>
        <w:rPr>
          <w:rFonts w:ascii="FangSong" w:hAnsi="FangSong" w:eastAsia="FangSong" w:cs="FangSong"/>
          <w:sz w:val="28"/>
          <w:szCs w:val="28"/>
          <w:b/>
          <w:bCs/>
          <w:spacing w:val="-1"/>
        </w:rPr>
        <w:t>所在院校的所属国家和地区</w:t>
      </w:r>
      <w:r>
        <w:rPr>
          <w:rFonts w:ascii="FangSong" w:hAnsi="FangSong" w:eastAsia="FangSong" w:cs="FangSong"/>
          <w:sz w:val="28"/>
          <w:szCs w:val="28"/>
          <w:spacing w:val="-2"/>
        </w:rPr>
        <w:t>划分归属中国大陆、</w:t>
      </w:r>
      <w:r>
        <w:rPr>
          <w:rFonts w:ascii="FangSong" w:hAnsi="FangSong" w:eastAsia="FangSong" w:cs="FangSong"/>
          <w:sz w:val="28"/>
          <w:szCs w:val="28"/>
        </w:rPr>
        <w:t xml:space="preserve"> </w:t>
      </w:r>
      <w:r>
        <w:rPr>
          <w:rFonts w:ascii="FangSong" w:hAnsi="FangSong" w:eastAsia="FangSong" w:cs="FangSong"/>
          <w:sz w:val="28"/>
          <w:szCs w:val="28"/>
          <w:spacing w:val="-1"/>
        </w:rPr>
        <w:t>港澳台或国际团队成员，中国大陆及港澳台地区的团队成员通过邀请方式添加，详见</w:t>
      </w:r>
      <w:r>
        <w:rPr>
          <w:rFonts w:ascii="FangSong" w:hAnsi="FangSong" w:eastAsia="FangSong" w:cs="FangSong"/>
          <w:sz w:val="28"/>
          <w:szCs w:val="28"/>
          <w:spacing w:val="-65"/>
        </w:rPr>
        <w:t xml:space="preserve"> </w:t>
      </w:r>
      <w:r>
        <w:rPr>
          <w:rFonts w:ascii="FangSong" w:hAnsi="FangSong" w:eastAsia="FangSong" w:cs="FangSong"/>
          <w:sz w:val="28"/>
          <w:szCs w:val="28"/>
          <w:spacing w:val="-1"/>
        </w:rPr>
        <w:t>P18</w:t>
      </w:r>
      <w:r>
        <w:rPr>
          <w:rFonts w:ascii="FangSong" w:hAnsi="FangSong" w:eastAsia="FangSong" w:cs="FangSong"/>
          <w:sz w:val="28"/>
          <w:szCs w:val="28"/>
          <w:spacing w:val="-39"/>
        </w:rPr>
        <w:t xml:space="preserve"> </w:t>
      </w:r>
      <w:r>
        <w:rPr>
          <w:rFonts w:ascii="FangSong" w:hAnsi="FangSong" w:eastAsia="FangSong" w:cs="FangSong"/>
          <w:sz w:val="28"/>
          <w:szCs w:val="28"/>
          <w:spacing w:val="-1"/>
        </w:rPr>
        <w:t>页；对于国际团队成员需填写其</w:t>
      </w:r>
      <w:r>
        <w:rPr>
          <w:rFonts w:ascii="FangSong" w:hAnsi="FangSong" w:eastAsia="FangSong" w:cs="FangSong"/>
          <w:sz w:val="28"/>
          <w:szCs w:val="28"/>
          <w:spacing w:val="-2"/>
        </w:rPr>
        <w:t>详细</w:t>
      </w:r>
      <w:r>
        <w:rPr>
          <w:rFonts w:ascii="FangSong" w:hAnsi="FangSong" w:eastAsia="FangSong" w:cs="FangSong"/>
          <w:sz w:val="28"/>
          <w:szCs w:val="28"/>
        </w:rPr>
        <w:t xml:space="preserve"> </w:t>
      </w:r>
      <w:r>
        <w:rPr>
          <w:rFonts w:ascii="FangSong" w:hAnsi="FangSong" w:eastAsia="FangSong" w:cs="FangSong"/>
          <w:sz w:val="28"/>
          <w:szCs w:val="28"/>
          <w:spacing w:val="-1"/>
        </w:rPr>
        <w:t>信息进行添加，详见</w:t>
      </w:r>
      <w:r>
        <w:rPr>
          <w:rFonts w:ascii="FangSong" w:hAnsi="FangSong" w:eastAsia="FangSong" w:cs="FangSong"/>
          <w:sz w:val="28"/>
          <w:szCs w:val="28"/>
          <w:spacing w:val="-65"/>
        </w:rPr>
        <w:t xml:space="preserve"> </w:t>
      </w:r>
      <w:r>
        <w:rPr>
          <w:rFonts w:ascii="FangSong" w:hAnsi="FangSong" w:eastAsia="FangSong" w:cs="FangSong"/>
          <w:sz w:val="28"/>
          <w:szCs w:val="28"/>
          <w:spacing w:val="-1"/>
        </w:rPr>
        <w:t>P20</w:t>
      </w:r>
      <w:r>
        <w:rPr>
          <w:rFonts w:ascii="FangSong" w:hAnsi="FangSong" w:eastAsia="FangSong" w:cs="FangSong"/>
          <w:sz w:val="28"/>
          <w:szCs w:val="28"/>
          <w:spacing w:val="-39"/>
        </w:rPr>
        <w:t xml:space="preserve"> </w:t>
      </w:r>
      <w:r>
        <w:rPr>
          <w:rFonts w:ascii="FangSong" w:hAnsi="FangSong" w:eastAsia="FangSong" w:cs="FangSong"/>
          <w:sz w:val="28"/>
          <w:szCs w:val="28"/>
          <w:spacing w:val="-1"/>
        </w:rPr>
        <w:t>页）、指导教师、已获专利、论文发表、项目所获奖项、软件著作权、作品著作权、注册商标信</w:t>
      </w:r>
      <w:r>
        <w:rPr>
          <w:rFonts w:ascii="FangSong" w:hAnsi="FangSong" w:eastAsia="FangSong" w:cs="FangSong"/>
          <w:sz w:val="28"/>
          <w:szCs w:val="28"/>
          <w:spacing w:val="-2"/>
        </w:rPr>
        <w:t>息。</w:t>
      </w:r>
      <w:r>
        <w:rPr>
          <w:rFonts w:ascii="FangSong" w:hAnsi="FangSong" w:eastAsia="FangSong" w:cs="FangSong"/>
          <w:sz w:val="28"/>
          <w:szCs w:val="28"/>
        </w:rPr>
        <w:t xml:space="preserve"> </w:t>
      </w:r>
      <w:r>
        <w:rPr>
          <w:rFonts w:ascii="FangSong" w:hAnsi="FangSong" w:eastAsia="FangSong" w:cs="FangSong"/>
          <w:sz w:val="28"/>
          <w:szCs w:val="28"/>
          <w:spacing w:val="-3"/>
        </w:rPr>
        <w:t>如不填写直接点击“完成创建</w:t>
      </w:r>
      <w:r>
        <w:rPr>
          <w:rFonts w:ascii="FangSong" w:hAnsi="FangSong" w:eastAsia="FangSong" w:cs="FangSong"/>
          <w:sz w:val="28"/>
          <w:szCs w:val="28"/>
          <w:spacing w:val="-85"/>
        </w:rPr>
        <w:t xml:space="preserve"> </w:t>
      </w:r>
      <w:r>
        <w:rPr>
          <w:rFonts w:ascii="FangSong" w:hAnsi="FangSong" w:eastAsia="FangSong" w:cs="FangSong"/>
          <w:sz w:val="28"/>
          <w:szCs w:val="28"/>
          <w:spacing w:val="-3"/>
        </w:rPr>
        <w:t>”即可创建成功创业项目。</w:t>
      </w:r>
    </w:p>
    <w:p>
      <w:pPr>
        <w:ind w:left="3" w:firstLine="556"/>
        <w:spacing w:before="45" w:line="395" w:lineRule="auto"/>
        <w:rPr>
          <w:rFonts w:ascii="FangSong" w:hAnsi="FangSong" w:eastAsia="FangSong" w:cs="FangSong"/>
          <w:sz w:val="28"/>
          <w:szCs w:val="28"/>
        </w:rPr>
      </w:pPr>
      <w:r>
        <w:rPr>
          <w:rFonts w:ascii="FangSong" w:hAnsi="FangSong" w:eastAsia="FangSong" w:cs="FangSong"/>
          <w:sz w:val="28"/>
          <w:szCs w:val="28"/>
          <w:b/>
          <w:bCs/>
          <w:color w:val="FF0000"/>
          <w:spacing w:val="-4"/>
        </w:rPr>
        <w:t>请注意：</w:t>
      </w:r>
      <w:r>
        <w:rPr>
          <w:rFonts w:ascii="FangSong" w:hAnsi="FangSong" w:eastAsia="FangSong" w:cs="FangSong"/>
          <w:sz w:val="28"/>
          <w:szCs w:val="28"/>
          <w:spacing w:val="-4"/>
        </w:rPr>
        <w:t>1.如参加大赛，请添加</w:t>
      </w:r>
      <w:r>
        <w:rPr>
          <w:rFonts w:ascii="FangSong" w:hAnsi="FangSong" w:eastAsia="FangSong" w:cs="FangSong"/>
          <w:sz w:val="28"/>
          <w:szCs w:val="28"/>
          <w:spacing w:val="-52"/>
        </w:rPr>
        <w:t xml:space="preserve"> </w:t>
      </w:r>
      <w:r>
        <w:rPr>
          <w:rFonts w:ascii="FangSong" w:hAnsi="FangSong" w:eastAsia="FangSong" w:cs="FangSong"/>
          <w:sz w:val="28"/>
          <w:szCs w:val="28"/>
          <w:spacing w:val="-4"/>
        </w:rPr>
        <w:t>3</w:t>
      </w:r>
      <w:r>
        <w:rPr>
          <w:rFonts w:ascii="FangSong" w:hAnsi="FangSong" w:eastAsia="FangSong" w:cs="FangSong"/>
          <w:sz w:val="28"/>
          <w:szCs w:val="28"/>
          <w:spacing w:val="-52"/>
        </w:rPr>
        <w:t xml:space="preserve"> </w:t>
      </w:r>
      <w:r>
        <w:rPr>
          <w:rFonts w:ascii="FangSong" w:hAnsi="FangSong" w:eastAsia="FangSong" w:cs="FangSong"/>
          <w:sz w:val="28"/>
          <w:szCs w:val="28"/>
          <w:spacing w:val="-4"/>
        </w:rPr>
        <w:t>名（含）以上</w:t>
      </w:r>
      <w:r>
        <w:rPr>
          <w:rFonts w:ascii="FangSong" w:hAnsi="FangSong" w:eastAsia="FangSong" w:cs="FangSong"/>
          <w:sz w:val="28"/>
          <w:szCs w:val="28"/>
          <w:spacing w:val="-40"/>
        </w:rPr>
        <w:t xml:space="preserve"> </w:t>
      </w:r>
      <w:r>
        <w:rPr>
          <w:rFonts w:ascii="FangSong" w:hAnsi="FangSong" w:eastAsia="FangSong" w:cs="FangSong"/>
          <w:sz w:val="28"/>
          <w:szCs w:val="28"/>
          <w:spacing w:val="-4"/>
        </w:rPr>
        <w:t>15</w:t>
      </w:r>
      <w:r>
        <w:rPr>
          <w:rFonts w:ascii="FangSong" w:hAnsi="FangSong" w:eastAsia="FangSong" w:cs="FangSong"/>
          <w:sz w:val="28"/>
          <w:szCs w:val="28"/>
          <w:spacing w:val="-52"/>
        </w:rPr>
        <w:t xml:space="preserve"> </w:t>
      </w:r>
      <w:r>
        <w:rPr>
          <w:rFonts w:ascii="FangSong" w:hAnsi="FangSong" w:eastAsia="FangSong" w:cs="FangSong"/>
          <w:sz w:val="28"/>
          <w:szCs w:val="28"/>
          <w:spacing w:val="-4"/>
        </w:rPr>
        <w:t>名（含）以下团队成员（含团队负责人</w:t>
      </w:r>
      <w:r>
        <w:rPr>
          <w:rFonts w:ascii="FangSong" w:hAnsi="FangSong" w:eastAsia="FangSong" w:cs="FangSong"/>
          <w:sz w:val="28"/>
          <w:szCs w:val="28"/>
          <w:spacing w:val="18"/>
        </w:rPr>
        <w:t>），</w:t>
      </w:r>
      <w:r>
        <w:rPr>
          <w:rFonts w:ascii="FangSong" w:hAnsi="FangSong" w:eastAsia="FangSong" w:cs="FangSong"/>
          <w:sz w:val="28"/>
          <w:szCs w:val="28"/>
          <w:spacing w:val="-4"/>
        </w:rPr>
        <w:t>须为项目的实际核心成员，</w:t>
      </w:r>
      <w:r>
        <w:rPr>
          <w:rFonts w:ascii="FangSong" w:hAnsi="FangSong" w:eastAsia="FangSong" w:cs="FangSong"/>
          <w:sz w:val="28"/>
          <w:szCs w:val="28"/>
        </w:rPr>
        <w:t xml:space="preserve"> </w:t>
      </w:r>
      <w:r>
        <w:rPr>
          <w:rFonts w:ascii="FangSong" w:hAnsi="FangSong" w:eastAsia="FangSong" w:cs="FangSong"/>
          <w:sz w:val="28"/>
          <w:szCs w:val="28"/>
          <w:b/>
          <w:bCs/>
          <w:spacing w:val="-2"/>
        </w:rPr>
        <w:t>在校生须以在读学历报名（以通知下发之日为准</w:t>
      </w:r>
      <w:r>
        <w:rPr>
          <w:rFonts w:ascii="FangSong" w:hAnsi="FangSong" w:eastAsia="FangSong" w:cs="FangSong"/>
          <w:sz w:val="28"/>
          <w:szCs w:val="28"/>
          <w:b/>
          <w:bCs/>
          <w:spacing w:val="10"/>
        </w:rPr>
        <w:t>），</w:t>
      </w:r>
      <w:r>
        <w:rPr>
          <w:rFonts w:ascii="FangSong" w:hAnsi="FangSong" w:eastAsia="FangSong" w:cs="FangSong"/>
          <w:sz w:val="28"/>
          <w:szCs w:val="28"/>
          <w:b/>
          <w:bCs/>
          <w:spacing w:val="-2"/>
        </w:rPr>
        <w:t>毕业生须以最高学历报名</w:t>
      </w:r>
      <w:r>
        <w:rPr>
          <w:rFonts w:ascii="FangSong" w:hAnsi="FangSong" w:eastAsia="FangSong" w:cs="FangSong"/>
          <w:sz w:val="28"/>
          <w:szCs w:val="28"/>
          <w:spacing w:val="-2"/>
        </w:rPr>
        <w:t>，且团队成员须为注册用户且学籍通过验证。</w:t>
      </w:r>
    </w:p>
    <w:p>
      <w:pPr>
        <w:ind w:left="4" w:right="80" w:firstLine="550"/>
        <w:spacing w:before="48" w:line="396" w:lineRule="auto"/>
        <w:rPr>
          <w:rFonts w:ascii="FangSong" w:hAnsi="FangSong" w:eastAsia="FangSong" w:cs="FangSong"/>
          <w:sz w:val="28"/>
          <w:szCs w:val="28"/>
        </w:rPr>
      </w:pPr>
      <w:r>
        <w:rPr>
          <w:rFonts w:ascii="FangSong" w:hAnsi="FangSong" w:eastAsia="FangSong" w:cs="FangSong"/>
          <w:sz w:val="28"/>
          <w:szCs w:val="28"/>
        </w:rPr>
        <w:t>2.请如实填写项目涉及的专利、论文、项目所获奖项、软件著作权、作品著作权、商标</w:t>
      </w:r>
      <w:r>
        <w:rPr>
          <w:rFonts w:ascii="FangSong" w:hAnsi="FangSong" w:eastAsia="FangSong" w:cs="FangSong"/>
          <w:sz w:val="28"/>
          <w:szCs w:val="28"/>
          <w:spacing w:val="-1"/>
        </w:rPr>
        <w:t>信息，且与商业计划书中涉及的内</w:t>
      </w:r>
      <w:r>
        <w:rPr>
          <w:rFonts w:ascii="FangSong" w:hAnsi="FangSong" w:eastAsia="FangSong" w:cs="FangSong"/>
          <w:sz w:val="28"/>
          <w:szCs w:val="28"/>
        </w:rPr>
        <w:t xml:space="preserve"> </w:t>
      </w:r>
      <w:r>
        <w:rPr>
          <w:rFonts w:ascii="FangSong" w:hAnsi="FangSong" w:eastAsia="FangSong" w:cs="FangSong"/>
          <w:sz w:val="28"/>
          <w:szCs w:val="28"/>
          <w:spacing w:val="-4"/>
        </w:rPr>
        <w:t>容保持一致。</w:t>
      </w:r>
    </w:p>
    <w:p>
      <w:pPr>
        <w:pStyle w:val="BodyText"/>
        <w:spacing w:line="288" w:lineRule="auto"/>
        <w:rPr/>
      </w:pPr>
      <w:r/>
    </w:p>
    <w:p>
      <w:pPr>
        <w:pStyle w:val="BodyText"/>
        <w:spacing w:line="288" w:lineRule="auto"/>
        <w:rPr/>
      </w:pPr>
      <w:r/>
    </w:p>
    <w:p>
      <w:pPr>
        <w:ind w:left="1"/>
        <w:spacing w:before="91" w:line="224" w:lineRule="auto"/>
        <w:rPr>
          <w:rFonts w:ascii="FangSong" w:hAnsi="FangSong" w:eastAsia="FangSong" w:cs="FangSong"/>
          <w:sz w:val="28"/>
          <w:szCs w:val="28"/>
        </w:rPr>
      </w:pPr>
      <w:r>
        <w:rPr>
          <w:rFonts w:ascii="FangSong" w:hAnsi="FangSong" w:eastAsia="FangSong" w:cs="FangSong"/>
          <w:sz w:val="28"/>
          <w:szCs w:val="28"/>
          <w:b/>
          <w:bCs/>
          <w:spacing w:val="-4"/>
        </w:rPr>
        <w:t>（一）添加项目团队成员</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spacing w:before="91" w:line="221" w:lineRule="auto"/>
        <w:outlineLvl w:val="1"/>
        <w:rPr>
          <w:rFonts w:ascii="FangSong" w:hAnsi="FangSong" w:eastAsia="FangSong" w:cs="FangSong"/>
          <w:sz w:val="28"/>
          <w:szCs w:val="28"/>
        </w:rPr>
      </w:pPr>
      <w:r>
        <w:rPr>
          <w:rFonts w:ascii="FangSong" w:hAnsi="FangSong" w:eastAsia="FangSong" w:cs="FangSong"/>
          <w:sz w:val="28"/>
          <w:szCs w:val="28"/>
          <w:b/>
          <w:bCs/>
          <w:spacing w:val="-3"/>
        </w:rPr>
        <w:t>邀请中国大陆及中国港澳台地区团队成员具体流程</w:t>
      </w:r>
    </w:p>
    <w:p>
      <w:pPr>
        <w:pStyle w:val="BodyText"/>
        <w:spacing w:line="344" w:lineRule="auto"/>
        <w:rPr/>
      </w:pPr>
      <w:r/>
    </w:p>
    <w:p>
      <w:pPr>
        <w:ind w:left="12"/>
        <w:spacing w:before="92" w:line="220" w:lineRule="auto"/>
        <w:outlineLvl w:val="2"/>
        <w:rPr>
          <w:rFonts w:ascii="FangSong" w:hAnsi="FangSong" w:eastAsia="FangSong" w:cs="FangSong"/>
          <w:sz w:val="28"/>
          <w:szCs w:val="28"/>
        </w:rPr>
      </w:pPr>
      <w:r>
        <w:rPr>
          <w:rFonts w:ascii="FangSong" w:hAnsi="FangSong" w:eastAsia="FangSong" w:cs="FangSong"/>
          <w:sz w:val="28"/>
          <w:szCs w:val="28"/>
          <w:spacing w:val="-1"/>
        </w:rPr>
        <w:t>第一步：完成注册及学籍校验操作。中国大陆及中国港澳台地区的团队成员需首先在全国大学生创业服务网</w:t>
      </w:r>
    </w:p>
    <w:p>
      <w:pPr>
        <w:ind w:left="1"/>
        <w:spacing w:before="118" w:line="624" w:lineRule="exact"/>
        <w:rPr>
          <w:rFonts w:ascii="FangSong" w:hAnsi="FangSong" w:eastAsia="FangSong" w:cs="FangSong"/>
          <w:sz w:val="28"/>
          <w:szCs w:val="28"/>
        </w:rPr>
      </w:pPr>
      <w:r>
        <w:rPr>
          <w:rFonts w:ascii="FangSong" w:hAnsi="FangSong" w:eastAsia="FangSong" w:cs="FangSong"/>
          <w:sz w:val="28"/>
          <w:szCs w:val="28"/>
          <w:spacing w:val="-1"/>
          <w:position w:val="9"/>
        </w:rPr>
        <w:t>（</w:t>
      </w:r>
      <w:hyperlink w:history="true" r:id="rId34">
        <w:r>
          <w:rPr>
            <w:rFonts w:ascii="FangSong" w:hAnsi="FangSong" w:eastAsia="FangSong" w:cs="FangSong"/>
            <w:sz w:val="28"/>
            <w:szCs w:val="28"/>
            <w:spacing w:val="-1"/>
            <w:position w:val="9"/>
          </w:rPr>
          <w:t>https://cy.ncss.cn</w:t>
        </w:r>
      </w:hyperlink>
      <w:r>
        <w:rPr>
          <w:rFonts w:ascii="FangSong" w:hAnsi="FangSong" w:eastAsia="FangSong" w:cs="FangSong"/>
          <w:sz w:val="28"/>
          <w:szCs w:val="28"/>
          <w:spacing w:val="-1"/>
          <w:position w:val="9"/>
        </w:rPr>
        <w:t>）上进行注册（其账号与学信账号通用</w:t>
      </w:r>
      <w:r>
        <w:rPr>
          <w:rFonts w:ascii="FangSong" w:hAnsi="FangSong" w:eastAsia="FangSong" w:cs="FangSong"/>
          <w:sz w:val="28"/>
          <w:szCs w:val="28"/>
          <w:spacing w:val="13"/>
          <w:position w:val="9"/>
        </w:rPr>
        <w:t>），</w:t>
      </w:r>
      <w:r>
        <w:rPr>
          <w:rFonts w:ascii="FangSong" w:hAnsi="FangSong" w:eastAsia="FangSong" w:cs="FangSong"/>
          <w:sz w:val="28"/>
          <w:szCs w:val="28"/>
          <w:spacing w:val="-1"/>
          <w:position w:val="9"/>
        </w:rPr>
        <w:t>并验证个人学籍信息。</w:t>
      </w:r>
    </w:p>
    <w:p>
      <w:pPr>
        <w:spacing w:line="624" w:lineRule="exact"/>
        <w:sectPr>
          <w:footerReference w:type="default" r:id="rId33"/>
          <w:pgSz w:w="16839" w:h="11906"/>
          <w:pgMar w:top="1012" w:right="638" w:bottom="1152" w:left="737" w:header="0" w:footer="987" w:gutter="0"/>
        </w:sectPr>
        <w:rPr>
          <w:rFonts w:ascii="FangSong" w:hAnsi="FangSong" w:eastAsia="FangSong" w:cs="FangSong"/>
          <w:sz w:val="28"/>
          <w:szCs w:val="28"/>
        </w:rPr>
      </w:pPr>
    </w:p>
    <w:p>
      <w:pPr>
        <w:ind w:left="12"/>
        <w:spacing w:before="57" w:line="220" w:lineRule="auto"/>
        <w:outlineLvl w:val="2"/>
        <w:rPr>
          <w:rFonts w:ascii="FangSong" w:hAnsi="FangSong" w:eastAsia="FangSong" w:cs="FangSong"/>
          <w:sz w:val="28"/>
          <w:szCs w:val="28"/>
        </w:rPr>
      </w:pPr>
      <w:r>
        <w:rPr>
          <w:rFonts w:ascii="FangSong" w:hAnsi="FangSong" w:eastAsia="FangSong" w:cs="FangSong"/>
          <w:sz w:val="28"/>
          <w:szCs w:val="28"/>
          <w:spacing w:val="-1"/>
        </w:rPr>
        <w:t>第二步：邀请团队成员。团队负责人登录全国大学生创业服务网，在添加团队成员版块搜索团队</w:t>
      </w:r>
      <w:r>
        <w:rPr>
          <w:rFonts w:ascii="FangSong" w:hAnsi="FangSong" w:eastAsia="FangSong" w:cs="FangSong"/>
          <w:sz w:val="28"/>
          <w:szCs w:val="28"/>
          <w:spacing w:val="-2"/>
        </w:rPr>
        <w:t>成员“姓名+手机号</w:t>
      </w:r>
      <w:r>
        <w:rPr>
          <w:rFonts w:ascii="FangSong" w:hAnsi="FangSong" w:eastAsia="FangSong" w:cs="FangSong"/>
          <w:sz w:val="28"/>
          <w:szCs w:val="28"/>
          <w:spacing w:val="-103"/>
        </w:rPr>
        <w:t xml:space="preserve"> </w:t>
      </w:r>
      <w:r>
        <w:rPr>
          <w:rFonts w:ascii="FangSong" w:hAnsi="FangSong" w:eastAsia="FangSong" w:cs="FangSong"/>
          <w:sz w:val="28"/>
          <w:szCs w:val="28"/>
          <w:spacing w:val="-2"/>
        </w:rPr>
        <w:t>”进行添</w:t>
      </w:r>
    </w:p>
    <w:p>
      <w:pPr>
        <w:spacing w:before="290" w:line="220" w:lineRule="auto"/>
        <w:rPr>
          <w:rFonts w:ascii="FangSong" w:hAnsi="FangSong" w:eastAsia="FangSong" w:cs="FangSong"/>
          <w:sz w:val="28"/>
          <w:szCs w:val="28"/>
        </w:rPr>
      </w:pPr>
      <w:r>
        <w:rPr>
          <w:rFonts w:ascii="FangSong" w:hAnsi="FangSong" w:eastAsia="FangSong" w:cs="FangSong"/>
          <w:sz w:val="28"/>
          <w:szCs w:val="28"/>
        </w:rPr>
        <w:t>加（被邀请的团队成员须为注册用户且完成以下步骤：登录大创网-选择创业</w:t>
      </w:r>
      <w:r>
        <w:rPr>
          <w:rFonts w:ascii="FangSong" w:hAnsi="FangSong" w:eastAsia="FangSong" w:cs="FangSong"/>
          <w:sz w:val="28"/>
          <w:szCs w:val="28"/>
          <w:spacing w:val="-1"/>
        </w:rPr>
        <w:t>者身份-完善个人信息-通过学籍校验。）</w:t>
      </w:r>
    </w:p>
    <w:p>
      <w:pPr>
        <w:pStyle w:val="BodyText"/>
        <w:spacing w:line="474" w:lineRule="auto"/>
        <w:rPr/>
      </w:pPr>
      <w:r/>
    </w:p>
    <w:p>
      <w:pPr>
        <w:ind w:left="8"/>
        <w:spacing w:before="91" w:line="221" w:lineRule="auto"/>
        <w:outlineLvl w:val="2"/>
        <w:rPr>
          <w:rFonts w:ascii="FangSong" w:hAnsi="FangSong" w:eastAsia="FangSong" w:cs="FangSong"/>
          <w:sz w:val="28"/>
          <w:szCs w:val="28"/>
        </w:rPr>
      </w:pPr>
      <w:r>
        <w:rPr>
          <w:rFonts w:ascii="FangSong" w:hAnsi="FangSong" w:eastAsia="FangSong" w:cs="FangSong"/>
          <w:sz w:val="28"/>
          <w:szCs w:val="28"/>
          <w:color w:val="FF0000"/>
          <w:spacing w:val="-2"/>
        </w:rPr>
        <w:t>注意：务必请团队负责人搜索并添加团队成员。</w:t>
      </w:r>
    </w:p>
    <w:p>
      <w:pPr>
        <w:pStyle w:val="BodyText"/>
        <w:spacing w:line="475" w:lineRule="auto"/>
        <w:rPr/>
      </w:pPr>
      <w:r/>
    </w:p>
    <w:p>
      <w:pPr>
        <w:spacing w:before="91" w:line="221" w:lineRule="auto"/>
        <w:outlineLvl w:val="2"/>
        <w:jc w:val="right"/>
        <w:rPr>
          <w:rFonts w:ascii="FangSong" w:hAnsi="FangSong" w:eastAsia="FangSong" w:cs="FangSong"/>
          <w:sz w:val="28"/>
          <w:szCs w:val="28"/>
        </w:rPr>
      </w:pPr>
      <w:r>
        <w:rPr>
          <w:rFonts w:ascii="FangSong" w:hAnsi="FangSong" w:eastAsia="FangSong" w:cs="FangSong"/>
          <w:sz w:val="28"/>
          <w:szCs w:val="28"/>
          <w:spacing w:val="1"/>
        </w:rPr>
        <w:t>第三步：团队成员完成“确认邀请</w:t>
      </w:r>
      <w:r>
        <w:rPr>
          <w:rFonts w:ascii="FangSong" w:hAnsi="FangSong" w:eastAsia="FangSong" w:cs="FangSong"/>
          <w:sz w:val="28"/>
          <w:szCs w:val="28"/>
          <w:spacing w:val="-102"/>
        </w:rPr>
        <w:t xml:space="preserve"> </w:t>
      </w:r>
      <w:r>
        <w:rPr>
          <w:rFonts w:ascii="FangSong" w:hAnsi="FangSong" w:eastAsia="FangSong" w:cs="FangSong"/>
          <w:sz w:val="28"/>
          <w:szCs w:val="28"/>
          <w:spacing w:val="1"/>
        </w:rPr>
        <w:t>”操作。团队负责人邀请团队成员后，需要</w:t>
      </w:r>
      <w:r>
        <w:rPr>
          <w:rFonts w:ascii="FangSong" w:hAnsi="FangSong" w:eastAsia="FangSong" w:cs="FangSong"/>
          <w:sz w:val="28"/>
          <w:szCs w:val="28"/>
        </w:rPr>
        <w:t>相应的团队成员关注“全国大学生创业服务网</w:t>
      </w:r>
      <w:r>
        <w:rPr>
          <w:rFonts w:ascii="FangSong" w:hAnsi="FangSong" w:eastAsia="FangSong" w:cs="FangSong"/>
          <w:sz w:val="28"/>
          <w:szCs w:val="28"/>
          <w:spacing w:val="-103"/>
        </w:rPr>
        <w:t xml:space="preserve"> </w:t>
      </w:r>
      <w:r>
        <w:rPr>
          <w:rFonts w:ascii="FangSong" w:hAnsi="FangSong" w:eastAsia="FangSong" w:cs="FangSong"/>
          <w:sz w:val="28"/>
          <w:szCs w:val="28"/>
        </w:rPr>
        <w:t>”</w:t>
      </w:r>
    </w:p>
    <w:p>
      <w:pPr>
        <w:ind w:left="731" w:right="4681" w:hanging="732"/>
        <w:spacing w:before="287" w:line="537" w:lineRule="auto"/>
        <w:rPr>
          <w:rFonts w:ascii="FangSong" w:hAnsi="FangSong" w:eastAsia="FangSong" w:cs="FangSong"/>
          <w:sz w:val="28"/>
          <w:szCs w:val="28"/>
        </w:rPr>
      </w:pPr>
      <w:r>
        <w:rPr>
          <w:rFonts w:ascii="FangSong" w:hAnsi="FangSong" w:eastAsia="FangSong" w:cs="FangSong"/>
          <w:sz w:val="28"/>
          <w:szCs w:val="28"/>
          <w:spacing w:val="-3"/>
        </w:rPr>
        <w:t>微信公众号，点击菜单栏进入“我的消息</w:t>
      </w:r>
      <w:r>
        <w:rPr>
          <w:rFonts w:ascii="FangSong" w:hAnsi="FangSong" w:eastAsia="FangSong" w:cs="FangSong"/>
          <w:sz w:val="28"/>
          <w:szCs w:val="28"/>
          <w:spacing w:val="-103"/>
        </w:rPr>
        <w:t xml:space="preserve"> </w:t>
      </w:r>
      <w:r>
        <w:rPr>
          <w:rFonts w:ascii="FangSong" w:hAnsi="FangSong" w:eastAsia="FangSong" w:cs="FangSong"/>
          <w:sz w:val="28"/>
          <w:szCs w:val="28"/>
          <w:spacing w:val="-3"/>
        </w:rPr>
        <w:t>”页完成确认操作，方可邀请成功。流程如下：</w:t>
      </w:r>
      <w:r>
        <w:rPr>
          <w:rFonts w:ascii="FangSong" w:hAnsi="FangSong" w:eastAsia="FangSong" w:cs="FangSong"/>
          <w:sz w:val="28"/>
          <w:szCs w:val="28"/>
        </w:rPr>
        <w:t xml:space="preserve"> </w:t>
      </w:r>
      <w:r>
        <w:rPr>
          <w:rFonts w:ascii="FangSong" w:hAnsi="FangSong" w:eastAsia="FangSong" w:cs="FangSong"/>
          <w:sz w:val="28"/>
          <w:szCs w:val="28"/>
          <w:spacing w:val="-2"/>
        </w:rPr>
        <w:t>1.关注公众号：关注“全国大学生创业服</w:t>
      </w:r>
      <w:r>
        <w:rPr>
          <w:rFonts w:ascii="FangSong" w:hAnsi="FangSong" w:eastAsia="FangSong" w:cs="FangSong"/>
          <w:sz w:val="28"/>
          <w:szCs w:val="28"/>
          <w:spacing w:val="-3"/>
        </w:rPr>
        <w:t>务网</w:t>
      </w:r>
      <w:r>
        <w:rPr>
          <w:rFonts w:ascii="FangSong" w:hAnsi="FangSong" w:eastAsia="FangSong" w:cs="FangSong"/>
          <w:sz w:val="28"/>
          <w:szCs w:val="28"/>
          <w:spacing w:val="-105"/>
        </w:rPr>
        <w:t xml:space="preserve"> </w:t>
      </w:r>
      <w:r>
        <w:rPr>
          <w:rFonts w:ascii="FangSong" w:hAnsi="FangSong" w:eastAsia="FangSong" w:cs="FangSong"/>
          <w:sz w:val="28"/>
          <w:szCs w:val="28"/>
          <w:spacing w:val="-3"/>
        </w:rPr>
        <w:t>”微信公众号。</w:t>
      </w:r>
    </w:p>
    <w:p>
      <w:pPr>
        <w:ind w:firstLine="702"/>
        <w:spacing w:line="1440" w:lineRule="exact"/>
        <w:rPr/>
      </w:pPr>
      <w:r>
        <w:rPr>
          <w:position w:val="-28"/>
        </w:rPr>
        <w:drawing>
          <wp:inline distT="0" distB="0" distL="0" distR="0">
            <wp:extent cx="914400" cy="914400"/>
            <wp:effectExtent l="0" t="0" r="0" b="0"/>
            <wp:docPr id="32" name="IM 32"/>
            <wp:cNvGraphicFramePr/>
            <a:graphic>
              <a:graphicData uri="http://schemas.openxmlformats.org/drawingml/2006/picture">
                <pic:pic>
                  <pic:nvPicPr>
                    <pic:cNvPr id="32" name="IM 32"/>
                    <pic:cNvPicPr/>
                  </pic:nvPicPr>
                  <pic:blipFill>
                    <a:blip r:embed="rId36"/>
                    <a:stretch>
                      <a:fillRect/>
                    </a:stretch>
                  </pic:blipFill>
                  <pic:spPr>
                    <a:xfrm rot="0">
                      <a:off x="0" y="0"/>
                      <a:ext cx="914400" cy="914400"/>
                    </a:xfrm>
                    <a:prstGeom prst="rect">
                      <a:avLst/>
                    </a:prstGeom>
                  </pic:spPr>
                </pic:pic>
              </a:graphicData>
            </a:graphic>
          </wp:inline>
        </w:drawing>
      </w:r>
    </w:p>
    <w:p>
      <w:pPr>
        <w:pStyle w:val="BodyText"/>
        <w:spacing w:line="409" w:lineRule="auto"/>
        <w:rPr/>
      </w:pPr>
      <w:r/>
    </w:p>
    <w:p>
      <w:pPr>
        <w:ind w:left="721" w:right="142" w:hanging="6"/>
        <w:spacing w:before="92" w:line="395" w:lineRule="auto"/>
        <w:rPr>
          <w:rFonts w:ascii="FangSong" w:hAnsi="FangSong" w:eastAsia="FangSong" w:cs="FangSong"/>
          <w:sz w:val="28"/>
          <w:szCs w:val="28"/>
        </w:rPr>
      </w:pPr>
      <w:r>
        <w:rPr>
          <w:rFonts w:ascii="FangSong" w:hAnsi="FangSong" w:eastAsia="FangSong" w:cs="FangSong"/>
          <w:sz w:val="28"/>
          <w:szCs w:val="28"/>
        </w:rPr>
        <w:t>2.微信绑定：进入微信公众号后，输入关键词“微信登录</w:t>
      </w:r>
      <w:r>
        <w:rPr>
          <w:rFonts w:ascii="FangSong" w:hAnsi="FangSong" w:eastAsia="FangSong" w:cs="FangSong"/>
          <w:sz w:val="28"/>
          <w:szCs w:val="28"/>
          <w:spacing w:val="-103"/>
        </w:rPr>
        <w:t xml:space="preserve"> </w:t>
      </w:r>
      <w:r>
        <w:rPr>
          <w:rFonts w:ascii="FangSong" w:hAnsi="FangSong" w:eastAsia="FangSong" w:cs="FangSong"/>
          <w:sz w:val="28"/>
          <w:szCs w:val="28"/>
        </w:rPr>
        <w:t>”，公众号将自动回复登录入</w:t>
      </w:r>
      <w:r>
        <w:rPr>
          <w:rFonts w:ascii="FangSong" w:hAnsi="FangSong" w:eastAsia="FangSong" w:cs="FangSong"/>
          <w:sz w:val="28"/>
          <w:szCs w:val="28"/>
          <w:spacing w:val="-68"/>
        </w:rPr>
        <w:t xml:space="preserve"> </w:t>
      </w:r>
      <w:r>
        <w:rPr>
          <w:rFonts w:ascii="FangSong" w:hAnsi="FangSong" w:eastAsia="FangSong" w:cs="FangSong"/>
          <w:sz w:val="28"/>
          <w:szCs w:val="28"/>
        </w:rPr>
        <w:t>口，完成学信网账号</w:t>
      </w:r>
      <w:r>
        <w:rPr>
          <w:rFonts w:ascii="FangSong" w:hAnsi="FangSong" w:eastAsia="FangSong" w:cs="FangSong"/>
          <w:sz w:val="28"/>
          <w:szCs w:val="28"/>
          <w:spacing w:val="-1"/>
        </w:rPr>
        <w:t>与微信账号</w:t>
      </w:r>
      <w:r>
        <w:rPr>
          <w:rFonts w:ascii="FangSong" w:hAnsi="FangSong" w:eastAsia="FangSong" w:cs="FangSong"/>
          <w:sz w:val="28"/>
          <w:szCs w:val="28"/>
        </w:rPr>
        <w:t xml:space="preserve"> </w:t>
      </w:r>
      <w:r>
        <w:rPr>
          <w:rFonts w:ascii="FangSong" w:hAnsi="FangSong" w:eastAsia="FangSong" w:cs="FangSong"/>
          <w:sz w:val="28"/>
          <w:szCs w:val="28"/>
          <w:spacing w:val="-2"/>
        </w:rPr>
        <w:t>绑定流程并保持登录状态。</w:t>
      </w:r>
    </w:p>
    <w:p>
      <w:pPr>
        <w:ind w:left="736" w:right="142" w:hanging="19"/>
        <w:spacing w:before="289" w:line="395" w:lineRule="auto"/>
        <w:rPr>
          <w:rFonts w:ascii="FangSong" w:hAnsi="FangSong" w:eastAsia="FangSong" w:cs="FangSong"/>
          <w:sz w:val="28"/>
          <w:szCs w:val="28"/>
        </w:rPr>
      </w:pPr>
      <w:r>
        <w:rPr>
          <w:rFonts w:ascii="FangSong" w:hAnsi="FangSong" w:eastAsia="FangSong" w:cs="FangSong"/>
          <w:sz w:val="28"/>
          <w:szCs w:val="28"/>
        </w:rPr>
        <w:t>3.完成“确认邀请</w:t>
      </w:r>
      <w:r>
        <w:rPr>
          <w:rFonts w:ascii="FangSong" w:hAnsi="FangSong" w:eastAsia="FangSong" w:cs="FangSong"/>
          <w:sz w:val="28"/>
          <w:szCs w:val="28"/>
          <w:spacing w:val="-101"/>
        </w:rPr>
        <w:t xml:space="preserve"> </w:t>
      </w:r>
      <w:r>
        <w:rPr>
          <w:rFonts w:ascii="FangSong" w:hAnsi="FangSong" w:eastAsia="FangSong" w:cs="FangSong"/>
          <w:sz w:val="28"/>
          <w:szCs w:val="28"/>
        </w:rPr>
        <w:t>”：退出上述“微信绑定</w:t>
      </w:r>
      <w:r>
        <w:rPr>
          <w:rFonts w:ascii="FangSong" w:hAnsi="FangSong" w:eastAsia="FangSong" w:cs="FangSong"/>
          <w:sz w:val="28"/>
          <w:szCs w:val="28"/>
          <w:spacing w:val="-100"/>
        </w:rPr>
        <w:t xml:space="preserve"> </w:t>
      </w:r>
      <w:r>
        <w:rPr>
          <w:rFonts w:ascii="FangSong" w:hAnsi="FangSong" w:eastAsia="FangSong" w:cs="FangSong"/>
          <w:sz w:val="28"/>
          <w:szCs w:val="28"/>
        </w:rPr>
        <w:t>”页面，重新进入“全国大学生创业</w:t>
      </w:r>
      <w:r>
        <w:rPr>
          <w:rFonts w:ascii="FangSong" w:hAnsi="FangSong" w:eastAsia="FangSong" w:cs="FangSong"/>
          <w:sz w:val="28"/>
          <w:szCs w:val="28"/>
          <w:spacing w:val="-1"/>
        </w:rPr>
        <w:t>服务网</w:t>
      </w:r>
      <w:r>
        <w:rPr>
          <w:rFonts w:ascii="FangSong" w:hAnsi="FangSong" w:eastAsia="FangSong" w:cs="FangSong"/>
          <w:sz w:val="28"/>
          <w:szCs w:val="28"/>
          <w:spacing w:val="-100"/>
        </w:rPr>
        <w:t xml:space="preserve"> </w:t>
      </w:r>
      <w:r>
        <w:rPr>
          <w:rFonts w:ascii="FangSong" w:hAnsi="FangSong" w:eastAsia="FangSong" w:cs="FangSong"/>
          <w:sz w:val="28"/>
          <w:szCs w:val="28"/>
          <w:spacing w:val="-1"/>
        </w:rPr>
        <w:t>”公众号，点击菜单栏进入“我</w:t>
      </w:r>
      <w:r>
        <w:rPr>
          <w:rFonts w:ascii="FangSong" w:hAnsi="FangSong" w:eastAsia="FangSong" w:cs="FangSong"/>
          <w:sz w:val="28"/>
          <w:szCs w:val="28"/>
        </w:rPr>
        <w:t xml:space="preserve"> </w:t>
      </w:r>
      <w:r>
        <w:rPr>
          <w:rFonts w:ascii="FangSong" w:hAnsi="FangSong" w:eastAsia="FangSong" w:cs="FangSong"/>
          <w:sz w:val="28"/>
          <w:szCs w:val="28"/>
          <w:spacing w:val="-6"/>
        </w:rPr>
        <w:t>的消息</w:t>
      </w:r>
      <w:r>
        <w:rPr>
          <w:rFonts w:ascii="FangSong" w:hAnsi="FangSong" w:eastAsia="FangSong" w:cs="FangSong"/>
          <w:sz w:val="28"/>
          <w:szCs w:val="28"/>
          <w:spacing w:val="-92"/>
        </w:rPr>
        <w:t xml:space="preserve"> </w:t>
      </w:r>
      <w:r>
        <w:rPr>
          <w:rFonts w:ascii="FangSong" w:hAnsi="FangSong" w:eastAsia="FangSong" w:cs="FangSong"/>
          <w:sz w:val="28"/>
          <w:szCs w:val="28"/>
          <w:spacing w:val="-6"/>
        </w:rPr>
        <w:t>”页完成确认邀请操作。</w:t>
      </w:r>
    </w:p>
    <w:p>
      <w:pPr>
        <w:spacing w:line="395" w:lineRule="auto"/>
        <w:sectPr>
          <w:footerReference w:type="default" r:id="rId35"/>
          <w:pgSz w:w="16839" w:h="11906"/>
          <w:pgMar w:top="834" w:right="577" w:bottom="1152" w:left="737" w:header="0" w:footer="987" w:gutter="0"/>
        </w:sectPr>
        <w:rPr>
          <w:rFonts w:ascii="FangSong" w:hAnsi="FangSong" w:eastAsia="FangSong" w:cs="FangSong"/>
          <w:sz w:val="28"/>
          <w:szCs w:val="28"/>
        </w:rPr>
      </w:pPr>
    </w:p>
    <w:p>
      <w:pPr>
        <w:spacing w:before="56" w:line="219" w:lineRule="auto"/>
        <w:outlineLvl w:val="2"/>
        <w:jc w:val="right"/>
        <w:rPr>
          <w:rFonts w:ascii="FangSong" w:hAnsi="FangSong" w:eastAsia="FangSong" w:cs="FangSong"/>
          <w:sz w:val="28"/>
          <w:szCs w:val="28"/>
        </w:rPr>
      </w:pPr>
      <w:r>
        <w:rPr>
          <w:rFonts w:ascii="FangSong" w:hAnsi="FangSong" w:eastAsia="FangSong" w:cs="FangSong"/>
          <w:sz w:val="28"/>
          <w:szCs w:val="28"/>
          <w:spacing w:val="-5"/>
        </w:rPr>
        <w:t>第四步：团队负责人查看邀请回复，团队负责人关注“全国大学生创业服务</w:t>
      </w:r>
      <w:r>
        <w:rPr>
          <w:rFonts w:ascii="FangSong" w:hAnsi="FangSong" w:eastAsia="FangSong" w:cs="FangSong"/>
          <w:sz w:val="28"/>
          <w:szCs w:val="28"/>
          <w:spacing w:val="-6"/>
        </w:rPr>
        <w:t>网</w:t>
      </w:r>
      <w:r>
        <w:rPr>
          <w:rFonts w:ascii="FangSong" w:hAnsi="FangSong" w:eastAsia="FangSong" w:cs="FangSong"/>
          <w:sz w:val="28"/>
          <w:szCs w:val="28"/>
          <w:spacing w:val="-105"/>
        </w:rPr>
        <w:t xml:space="preserve"> </w:t>
      </w:r>
      <w:r>
        <w:rPr>
          <w:rFonts w:ascii="FangSong" w:hAnsi="FangSong" w:eastAsia="FangSong" w:cs="FangSong"/>
          <w:sz w:val="28"/>
          <w:szCs w:val="28"/>
          <w:spacing w:val="-6"/>
        </w:rPr>
        <w:t>”微信公众号，点击菜单栏进入“我的消息</w:t>
      </w:r>
      <w:r>
        <w:rPr>
          <w:rFonts w:ascii="FangSong" w:hAnsi="FangSong" w:eastAsia="FangSong" w:cs="FangSong"/>
          <w:sz w:val="28"/>
          <w:szCs w:val="28"/>
          <w:spacing w:val="-105"/>
        </w:rPr>
        <w:t xml:space="preserve"> </w:t>
      </w:r>
      <w:r>
        <w:rPr>
          <w:rFonts w:ascii="FangSong" w:hAnsi="FangSong" w:eastAsia="FangSong" w:cs="FangSong"/>
          <w:sz w:val="28"/>
          <w:szCs w:val="28"/>
          <w:spacing w:val="-6"/>
        </w:rPr>
        <w:t>”页，</w:t>
      </w:r>
    </w:p>
    <w:p>
      <w:pPr>
        <w:ind w:left="4"/>
        <w:spacing w:before="292" w:line="221" w:lineRule="auto"/>
        <w:rPr>
          <w:rFonts w:ascii="FangSong" w:hAnsi="FangSong" w:eastAsia="FangSong" w:cs="FangSong"/>
          <w:sz w:val="28"/>
          <w:szCs w:val="28"/>
        </w:rPr>
      </w:pPr>
      <w:r>
        <w:rPr>
          <w:rFonts w:ascii="FangSong" w:hAnsi="FangSong" w:eastAsia="FangSong" w:cs="FangSong"/>
          <w:sz w:val="28"/>
          <w:szCs w:val="28"/>
          <w:spacing w:val="-1"/>
        </w:rPr>
        <w:t>可查看团队成员邀请回复（接受/拒绝）。具体流程如下：</w:t>
      </w:r>
    </w:p>
    <w:p>
      <w:pPr>
        <w:pStyle w:val="BodyText"/>
        <w:spacing w:line="474" w:lineRule="auto"/>
        <w:rPr/>
      </w:pPr>
      <w:r/>
    </w:p>
    <w:p>
      <w:pPr>
        <w:ind w:left="635" w:right="11516" w:firstLine="17"/>
        <w:spacing w:before="91" w:line="580" w:lineRule="auto"/>
        <w:rPr>
          <w:rFonts w:ascii="FangSong" w:hAnsi="FangSong" w:eastAsia="FangSong" w:cs="FangSong"/>
          <w:sz w:val="28"/>
          <w:szCs w:val="28"/>
        </w:rPr>
      </w:pPr>
      <w:r>
        <w:rPr>
          <w:rFonts w:ascii="FangSong" w:hAnsi="FangSong" w:eastAsia="FangSong" w:cs="FangSong"/>
          <w:sz w:val="28"/>
          <w:szCs w:val="28"/>
          <w:spacing w:val="-6"/>
        </w:rPr>
        <w:t>1.关注公众号：步骤同上。</w:t>
      </w:r>
      <w:r>
        <w:rPr>
          <w:rFonts w:ascii="FangSong" w:hAnsi="FangSong" w:eastAsia="FangSong" w:cs="FangSong"/>
          <w:sz w:val="28"/>
          <w:szCs w:val="28"/>
          <w:spacing w:val="8"/>
        </w:rPr>
        <w:t xml:space="preserve"> </w:t>
      </w:r>
      <w:r>
        <w:rPr>
          <w:rFonts w:ascii="FangSong" w:hAnsi="FangSong" w:eastAsia="FangSong" w:cs="FangSong"/>
          <w:sz w:val="28"/>
          <w:szCs w:val="28"/>
          <w:spacing w:val="-2"/>
        </w:rPr>
        <w:t>2.微信绑定：步骤同上。</w:t>
      </w:r>
    </w:p>
    <w:p>
      <w:pPr>
        <w:ind w:left="637"/>
        <w:spacing w:before="48" w:line="219" w:lineRule="auto"/>
        <w:rPr>
          <w:rFonts w:ascii="FangSong" w:hAnsi="FangSong" w:eastAsia="FangSong" w:cs="FangSong"/>
          <w:sz w:val="28"/>
          <w:szCs w:val="28"/>
        </w:rPr>
      </w:pPr>
      <w:r>
        <w:rPr>
          <w:rFonts w:ascii="FangSong" w:hAnsi="FangSong" w:eastAsia="FangSong" w:cs="FangSong"/>
          <w:sz w:val="28"/>
          <w:szCs w:val="28"/>
          <w:spacing w:val="-2"/>
        </w:rPr>
        <w:t>3.查看邀请回复：点击菜单栏进入“我的消息</w:t>
      </w:r>
      <w:r>
        <w:rPr>
          <w:rFonts w:ascii="FangSong" w:hAnsi="FangSong" w:eastAsia="FangSong" w:cs="FangSong"/>
          <w:sz w:val="28"/>
          <w:szCs w:val="28"/>
          <w:spacing w:val="-99"/>
        </w:rPr>
        <w:t xml:space="preserve"> </w:t>
      </w:r>
      <w:r>
        <w:rPr>
          <w:rFonts w:ascii="FangSong" w:hAnsi="FangSong" w:eastAsia="FangSong" w:cs="FangSong"/>
          <w:sz w:val="28"/>
          <w:szCs w:val="28"/>
          <w:spacing w:val="-2"/>
        </w:rPr>
        <w:t>”页进行查看。</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spacing w:before="91" w:line="224" w:lineRule="auto"/>
        <w:rPr>
          <w:rFonts w:ascii="FangSong" w:hAnsi="FangSong" w:eastAsia="FangSong" w:cs="FangSong"/>
          <w:sz w:val="28"/>
          <w:szCs w:val="28"/>
        </w:rPr>
      </w:pPr>
      <w:r>
        <w:rPr>
          <w:rFonts w:ascii="FangSong" w:hAnsi="FangSong" w:eastAsia="FangSong" w:cs="FangSong"/>
          <w:sz w:val="28"/>
          <w:szCs w:val="28"/>
          <w:b/>
          <w:bCs/>
          <w:spacing w:val="-5"/>
        </w:rPr>
        <w:t>添加国际团队成员</w:t>
      </w:r>
    </w:p>
    <w:p>
      <w:pPr>
        <w:pStyle w:val="BodyText"/>
        <w:spacing w:line="471" w:lineRule="auto"/>
        <w:rPr/>
      </w:pPr>
      <w:r/>
    </w:p>
    <w:p>
      <w:pPr>
        <w:ind w:left="2" w:right="80" w:firstLine="556"/>
        <w:spacing w:before="91" w:line="396" w:lineRule="auto"/>
        <w:rPr>
          <w:rFonts w:ascii="FangSong" w:hAnsi="FangSong" w:eastAsia="FangSong" w:cs="FangSong"/>
          <w:sz w:val="28"/>
          <w:szCs w:val="28"/>
        </w:rPr>
      </w:pPr>
      <w:r>
        <w:rPr>
          <w:rFonts w:ascii="FangSong" w:hAnsi="FangSong" w:eastAsia="FangSong" w:cs="FangSong"/>
          <w:sz w:val="28"/>
          <w:szCs w:val="28"/>
        </w:rPr>
        <w:t>请按照国际团队成员所在院校的所属国家添加相应信息，包括姓名（英文</w:t>
      </w:r>
      <w:r>
        <w:rPr>
          <w:rFonts w:ascii="FangSong" w:hAnsi="FangSong" w:eastAsia="FangSong" w:cs="FangSong"/>
          <w:sz w:val="28"/>
          <w:szCs w:val="28"/>
          <w:spacing w:val="-1"/>
        </w:rPr>
        <w:t>填写）、国籍、高校、高校所在国家、专业、学</w:t>
      </w:r>
      <w:r>
        <w:rPr>
          <w:rFonts w:ascii="FangSong" w:hAnsi="FangSong" w:eastAsia="FangSong" w:cs="FangSong"/>
          <w:sz w:val="28"/>
          <w:szCs w:val="28"/>
        </w:rPr>
        <w:t xml:space="preserve"> </w:t>
      </w:r>
      <w:r>
        <w:rPr>
          <w:rFonts w:ascii="FangSong" w:hAnsi="FangSong" w:eastAsia="FangSong" w:cs="FangSong"/>
          <w:sz w:val="28"/>
          <w:szCs w:val="28"/>
          <w:spacing w:val="-1"/>
        </w:rPr>
        <w:t>历层次、入学时间、毕业时间、手机号、电子邮箱。</w:t>
      </w:r>
    </w:p>
    <w:p>
      <w:pPr>
        <w:ind w:right="80" w:firstLine="559"/>
        <w:spacing w:before="326" w:line="396" w:lineRule="auto"/>
        <w:rPr>
          <w:rFonts w:ascii="FangSong" w:hAnsi="FangSong" w:eastAsia="FangSong" w:cs="FangSong"/>
          <w:sz w:val="28"/>
          <w:szCs w:val="28"/>
        </w:rPr>
      </w:pPr>
      <w:r>
        <w:rPr>
          <w:rFonts w:ascii="FangSong" w:hAnsi="FangSong" w:eastAsia="FangSong" w:cs="FangSong"/>
          <w:sz w:val="28"/>
          <w:szCs w:val="28"/>
          <w:color w:val="FF0000"/>
        </w:rPr>
        <w:t>请注意：</w:t>
      </w:r>
      <w:r>
        <w:rPr>
          <w:rFonts w:ascii="FangSong" w:hAnsi="FangSong" w:eastAsia="FangSong" w:cs="FangSong"/>
          <w:sz w:val="28"/>
          <w:szCs w:val="28"/>
        </w:rPr>
        <w:t>1.国际团队成员姓名使用英文填写，其余信息请均使用中文填写。</w:t>
      </w:r>
      <w:r>
        <w:rPr>
          <w:rFonts w:ascii="FangSong" w:hAnsi="FangSong" w:eastAsia="FangSong" w:cs="FangSong"/>
          <w:sz w:val="28"/>
          <w:szCs w:val="28"/>
          <w:spacing w:val="-1"/>
        </w:rPr>
        <w:t>2.若添加的国际团队成员为中国学籍学历，请</w:t>
      </w:r>
      <w:r>
        <w:rPr>
          <w:rFonts w:ascii="FangSong" w:hAnsi="FangSong" w:eastAsia="FangSong" w:cs="FangSong"/>
          <w:sz w:val="28"/>
          <w:szCs w:val="28"/>
        </w:rPr>
        <w:t xml:space="preserve"> </w:t>
      </w:r>
      <w:r>
        <w:rPr>
          <w:rFonts w:ascii="FangSong" w:hAnsi="FangSong" w:eastAsia="FangSong" w:cs="FangSong"/>
          <w:sz w:val="28"/>
          <w:szCs w:val="28"/>
          <w:spacing w:val="-4"/>
        </w:rPr>
        <w:t>按照添加“</w:t>
      </w:r>
      <w:r>
        <w:rPr>
          <w:rFonts w:ascii="FangSong" w:hAnsi="FangSong" w:eastAsia="FangSong" w:cs="FangSong"/>
          <w:sz w:val="28"/>
          <w:szCs w:val="28"/>
          <w:spacing w:val="-88"/>
        </w:rPr>
        <w:t xml:space="preserve"> </w:t>
      </w:r>
      <w:r>
        <w:rPr>
          <w:rFonts w:ascii="FangSong" w:hAnsi="FangSong" w:eastAsia="FangSong" w:cs="FangSong"/>
          <w:sz w:val="28"/>
          <w:szCs w:val="28"/>
          <w:spacing w:val="-4"/>
        </w:rPr>
        <w:t>中国大陆及中国港澳台团队成员</w:t>
      </w:r>
      <w:r>
        <w:rPr>
          <w:rFonts w:ascii="FangSong" w:hAnsi="FangSong" w:eastAsia="FangSong" w:cs="FangSong"/>
          <w:sz w:val="28"/>
          <w:szCs w:val="28"/>
          <w:spacing w:val="-103"/>
        </w:rPr>
        <w:t xml:space="preserve"> </w:t>
      </w:r>
      <w:r>
        <w:rPr>
          <w:rFonts w:ascii="FangSong" w:hAnsi="FangSong" w:eastAsia="FangSong" w:cs="FangSong"/>
          <w:sz w:val="28"/>
          <w:szCs w:val="28"/>
          <w:spacing w:val="-4"/>
        </w:rPr>
        <w:t>”流程进行添</w:t>
      </w:r>
      <w:r>
        <w:rPr>
          <w:rFonts w:ascii="FangSong" w:hAnsi="FangSong" w:eastAsia="FangSong" w:cs="FangSong"/>
          <w:sz w:val="28"/>
          <w:szCs w:val="28"/>
          <w:spacing w:val="-5"/>
        </w:rPr>
        <w:t>加。</w:t>
      </w:r>
    </w:p>
    <w:p>
      <w:pPr>
        <w:spacing w:line="396" w:lineRule="auto"/>
        <w:sectPr>
          <w:footerReference w:type="default" r:id="rId37"/>
          <w:pgSz w:w="16839" w:h="11906"/>
          <w:pgMar w:top="834" w:right="638" w:bottom="1152" w:left="738" w:header="0" w:footer="987" w:gutter="0"/>
        </w:sectPr>
        <w:rPr>
          <w:rFonts w:ascii="FangSong" w:hAnsi="FangSong" w:eastAsia="FangSong" w:cs="FangSong"/>
          <w:sz w:val="28"/>
          <w:szCs w:val="28"/>
        </w:rPr>
      </w:pPr>
    </w:p>
    <w:p>
      <w:pPr>
        <w:ind w:firstLine="4093"/>
        <w:spacing w:line="7581" w:lineRule="exact"/>
        <w:rPr/>
      </w:pPr>
      <w:r>
        <w:rPr>
          <w:position w:val="-151"/>
        </w:rPr>
        <w:drawing>
          <wp:inline distT="0" distB="0" distL="0" distR="0">
            <wp:extent cx="2638044" cy="4814316"/>
            <wp:effectExtent l="0" t="0" r="0" b="0"/>
            <wp:docPr id="34" name="IM 34"/>
            <wp:cNvGraphicFramePr/>
            <a:graphic>
              <a:graphicData uri="http://schemas.openxmlformats.org/drawingml/2006/picture">
                <pic:pic>
                  <pic:nvPicPr>
                    <pic:cNvPr id="34" name="IM 34"/>
                    <pic:cNvPicPr/>
                  </pic:nvPicPr>
                  <pic:blipFill>
                    <a:blip r:embed="rId39"/>
                    <a:stretch>
                      <a:fillRect/>
                    </a:stretch>
                  </pic:blipFill>
                  <pic:spPr>
                    <a:xfrm rot="0">
                      <a:off x="0" y="0"/>
                      <a:ext cx="2638044" cy="4814316"/>
                    </a:xfrm>
                    <a:prstGeom prst="rect">
                      <a:avLst/>
                    </a:prstGeom>
                  </pic:spPr>
                </pic:pic>
              </a:graphicData>
            </a:graphic>
          </wp:inline>
        </w:drawing>
      </w:r>
    </w:p>
    <w:p>
      <w:pPr>
        <w:spacing w:line="7581" w:lineRule="exact"/>
        <w:sectPr>
          <w:footerReference w:type="default" r:id="rId38"/>
          <w:pgSz w:w="16839" w:h="11906"/>
          <w:pgMar w:top="825" w:right="2525" w:bottom="1152" w:left="2525" w:header="0" w:footer="987" w:gutter="0"/>
        </w:sectPr>
        <w:rPr/>
      </w:pPr>
    </w:p>
    <w:p>
      <w:pPr>
        <w:ind w:firstLine="2697"/>
        <w:spacing w:line="2939" w:lineRule="exact"/>
        <w:rPr/>
      </w:pPr>
      <w:r>
        <w:rPr>
          <w:position w:val="-58"/>
        </w:rPr>
        <w:drawing>
          <wp:inline distT="0" distB="0" distL="0" distR="0">
            <wp:extent cx="5829300" cy="1866899"/>
            <wp:effectExtent l="0" t="0" r="0" b="0"/>
            <wp:docPr id="36" name="IM 36"/>
            <wp:cNvGraphicFramePr/>
            <a:graphic>
              <a:graphicData uri="http://schemas.openxmlformats.org/drawingml/2006/picture">
                <pic:pic>
                  <pic:nvPicPr>
                    <pic:cNvPr id="36" name="IM 36"/>
                    <pic:cNvPicPr/>
                  </pic:nvPicPr>
                  <pic:blipFill>
                    <a:blip r:embed="rId41"/>
                    <a:stretch>
                      <a:fillRect/>
                    </a:stretch>
                  </pic:blipFill>
                  <pic:spPr>
                    <a:xfrm rot="0">
                      <a:off x="0" y="0"/>
                      <a:ext cx="5829300" cy="1866899"/>
                    </a:xfrm>
                    <a:prstGeom prst="rect">
                      <a:avLst/>
                    </a:prstGeom>
                  </pic:spPr>
                </pic:pic>
              </a:graphicData>
            </a:graphic>
          </wp:inline>
        </w:drawing>
      </w:r>
    </w:p>
    <w:p>
      <w:pPr>
        <w:pStyle w:val="BodyText"/>
        <w:spacing w:line="462" w:lineRule="auto"/>
        <w:rPr/>
      </w:pPr>
      <w:r/>
    </w:p>
    <w:p>
      <w:pPr>
        <w:spacing w:before="91" w:line="220" w:lineRule="auto"/>
        <w:jc w:val="right"/>
        <w:rPr>
          <w:rFonts w:ascii="FangSong" w:hAnsi="FangSong" w:eastAsia="FangSong" w:cs="FangSong"/>
          <w:sz w:val="28"/>
          <w:szCs w:val="28"/>
        </w:rPr>
      </w:pPr>
      <w:r>
        <w:rPr>
          <w:rFonts w:ascii="FangSong" w:hAnsi="FangSong" w:eastAsia="FangSong" w:cs="FangSong"/>
          <w:sz w:val="28"/>
          <w:szCs w:val="28"/>
          <w:spacing w:val="-2"/>
        </w:rPr>
        <w:t>团队成员添加完毕后，可点击“移动位置</w:t>
      </w:r>
      <w:r>
        <w:rPr>
          <w:rFonts w:ascii="FangSong" w:hAnsi="FangSong" w:eastAsia="FangSong" w:cs="FangSong"/>
          <w:sz w:val="28"/>
          <w:szCs w:val="28"/>
          <w:spacing w:val="-105"/>
        </w:rPr>
        <w:t xml:space="preserve"> </w:t>
      </w:r>
      <w:r>
        <w:rPr>
          <w:rFonts w:ascii="FangSong" w:hAnsi="FangSong" w:eastAsia="FangSong" w:cs="FangSong"/>
          <w:sz w:val="28"/>
          <w:szCs w:val="28"/>
          <w:spacing w:val="-2"/>
        </w:rPr>
        <w:t>”排序。请注意：团队成</w:t>
      </w:r>
      <w:r>
        <w:rPr>
          <w:rFonts w:ascii="FangSong" w:hAnsi="FangSong" w:eastAsia="FangSong" w:cs="FangSong"/>
          <w:sz w:val="28"/>
          <w:szCs w:val="28"/>
          <w:spacing w:val="-3"/>
        </w:rPr>
        <w:t>员的顺序调整将在推荐总决赛后同步禁止操作。</w:t>
      </w:r>
    </w:p>
    <w:p>
      <w:pPr>
        <w:spacing w:line="220" w:lineRule="auto"/>
        <w:sectPr>
          <w:footerReference w:type="default" r:id="rId40"/>
          <w:pgSz w:w="16839" w:h="11906"/>
          <w:pgMar w:top="794" w:right="1594" w:bottom="1152" w:left="1327" w:header="0" w:footer="987" w:gutter="0"/>
        </w:sectPr>
        <w:rPr>
          <w:rFonts w:ascii="FangSong" w:hAnsi="FangSong" w:eastAsia="FangSong" w:cs="FangSong"/>
          <w:sz w:val="28"/>
          <w:szCs w:val="28"/>
        </w:rPr>
      </w:pPr>
    </w:p>
    <w:p>
      <w:pPr>
        <w:ind w:left="558"/>
        <w:spacing w:before="57" w:line="223" w:lineRule="auto"/>
        <w:rPr>
          <w:rFonts w:ascii="FangSong" w:hAnsi="FangSong" w:eastAsia="FangSong" w:cs="FangSong"/>
          <w:sz w:val="28"/>
          <w:szCs w:val="28"/>
        </w:rPr>
      </w:pPr>
      <w:r>
        <w:rPr>
          <w:rFonts w:ascii="FangSong" w:hAnsi="FangSong" w:eastAsia="FangSong" w:cs="FangSong"/>
          <w:sz w:val="28"/>
          <w:szCs w:val="28"/>
          <w:b/>
          <w:bCs/>
          <w:spacing w:val="-4"/>
        </w:rPr>
        <w:t>（二）添加指导教师</w:t>
      </w:r>
    </w:p>
    <w:p>
      <w:pPr>
        <w:ind w:firstLine="4813"/>
        <w:spacing w:before="146" w:line="5528" w:lineRule="exact"/>
        <w:rPr/>
      </w:pPr>
      <w:r>
        <w:rPr>
          <w:position w:val="-110"/>
        </w:rPr>
        <w:drawing>
          <wp:inline distT="0" distB="0" distL="0" distR="0">
            <wp:extent cx="3893820" cy="3509771"/>
            <wp:effectExtent l="0" t="0" r="0" b="0"/>
            <wp:docPr id="38" name="IM 38"/>
            <wp:cNvGraphicFramePr/>
            <a:graphic>
              <a:graphicData uri="http://schemas.openxmlformats.org/drawingml/2006/picture">
                <pic:pic>
                  <pic:nvPicPr>
                    <pic:cNvPr id="38" name="IM 38"/>
                    <pic:cNvPicPr/>
                  </pic:nvPicPr>
                  <pic:blipFill>
                    <a:blip r:embed="rId43"/>
                    <a:stretch>
                      <a:fillRect/>
                    </a:stretch>
                  </pic:blipFill>
                  <pic:spPr>
                    <a:xfrm rot="0">
                      <a:off x="0" y="0"/>
                      <a:ext cx="3893820" cy="3509771"/>
                    </a:xfrm>
                    <a:prstGeom prst="rect">
                      <a:avLst/>
                    </a:prstGeom>
                  </pic:spPr>
                </pic:pic>
              </a:graphicData>
            </a:graphic>
          </wp:inline>
        </w:drawing>
      </w:r>
    </w:p>
    <w:p>
      <w:pPr>
        <w:ind w:firstLine="3568"/>
        <w:spacing w:before="112" w:line="2059" w:lineRule="exact"/>
        <w:rPr/>
      </w:pPr>
      <w:r>
        <w:rPr>
          <w:position w:val="-41"/>
        </w:rPr>
        <w:drawing>
          <wp:inline distT="0" distB="0" distL="0" distR="0">
            <wp:extent cx="5481828" cy="1307591"/>
            <wp:effectExtent l="0" t="0" r="0" b="0"/>
            <wp:docPr id="40" name="IM 40"/>
            <wp:cNvGraphicFramePr/>
            <a:graphic>
              <a:graphicData uri="http://schemas.openxmlformats.org/drawingml/2006/picture">
                <pic:pic>
                  <pic:nvPicPr>
                    <pic:cNvPr id="40" name="IM 40"/>
                    <pic:cNvPicPr/>
                  </pic:nvPicPr>
                  <pic:blipFill>
                    <a:blip r:embed="rId44"/>
                    <a:stretch>
                      <a:fillRect/>
                    </a:stretch>
                  </pic:blipFill>
                  <pic:spPr>
                    <a:xfrm rot="0">
                      <a:off x="0" y="0"/>
                      <a:ext cx="5481828" cy="1307591"/>
                    </a:xfrm>
                    <a:prstGeom prst="rect">
                      <a:avLst/>
                    </a:prstGeom>
                  </pic:spPr>
                </pic:pic>
              </a:graphicData>
            </a:graphic>
          </wp:inline>
        </w:drawing>
      </w:r>
    </w:p>
    <w:p>
      <w:pPr>
        <w:ind w:firstLine="558"/>
        <w:spacing w:before="240" w:line="395" w:lineRule="auto"/>
        <w:rPr>
          <w:rFonts w:ascii="FangSong" w:hAnsi="FangSong" w:eastAsia="FangSong" w:cs="FangSong"/>
          <w:sz w:val="28"/>
          <w:szCs w:val="28"/>
        </w:rPr>
      </w:pPr>
      <w:r>
        <w:rPr>
          <w:rFonts w:ascii="FangSong" w:hAnsi="FangSong" w:eastAsia="FangSong" w:cs="FangSong"/>
          <w:sz w:val="28"/>
          <w:szCs w:val="28"/>
          <w:color w:val="FF0000"/>
          <w:spacing w:val="-1"/>
        </w:rPr>
        <w:t>请注意：1.不要求团队一定要有指导教师，可以不填写。2.指导教师添加完毕后，可点击“移动位置</w:t>
      </w:r>
      <w:r>
        <w:rPr>
          <w:rFonts w:ascii="FangSong" w:hAnsi="FangSong" w:eastAsia="FangSong" w:cs="FangSong"/>
          <w:sz w:val="28"/>
          <w:szCs w:val="28"/>
          <w:color w:val="FF0000"/>
          <w:spacing w:val="-103"/>
        </w:rPr>
        <w:t xml:space="preserve"> </w:t>
      </w:r>
      <w:r>
        <w:rPr>
          <w:rFonts w:ascii="FangSong" w:hAnsi="FangSong" w:eastAsia="FangSong" w:cs="FangSong"/>
          <w:sz w:val="28"/>
          <w:szCs w:val="28"/>
          <w:color w:val="FF0000"/>
          <w:spacing w:val="-1"/>
        </w:rPr>
        <w:t>”排序。3.指导</w:t>
      </w:r>
      <w:r>
        <w:rPr>
          <w:rFonts w:ascii="FangSong" w:hAnsi="FangSong" w:eastAsia="FangSong" w:cs="FangSong"/>
          <w:sz w:val="28"/>
          <w:szCs w:val="28"/>
          <w:color w:val="FF0000"/>
          <w:spacing w:val="-2"/>
        </w:rPr>
        <w:t>教师</w:t>
      </w:r>
      <w:r>
        <w:rPr>
          <w:rFonts w:ascii="FangSong" w:hAnsi="FangSong" w:eastAsia="FangSong" w:cs="FangSong"/>
          <w:sz w:val="28"/>
          <w:szCs w:val="28"/>
          <w:color w:val="FF0000"/>
        </w:rPr>
        <w:t xml:space="preserve"> </w:t>
      </w:r>
      <w:r>
        <w:rPr>
          <w:rFonts w:ascii="FangSong" w:hAnsi="FangSong" w:eastAsia="FangSong" w:cs="FangSong"/>
          <w:sz w:val="28"/>
          <w:szCs w:val="28"/>
          <w:color w:val="FF0000"/>
          <w:spacing w:val="-1"/>
        </w:rPr>
        <w:t>顺序调整将在项目被推荐总决赛后同步禁止操作。</w:t>
      </w:r>
    </w:p>
    <w:p>
      <w:pPr>
        <w:spacing w:line="395" w:lineRule="auto"/>
        <w:sectPr>
          <w:footerReference w:type="default" r:id="rId42"/>
          <w:pgSz w:w="16839" w:h="11906"/>
          <w:pgMar w:top="834" w:right="719" w:bottom="1152" w:left="739" w:header="0" w:footer="987" w:gutter="0"/>
        </w:sectPr>
        <w:rPr>
          <w:rFonts w:ascii="FangSong" w:hAnsi="FangSong" w:eastAsia="FangSong" w:cs="FangSong"/>
          <w:sz w:val="28"/>
          <w:szCs w:val="28"/>
        </w:rPr>
      </w:pPr>
    </w:p>
    <w:p>
      <w:pPr>
        <w:ind w:left="625"/>
        <w:spacing w:before="57" w:line="222" w:lineRule="auto"/>
        <w:rPr>
          <w:rFonts w:ascii="FangSong" w:hAnsi="FangSong" w:eastAsia="FangSong" w:cs="FangSong"/>
          <w:sz w:val="28"/>
          <w:szCs w:val="28"/>
        </w:rPr>
      </w:pPr>
      <w:r>
        <w:rPr>
          <w:rFonts w:ascii="FangSong" w:hAnsi="FangSong" w:eastAsia="FangSong" w:cs="FangSong"/>
          <w:sz w:val="28"/>
          <w:szCs w:val="28"/>
          <w:b/>
          <w:bCs/>
          <w:spacing w:val="-3"/>
        </w:rPr>
        <w:t>（三）添加知识产权等信息（无则不填）</w:t>
      </w:r>
    </w:p>
    <w:p>
      <w:pPr>
        <w:ind w:left="555"/>
        <w:spacing w:before="286" w:line="222" w:lineRule="auto"/>
        <w:rPr>
          <w:rFonts w:ascii="FangSong" w:hAnsi="FangSong" w:eastAsia="FangSong" w:cs="FangSong"/>
          <w:sz w:val="28"/>
          <w:szCs w:val="28"/>
        </w:rPr>
      </w:pPr>
      <w:r>
        <w:rPr>
          <w:rFonts w:ascii="FangSong" w:hAnsi="FangSong" w:eastAsia="FangSong" w:cs="FangSong"/>
          <w:sz w:val="28"/>
          <w:szCs w:val="28"/>
          <w:spacing w:val="-1"/>
        </w:rPr>
        <w:t>若项目涉及拥有以下知识产权信息或曾获国家级、省部级等奖项，须进行填报。</w:t>
      </w:r>
    </w:p>
    <w:p>
      <w:pPr>
        <w:ind w:left="16" w:right="101" w:firstLine="551"/>
        <w:spacing w:before="289" w:line="395" w:lineRule="auto"/>
        <w:rPr>
          <w:rFonts w:ascii="FangSong" w:hAnsi="FangSong" w:eastAsia="FangSong" w:cs="FangSong"/>
          <w:sz w:val="28"/>
          <w:szCs w:val="28"/>
        </w:rPr>
      </w:pPr>
      <w:r>
        <w:rPr>
          <w:rFonts w:ascii="FangSong" w:hAnsi="FangSong" w:eastAsia="FangSong" w:cs="FangSong"/>
          <w:sz w:val="28"/>
          <w:szCs w:val="28"/>
        </w:rPr>
        <w:t>1.已获专利，填写内容包括：专利国别、公开(公</w:t>
      </w:r>
      <w:r>
        <w:rPr>
          <w:rFonts w:ascii="FangSong" w:hAnsi="FangSong" w:eastAsia="FangSong" w:cs="FangSong"/>
          <w:sz w:val="28"/>
          <w:szCs w:val="28"/>
          <w:spacing w:val="-1"/>
        </w:rPr>
        <w:t>告)号、专利标题、专利类别、专利申请号、当前申请(专利权)人、获得</w:t>
      </w:r>
      <w:r>
        <w:rPr>
          <w:rFonts w:ascii="FangSong" w:hAnsi="FangSong" w:eastAsia="FangSong" w:cs="FangSong"/>
          <w:sz w:val="28"/>
          <w:szCs w:val="28"/>
        </w:rPr>
        <w:t xml:space="preserve"> </w:t>
      </w:r>
      <w:r>
        <w:rPr>
          <w:rFonts w:ascii="FangSong" w:hAnsi="FangSong" w:eastAsia="FangSong" w:cs="FangSong"/>
          <w:sz w:val="28"/>
          <w:szCs w:val="28"/>
          <w:spacing w:val="-2"/>
        </w:rPr>
        <w:t>时间、预估到期日、第一发明人、其他发明人。</w:t>
      </w:r>
    </w:p>
    <w:p>
      <w:pPr>
        <w:ind w:left="550"/>
        <w:spacing w:before="48" w:line="221" w:lineRule="auto"/>
        <w:rPr>
          <w:rFonts w:ascii="FangSong" w:hAnsi="FangSong" w:eastAsia="FangSong" w:cs="FangSong"/>
          <w:sz w:val="28"/>
          <w:szCs w:val="28"/>
        </w:rPr>
      </w:pPr>
      <w:r>
        <w:rPr>
          <w:rFonts w:ascii="FangSong" w:hAnsi="FangSong" w:eastAsia="FangSong" w:cs="FangSong"/>
          <w:sz w:val="28"/>
          <w:szCs w:val="28"/>
          <w:spacing w:val="-1"/>
        </w:rPr>
        <w:t>2.论文发表，填写内容包括：论文名称、发表期刊、DOI</w:t>
      </w:r>
      <w:r>
        <w:rPr>
          <w:rFonts w:ascii="FangSong" w:hAnsi="FangSong" w:eastAsia="FangSong" w:cs="FangSong"/>
          <w:sz w:val="28"/>
          <w:szCs w:val="28"/>
          <w:spacing w:val="-31"/>
        </w:rPr>
        <w:t xml:space="preserve"> </w:t>
      </w:r>
      <w:r>
        <w:rPr>
          <w:rFonts w:ascii="FangSong" w:hAnsi="FangSong" w:eastAsia="FangSong" w:cs="FangSong"/>
          <w:sz w:val="28"/>
          <w:szCs w:val="28"/>
          <w:spacing w:val="-1"/>
        </w:rPr>
        <w:t>号、是否有共同第一作者情况、第一作者、其它作者。</w:t>
      </w:r>
    </w:p>
    <w:p>
      <w:pPr>
        <w:spacing w:before="288" w:line="221" w:lineRule="auto"/>
        <w:jc w:val="right"/>
        <w:rPr>
          <w:rFonts w:ascii="FangSong" w:hAnsi="FangSong" w:eastAsia="FangSong" w:cs="FangSong"/>
          <w:sz w:val="28"/>
          <w:szCs w:val="28"/>
        </w:rPr>
      </w:pPr>
      <w:r>
        <w:rPr>
          <w:rFonts w:ascii="FangSong" w:hAnsi="FangSong" w:eastAsia="FangSong" w:cs="FangSong"/>
          <w:sz w:val="28"/>
          <w:szCs w:val="28"/>
          <w:spacing w:val="-3"/>
        </w:rPr>
        <w:t>3.软件著作权，填写内容包括：软件名称、著作权人</w:t>
      </w:r>
      <w:r>
        <w:rPr>
          <w:rFonts w:ascii="FangSong" w:hAnsi="FangSong" w:eastAsia="FangSong" w:cs="FangSong"/>
          <w:sz w:val="28"/>
          <w:szCs w:val="28"/>
          <w:spacing w:val="-4"/>
        </w:rPr>
        <w:t>、权利取得方式、开发完成日期、开发发表日期、权利范围、登记号。</w:t>
      </w:r>
    </w:p>
    <w:p>
      <w:pPr>
        <w:ind w:left="545"/>
        <w:spacing w:before="289" w:line="221" w:lineRule="auto"/>
        <w:rPr>
          <w:rFonts w:ascii="FangSong" w:hAnsi="FangSong" w:eastAsia="FangSong" w:cs="FangSong"/>
          <w:sz w:val="28"/>
          <w:szCs w:val="28"/>
        </w:rPr>
      </w:pPr>
      <w:r>
        <w:rPr>
          <w:rFonts w:ascii="FangSong" w:hAnsi="FangSong" w:eastAsia="FangSong" w:cs="FangSong"/>
          <w:sz w:val="28"/>
          <w:szCs w:val="28"/>
        </w:rPr>
        <w:t>4.作品著作权，填写内容包括：作品名称、作者、创作完成日期、首次发表日期、</w:t>
      </w:r>
      <w:r>
        <w:rPr>
          <w:rFonts w:ascii="FangSong" w:hAnsi="FangSong" w:eastAsia="FangSong" w:cs="FangSong"/>
          <w:sz w:val="28"/>
          <w:szCs w:val="28"/>
          <w:spacing w:val="-1"/>
        </w:rPr>
        <w:t>作品类别、登记号。</w:t>
      </w:r>
    </w:p>
    <w:p>
      <w:pPr>
        <w:ind w:left="552"/>
        <w:spacing w:before="288" w:line="222" w:lineRule="auto"/>
        <w:rPr>
          <w:rFonts w:ascii="FangSong" w:hAnsi="FangSong" w:eastAsia="FangSong" w:cs="FangSong"/>
          <w:sz w:val="28"/>
          <w:szCs w:val="28"/>
        </w:rPr>
      </w:pPr>
      <w:r>
        <w:rPr>
          <w:rFonts w:ascii="FangSong" w:hAnsi="FangSong" w:eastAsia="FangSong" w:cs="FangSong"/>
          <w:sz w:val="28"/>
          <w:szCs w:val="28"/>
        </w:rPr>
        <w:t>5.注册商标，填写内容包括：国际分类号、商标名称、注册人、注</w:t>
      </w:r>
      <w:r>
        <w:rPr>
          <w:rFonts w:ascii="FangSong" w:hAnsi="FangSong" w:eastAsia="FangSong" w:cs="FangSong"/>
          <w:sz w:val="28"/>
          <w:szCs w:val="28"/>
          <w:spacing w:val="-1"/>
        </w:rPr>
        <w:t>册日期、有效期至、商标编号。</w:t>
      </w:r>
    </w:p>
    <w:p>
      <w:pPr>
        <w:ind w:right="74" w:firstLine="549"/>
        <w:spacing w:before="287" w:line="397" w:lineRule="auto"/>
        <w:rPr>
          <w:rFonts w:ascii="FangSong" w:hAnsi="FangSong" w:eastAsia="FangSong" w:cs="FangSong"/>
          <w:sz w:val="28"/>
          <w:szCs w:val="28"/>
        </w:rPr>
      </w:pPr>
      <w:r>
        <w:rPr>
          <w:rFonts w:ascii="FangSong" w:hAnsi="FangSong" w:eastAsia="FangSong" w:cs="FangSong"/>
          <w:sz w:val="28"/>
          <w:szCs w:val="28"/>
          <w:spacing w:val="-1"/>
        </w:rPr>
        <w:t>6.项目所获奖项，填写内容包括：奖项名称（例如：国家自然科学奖一等</w:t>
      </w:r>
      <w:r>
        <w:rPr>
          <w:rFonts w:ascii="FangSong" w:hAnsi="FangSong" w:eastAsia="FangSong" w:cs="FangSong"/>
          <w:sz w:val="28"/>
          <w:szCs w:val="28"/>
          <w:spacing w:val="-2"/>
        </w:rPr>
        <w:t>奖、XX</w:t>
      </w:r>
      <w:r>
        <w:rPr>
          <w:rFonts w:ascii="FangSong" w:hAnsi="FangSong" w:eastAsia="FangSong" w:cs="FangSong"/>
          <w:sz w:val="28"/>
          <w:szCs w:val="28"/>
          <w:spacing w:val="-51"/>
        </w:rPr>
        <w:t xml:space="preserve"> </w:t>
      </w:r>
      <w:r>
        <w:rPr>
          <w:rFonts w:ascii="FangSong" w:hAnsi="FangSong" w:eastAsia="FangSong" w:cs="FangSong"/>
          <w:sz w:val="28"/>
          <w:szCs w:val="28"/>
          <w:spacing w:val="-2"/>
        </w:rPr>
        <w:t>省技术进步奖一等奖）、获奖项目名称、</w:t>
      </w:r>
      <w:r>
        <w:rPr>
          <w:rFonts w:ascii="FangSong" w:hAnsi="FangSong" w:eastAsia="FangSong" w:cs="FangSong"/>
          <w:sz w:val="28"/>
          <w:szCs w:val="28"/>
        </w:rPr>
        <w:t xml:space="preserve"> </w:t>
      </w:r>
      <w:r>
        <w:rPr>
          <w:rFonts w:ascii="FangSong" w:hAnsi="FangSong" w:eastAsia="FangSong" w:cs="FangSong"/>
          <w:sz w:val="28"/>
          <w:szCs w:val="28"/>
          <w:spacing w:val="-1"/>
        </w:rPr>
        <w:t>级别（国家级、省部级、其它）、获奖人、获奖时间。</w:t>
      </w:r>
    </w:p>
    <w:p>
      <w:pPr>
        <w:pStyle w:val="BodyText"/>
        <w:spacing w:line="254" w:lineRule="auto"/>
        <w:rPr/>
      </w:pPr>
      <w:r/>
    </w:p>
    <w:p>
      <w:pPr>
        <w:ind w:left="1"/>
        <w:spacing w:before="91" w:line="239" w:lineRule="auto"/>
        <w:rPr>
          <w:rFonts w:ascii="FangSong" w:hAnsi="FangSong" w:eastAsia="FangSong" w:cs="FangSong"/>
          <w:sz w:val="28"/>
          <w:szCs w:val="28"/>
        </w:rPr>
      </w:pPr>
      <w:r>
        <w:rPr>
          <w:rFonts w:ascii="Wingdings" w:hAnsi="Wingdings" w:eastAsia="Wingdings" w:cs="Wingdings"/>
          <w:sz w:val="28"/>
          <w:szCs w:val="28"/>
          <w:spacing w:val="-13"/>
        </w:rPr>
        <w:t>l</w:t>
      </w:r>
      <w:r>
        <w:rPr>
          <w:rFonts w:ascii="Wingdings" w:hAnsi="Wingdings" w:eastAsia="Wingdings" w:cs="Wingdings"/>
          <w:sz w:val="28"/>
          <w:szCs w:val="28"/>
          <w:spacing w:val="-38"/>
        </w:rPr>
        <w:t xml:space="preserve"> </w:t>
      </w:r>
      <w:r>
        <w:rPr>
          <w:rFonts w:ascii="FangSong" w:hAnsi="FangSong" w:eastAsia="FangSong" w:cs="FangSong"/>
          <w:sz w:val="28"/>
          <w:szCs w:val="28"/>
          <w:b/>
          <w:bCs/>
          <w:spacing w:val="-13"/>
        </w:rPr>
        <w:t>我参与的</w:t>
      </w:r>
    </w:p>
    <w:p>
      <w:pPr>
        <w:spacing w:line="239" w:lineRule="auto"/>
        <w:sectPr>
          <w:footerReference w:type="default" r:id="rId45"/>
          <w:pgSz w:w="16839" w:h="11906"/>
          <w:pgMar w:top="834" w:right="618" w:bottom="1152" w:left="741" w:header="0" w:footer="987" w:gutter="0"/>
        </w:sectPr>
        <w:rPr>
          <w:rFonts w:ascii="FangSong" w:hAnsi="FangSong" w:eastAsia="FangSong" w:cs="FangSong"/>
          <w:sz w:val="28"/>
          <w:szCs w:val="28"/>
        </w:rPr>
      </w:pPr>
    </w:p>
    <w:p>
      <w:pPr>
        <w:ind w:firstLine="1065"/>
        <w:spacing w:line="6770" w:lineRule="exact"/>
        <w:rPr/>
      </w:pPr>
      <w:r>
        <w:rPr>
          <w:position w:val="-135"/>
        </w:rPr>
        <w:drawing>
          <wp:inline distT="0" distB="0" distL="0" distR="0">
            <wp:extent cx="8383523" cy="4299204"/>
            <wp:effectExtent l="0" t="0" r="0" b="0"/>
            <wp:docPr id="42" name="IM 42"/>
            <wp:cNvGraphicFramePr/>
            <a:graphic>
              <a:graphicData uri="http://schemas.openxmlformats.org/drawingml/2006/picture">
                <pic:pic>
                  <pic:nvPicPr>
                    <pic:cNvPr id="42" name="IM 42"/>
                    <pic:cNvPicPr/>
                  </pic:nvPicPr>
                  <pic:blipFill>
                    <a:blip r:embed="rId47"/>
                    <a:stretch>
                      <a:fillRect/>
                    </a:stretch>
                  </pic:blipFill>
                  <pic:spPr>
                    <a:xfrm rot="0">
                      <a:off x="0" y="0"/>
                      <a:ext cx="8383523" cy="4299204"/>
                    </a:xfrm>
                    <a:prstGeom prst="rect">
                      <a:avLst/>
                    </a:prstGeom>
                  </pic:spPr>
                </pic:pic>
              </a:graphicData>
            </a:graphic>
          </wp:inline>
        </w:drawing>
      </w:r>
    </w:p>
    <w:p>
      <w:pPr>
        <w:ind w:firstLine="594"/>
        <w:spacing w:before="224" w:line="395" w:lineRule="auto"/>
        <w:rPr>
          <w:rFonts w:ascii="FangSong" w:hAnsi="FangSong" w:eastAsia="FangSong" w:cs="FangSong"/>
          <w:sz w:val="28"/>
          <w:szCs w:val="28"/>
        </w:rPr>
      </w:pPr>
      <w:r>
        <w:rPr>
          <w:rFonts w:ascii="FangSong" w:hAnsi="FangSong" w:eastAsia="FangSong" w:cs="FangSong"/>
          <w:sz w:val="28"/>
          <w:szCs w:val="28"/>
          <w:spacing w:val="-2"/>
        </w:rPr>
        <w:t>中国大陆及中国港澳台地区的团队成员用户可以在“我参与的</w:t>
      </w:r>
      <w:r>
        <w:rPr>
          <w:rFonts w:ascii="FangSong" w:hAnsi="FangSong" w:eastAsia="FangSong" w:cs="FangSong"/>
          <w:sz w:val="28"/>
          <w:szCs w:val="28"/>
          <w:spacing w:val="-103"/>
        </w:rPr>
        <w:t xml:space="preserve"> </w:t>
      </w:r>
      <w:r>
        <w:rPr>
          <w:rFonts w:ascii="FangSong" w:hAnsi="FangSong" w:eastAsia="FangSong" w:cs="FangSong"/>
          <w:sz w:val="28"/>
          <w:szCs w:val="28"/>
          <w:spacing w:val="-2"/>
        </w:rPr>
        <w:t>”</w:t>
      </w:r>
      <w:r>
        <w:rPr>
          <w:rFonts w:ascii="FangSong" w:hAnsi="FangSong" w:eastAsia="FangSong" w:cs="FangSong"/>
          <w:sz w:val="28"/>
          <w:szCs w:val="28"/>
          <w:spacing w:val="-3"/>
        </w:rPr>
        <w:t>—“项目</w:t>
      </w:r>
      <w:r>
        <w:rPr>
          <w:rFonts w:ascii="FangSong" w:hAnsi="FangSong" w:eastAsia="FangSong" w:cs="FangSong"/>
          <w:sz w:val="28"/>
          <w:szCs w:val="28"/>
          <w:spacing w:val="-103"/>
        </w:rPr>
        <w:t xml:space="preserve"> </w:t>
      </w:r>
      <w:r>
        <w:rPr>
          <w:rFonts w:ascii="FangSong" w:hAnsi="FangSong" w:eastAsia="FangSong" w:cs="FangSong"/>
          <w:sz w:val="28"/>
          <w:szCs w:val="28"/>
          <w:spacing w:val="-3"/>
        </w:rPr>
        <w:t>”里查看自己参与的创业项目，但不可以进行报</w:t>
      </w:r>
      <w:r>
        <w:rPr>
          <w:rFonts w:ascii="FangSong" w:hAnsi="FangSong" w:eastAsia="FangSong" w:cs="FangSong"/>
          <w:sz w:val="28"/>
          <w:szCs w:val="28"/>
        </w:rPr>
        <w:t xml:space="preserve"> </w:t>
      </w:r>
      <w:r>
        <w:rPr>
          <w:rFonts w:ascii="FangSong" w:hAnsi="FangSong" w:eastAsia="FangSong" w:cs="FangSong"/>
          <w:sz w:val="28"/>
          <w:szCs w:val="28"/>
          <w:spacing w:val="-2"/>
        </w:rPr>
        <w:t>名参赛/取消报名等其它操作。</w:t>
      </w:r>
    </w:p>
    <w:p>
      <w:pPr>
        <w:pStyle w:val="BodyText"/>
        <w:spacing w:line="296" w:lineRule="auto"/>
        <w:rPr/>
      </w:pPr>
      <w:r/>
    </w:p>
    <w:p>
      <w:pPr>
        <w:pStyle w:val="BodyText"/>
        <w:spacing w:line="296" w:lineRule="auto"/>
        <w:rPr/>
      </w:pPr>
      <w:r/>
    </w:p>
    <w:p>
      <w:pPr>
        <w:pStyle w:val="BodyText"/>
        <w:spacing w:line="297" w:lineRule="auto"/>
        <w:rPr/>
      </w:pPr>
      <w:r/>
    </w:p>
    <w:p>
      <w:pPr>
        <w:pStyle w:val="BodyText"/>
        <w:spacing w:line="297" w:lineRule="auto"/>
        <w:rPr/>
      </w:pPr>
      <w:r/>
    </w:p>
    <w:p>
      <w:pPr>
        <w:ind w:left="3"/>
        <w:spacing w:before="91" w:line="239" w:lineRule="auto"/>
        <w:rPr>
          <w:rFonts w:ascii="FangSong" w:hAnsi="FangSong" w:eastAsia="FangSong" w:cs="FangSong"/>
          <w:sz w:val="28"/>
          <w:szCs w:val="28"/>
        </w:rPr>
      </w:pPr>
      <w:r>
        <w:rPr>
          <w:rFonts w:ascii="Wingdings" w:hAnsi="Wingdings" w:eastAsia="Wingdings" w:cs="Wingdings"/>
          <w:sz w:val="28"/>
          <w:szCs w:val="28"/>
          <w:spacing w:val="-8"/>
        </w:rPr>
        <w:t>l</w:t>
      </w:r>
      <w:r>
        <w:rPr>
          <w:rFonts w:ascii="Wingdings" w:hAnsi="Wingdings" w:eastAsia="Wingdings" w:cs="Wingdings"/>
          <w:sz w:val="28"/>
          <w:szCs w:val="28"/>
          <w:spacing w:val="-48"/>
        </w:rPr>
        <w:t xml:space="preserve"> </w:t>
      </w:r>
      <w:r>
        <w:rPr>
          <w:rFonts w:ascii="FangSong" w:hAnsi="FangSong" w:eastAsia="FangSong" w:cs="FangSong"/>
          <w:sz w:val="28"/>
          <w:szCs w:val="28"/>
          <w:b/>
          <w:bCs/>
          <w:spacing w:val="-8"/>
        </w:rPr>
        <w:t>报名红旅活动</w:t>
      </w:r>
    </w:p>
    <w:p>
      <w:pPr>
        <w:spacing w:line="239" w:lineRule="auto"/>
        <w:sectPr>
          <w:footerReference w:type="default" r:id="rId46"/>
          <w:pgSz w:w="16839" w:h="11906"/>
          <w:pgMar w:top="763" w:right="719" w:bottom="1152" w:left="739" w:header="0" w:footer="987" w:gutter="0"/>
        </w:sectPr>
        <w:rPr>
          <w:rFonts w:ascii="FangSong" w:hAnsi="FangSong" w:eastAsia="FangSong" w:cs="FangSong"/>
          <w:sz w:val="28"/>
          <w:szCs w:val="28"/>
        </w:rPr>
      </w:pPr>
    </w:p>
    <w:p>
      <w:pPr>
        <w:ind w:firstLine="1504"/>
        <w:spacing w:line="5373" w:lineRule="exact"/>
        <w:rPr/>
      </w:pPr>
      <w:r>
        <w:rPr>
          <w:position w:val="-107"/>
        </w:rPr>
        <w:drawing>
          <wp:inline distT="0" distB="0" distL="0" distR="0">
            <wp:extent cx="7121652" cy="3412236"/>
            <wp:effectExtent l="0" t="0" r="0" b="0"/>
            <wp:docPr id="44" name="IM 44"/>
            <wp:cNvGraphicFramePr/>
            <a:graphic>
              <a:graphicData uri="http://schemas.openxmlformats.org/drawingml/2006/picture">
                <pic:pic>
                  <pic:nvPicPr>
                    <pic:cNvPr id="44" name="IM 44"/>
                    <pic:cNvPicPr/>
                  </pic:nvPicPr>
                  <pic:blipFill>
                    <a:blip r:embed="rId49"/>
                    <a:stretch>
                      <a:fillRect/>
                    </a:stretch>
                  </pic:blipFill>
                  <pic:spPr>
                    <a:xfrm rot="0">
                      <a:off x="0" y="0"/>
                      <a:ext cx="7121652" cy="3412236"/>
                    </a:xfrm>
                    <a:prstGeom prst="rect">
                      <a:avLst/>
                    </a:prstGeom>
                  </pic:spPr>
                </pic:pic>
              </a:graphicData>
            </a:graphic>
          </wp:inline>
        </w:drawing>
      </w:r>
    </w:p>
    <w:p>
      <w:pPr>
        <w:ind w:firstLine="395"/>
        <w:spacing w:before="148" w:line="3075" w:lineRule="exact"/>
        <w:rPr/>
      </w:pPr>
      <w:r>
        <w:pict>
          <v:shape id="_x0000_s2" style="position:absolute;margin-left:350.153pt;margin-top:93.24pt;mso-position-vertical-relative:text;mso-position-horizontal-relative:text;width:33.85pt;height:20.3pt;z-index:251659264;" fillcolor="#C00000" filled="true" stroked="false" coordsize="676,405" coordorigin="0,0" path="m0,100l472,100l472,0l676,201l472,405l472,302l0,302l0,100e"/>
        </w:pict>
      </w:r>
      <w:r>
        <w:drawing>
          <wp:anchor distT="0" distB="0" distL="0" distR="0" simplePos="0" relativeHeight="251658240" behindDoc="0" locked="0" layoutInCell="1" allowOverlap="1">
            <wp:simplePos x="0" y="0"/>
            <wp:positionH relativeFrom="column">
              <wp:posOffset>5326287</wp:posOffset>
            </wp:positionH>
            <wp:positionV relativeFrom="paragraph">
              <wp:posOffset>114300</wp:posOffset>
            </wp:positionV>
            <wp:extent cx="2807207" cy="1938527"/>
            <wp:effectExtent l="0" t="0" r="0" b="0"/>
            <wp:wrapNone/>
            <wp:docPr id="46" name="IM 46"/>
            <wp:cNvGraphicFramePr/>
            <a:graphic>
              <a:graphicData uri="http://schemas.openxmlformats.org/drawingml/2006/picture">
                <pic:pic>
                  <pic:nvPicPr>
                    <pic:cNvPr id="46" name="IM 46"/>
                    <pic:cNvPicPr/>
                  </pic:nvPicPr>
                  <pic:blipFill>
                    <a:blip r:embed="rId50"/>
                    <a:stretch>
                      <a:fillRect/>
                    </a:stretch>
                  </pic:blipFill>
                  <pic:spPr>
                    <a:xfrm rot="0">
                      <a:off x="0" y="0"/>
                      <a:ext cx="2807207" cy="1938527"/>
                    </a:xfrm>
                    <a:prstGeom prst="rect">
                      <a:avLst/>
                    </a:prstGeom>
                  </pic:spPr>
                </pic:pic>
              </a:graphicData>
            </a:graphic>
          </wp:anchor>
        </w:drawing>
      </w:r>
      <w:r>
        <w:rPr>
          <w:position w:val="-61"/>
        </w:rPr>
        <w:drawing>
          <wp:inline distT="0" distB="0" distL="0" distR="0">
            <wp:extent cx="4090415" cy="1952244"/>
            <wp:effectExtent l="0" t="0" r="0" b="0"/>
            <wp:docPr id="48" name="IM 48"/>
            <wp:cNvGraphicFramePr/>
            <a:graphic>
              <a:graphicData uri="http://schemas.openxmlformats.org/drawingml/2006/picture">
                <pic:pic>
                  <pic:nvPicPr>
                    <pic:cNvPr id="48" name="IM 48"/>
                    <pic:cNvPicPr/>
                  </pic:nvPicPr>
                  <pic:blipFill>
                    <a:blip r:embed="rId51"/>
                    <a:stretch>
                      <a:fillRect/>
                    </a:stretch>
                  </pic:blipFill>
                  <pic:spPr>
                    <a:xfrm rot="0">
                      <a:off x="0" y="0"/>
                      <a:ext cx="4090415" cy="1952244"/>
                    </a:xfrm>
                    <a:prstGeom prst="rect">
                      <a:avLst/>
                    </a:prstGeom>
                  </pic:spPr>
                </pic:pic>
              </a:graphicData>
            </a:graphic>
          </wp:inline>
        </w:drawing>
      </w:r>
    </w:p>
    <w:p>
      <w:pPr>
        <w:pStyle w:val="BodyText"/>
        <w:spacing w:line="243" w:lineRule="auto"/>
        <w:rPr/>
      </w:pPr>
      <w:r/>
    </w:p>
    <w:p>
      <w:pPr>
        <w:pStyle w:val="BodyText"/>
        <w:spacing w:line="244" w:lineRule="auto"/>
        <w:rPr/>
      </w:pPr>
      <w:r/>
    </w:p>
    <w:p>
      <w:pPr>
        <w:pStyle w:val="BodyText"/>
        <w:spacing w:line="244" w:lineRule="auto"/>
        <w:rPr/>
      </w:pPr>
      <w:r/>
    </w:p>
    <w:p>
      <w:pPr>
        <w:spacing w:before="91" w:line="221" w:lineRule="auto"/>
        <w:jc w:val="right"/>
        <w:rPr>
          <w:rFonts w:ascii="FangSong" w:hAnsi="FangSong" w:eastAsia="FangSong" w:cs="FangSong"/>
          <w:sz w:val="28"/>
          <w:szCs w:val="28"/>
        </w:rPr>
      </w:pPr>
      <w:r>
        <w:rPr>
          <w:rFonts w:ascii="FangSong" w:hAnsi="FangSong" w:eastAsia="FangSong" w:cs="FangSong"/>
          <w:sz w:val="28"/>
          <w:szCs w:val="28"/>
          <w:spacing w:val="-7"/>
        </w:rPr>
        <w:t>通过首页导航键“筑梦之旅</w:t>
      </w:r>
      <w:r>
        <w:rPr>
          <w:rFonts w:ascii="FangSong" w:hAnsi="FangSong" w:eastAsia="FangSong" w:cs="FangSong"/>
          <w:sz w:val="28"/>
          <w:szCs w:val="28"/>
          <w:spacing w:val="-105"/>
        </w:rPr>
        <w:t xml:space="preserve"> </w:t>
      </w:r>
      <w:r>
        <w:rPr>
          <w:rFonts w:ascii="FangSong" w:hAnsi="FangSong" w:eastAsia="FangSong" w:cs="FangSong"/>
          <w:sz w:val="28"/>
          <w:szCs w:val="28"/>
          <w:spacing w:val="-7"/>
        </w:rPr>
        <w:t>”进入报名页面或进入个人中心点击“参加青年红色筑梦之旅活动</w:t>
      </w:r>
      <w:r>
        <w:rPr>
          <w:rFonts w:ascii="FangSong" w:hAnsi="FangSong" w:eastAsia="FangSong" w:cs="FangSong"/>
          <w:sz w:val="28"/>
          <w:szCs w:val="28"/>
          <w:spacing w:val="-103"/>
        </w:rPr>
        <w:t xml:space="preserve"> </w:t>
      </w:r>
      <w:r>
        <w:rPr>
          <w:rFonts w:ascii="FangSong" w:hAnsi="FangSong" w:eastAsia="FangSong" w:cs="FangSong"/>
          <w:sz w:val="28"/>
          <w:szCs w:val="28"/>
          <w:spacing w:val="-7"/>
        </w:rPr>
        <w:t>”报名红旅活动，并点击“立</w:t>
      </w:r>
    </w:p>
    <w:p>
      <w:pPr>
        <w:spacing w:line="221" w:lineRule="auto"/>
        <w:sectPr>
          <w:footerReference w:type="default" r:id="rId48"/>
          <w:pgSz w:w="16839" w:h="11906"/>
          <w:pgMar w:top="827" w:right="719" w:bottom="1152" w:left="1303" w:header="0" w:footer="987" w:gutter="0"/>
        </w:sectPr>
        <w:rPr>
          <w:rFonts w:ascii="FangSong" w:hAnsi="FangSong" w:eastAsia="FangSong" w:cs="FangSong"/>
          <w:sz w:val="28"/>
          <w:szCs w:val="28"/>
        </w:rPr>
      </w:pPr>
    </w:p>
    <w:p>
      <w:pPr>
        <w:ind w:left="1" w:firstLine="14"/>
        <w:spacing w:before="55" w:line="401" w:lineRule="auto"/>
        <w:jc w:val="both"/>
        <w:rPr>
          <w:rFonts w:ascii="FangSong" w:hAnsi="FangSong" w:eastAsia="FangSong" w:cs="FangSong"/>
          <w:sz w:val="28"/>
          <w:szCs w:val="28"/>
        </w:rPr>
      </w:pPr>
      <w:r>
        <w:rPr>
          <w:rFonts w:ascii="FangSong" w:hAnsi="FangSong" w:eastAsia="FangSong" w:cs="FangSong"/>
          <w:sz w:val="28"/>
          <w:szCs w:val="28"/>
          <w:spacing w:val="-2"/>
        </w:rPr>
        <w:t>即报名</w:t>
      </w:r>
      <w:r>
        <w:rPr>
          <w:rFonts w:ascii="FangSong" w:hAnsi="FangSong" w:eastAsia="FangSong" w:cs="FangSong"/>
          <w:sz w:val="28"/>
          <w:szCs w:val="28"/>
          <w:spacing w:val="-102"/>
        </w:rPr>
        <w:t xml:space="preserve"> </w:t>
      </w:r>
      <w:r>
        <w:rPr>
          <w:rFonts w:ascii="FangSong" w:hAnsi="FangSong" w:eastAsia="FangSong" w:cs="FangSong"/>
          <w:sz w:val="28"/>
          <w:szCs w:val="28"/>
          <w:spacing w:val="-2"/>
        </w:rPr>
        <w:t>”报名红旅活动。勾选相应项目，点击确定后即完成“青年红色筑梦之旅</w:t>
      </w:r>
      <w:r>
        <w:rPr>
          <w:rFonts w:ascii="FangSong" w:hAnsi="FangSong" w:eastAsia="FangSong" w:cs="FangSong"/>
          <w:sz w:val="28"/>
          <w:szCs w:val="28"/>
          <w:spacing w:val="-105"/>
        </w:rPr>
        <w:t xml:space="preserve"> </w:t>
      </w:r>
      <w:r>
        <w:rPr>
          <w:rFonts w:ascii="FangSong" w:hAnsi="FangSong" w:eastAsia="FangSong" w:cs="FangSong"/>
          <w:sz w:val="28"/>
          <w:szCs w:val="28"/>
          <w:spacing w:val="-2"/>
        </w:rPr>
        <w:t>”报名。活动详情请关注所在省市、院校的具</w:t>
      </w:r>
      <w:r>
        <w:rPr>
          <w:rFonts w:ascii="FangSong" w:hAnsi="FangSong" w:eastAsia="FangSong" w:cs="FangSong"/>
          <w:sz w:val="28"/>
          <w:szCs w:val="28"/>
        </w:rPr>
        <w:t xml:space="preserve"> </w:t>
      </w:r>
      <w:r>
        <w:rPr>
          <w:rFonts w:ascii="FangSong" w:hAnsi="FangSong" w:eastAsia="FangSong" w:cs="FangSong"/>
          <w:sz w:val="28"/>
          <w:szCs w:val="28"/>
          <w:spacing w:val="-2"/>
        </w:rPr>
        <w:t>体安排。若需取消报名参加“青年红色筑梦之旅</w:t>
      </w:r>
      <w:r>
        <w:rPr>
          <w:rFonts w:ascii="FangSong" w:hAnsi="FangSong" w:eastAsia="FangSong" w:cs="FangSong"/>
          <w:sz w:val="28"/>
          <w:szCs w:val="28"/>
          <w:spacing w:val="-96"/>
        </w:rPr>
        <w:t xml:space="preserve"> </w:t>
      </w:r>
      <w:r>
        <w:rPr>
          <w:rFonts w:ascii="FangSong" w:hAnsi="FangSong" w:eastAsia="FangSong" w:cs="FangSong"/>
          <w:sz w:val="28"/>
          <w:szCs w:val="28"/>
          <w:spacing w:val="-2"/>
        </w:rPr>
        <w:t>”活动，如下图，再次点击“参加青年红色筑梦之旅</w:t>
      </w:r>
      <w:r>
        <w:rPr>
          <w:rFonts w:ascii="FangSong" w:hAnsi="FangSong" w:eastAsia="FangSong" w:cs="FangSong"/>
          <w:sz w:val="28"/>
          <w:szCs w:val="28"/>
          <w:spacing w:val="-102"/>
        </w:rPr>
        <w:t xml:space="preserve"> </w:t>
      </w:r>
      <w:r>
        <w:rPr>
          <w:rFonts w:ascii="FangSong" w:hAnsi="FangSong" w:eastAsia="FangSong" w:cs="FangSong"/>
          <w:sz w:val="28"/>
          <w:szCs w:val="28"/>
          <w:spacing w:val="-2"/>
        </w:rPr>
        <w:t>”活动，</w:t>
      </w:r>
      <w:r>
        <w:rPr>
          <w:rFonts w:ascii="FangSong" w:hAnsi="FangSong" w:eastAsia="FangSong" w:cs="FangSong"/>
          <w:sz w:val="28"/>
          <w:szCs w:val="28"/>
          <w:b/>
          <w:bCs/>
          <w:spacing w:val="-2"/>
        </w:rPr>
        <w:t>勾除</w:t>
      </w:r>
      <w:r>
        <w:rPr>
          <w:rFonts w:ascii="FangSong" w:hAnsi="FangSong" w:eastAsia="FangSong" w:cs="FangSong"/>
          <w:sz w:val="28"/>
          <w:szCs w:val="28"/>
          <w:spacing w:val="-2"/>
        </w:rPr>
        <w:t>该项并点击</w:t>
      </w:r>
      <w:r>
        <w:rPr>
          <w:rFonts w:ascii="FangSong" w:hAnsi="FangSong" w:eastAsia="FangSong" w:cs="FangSong"/>
          <w:sz w:val="28"/>
          <w:szCs w:val="28"/>
        </w:rPr>
        <w:t xml:space="preserve"> </w:t>
      </w:r>
      <w:r>
        <w:rPr>
          <w:rFonts w:ascii="FangSong" w:hAnsi="FangSong" w:eastAsia="FangSong" w:cs="FangSong"/>
          <w:sz w:val="28"/>
          <w:szCs w:val="28"/>
          <w:spacing w:val="-6"/>
        </w:rPr>
        <w:t>确定后即可取消报名。</w:t>
      </w:r>
      <w:r>
        <w:rPr>
          <w:rFonts w:ascii="FangSong" w:hAnsi="FangSong" w:eastAsia="FangSong" w:cs="FangSong"/>
          <w:sz w:val="28"/>
          <w:szCs w:val="28"/>
          <w:b/>
          <w:bCs/>
          <w:color w:val="FF0000"/>
          <w:spacing w:val="-6"/>
        </w:rPr>
        <w:t>在全国大学生创业服务网上创建的项目（除产业命题赛道</w:t>
      </w:r>
      <w:r>
        <w:rPr>
          <w:rFonts w:ascii="FangSong" w:hAnsi="FangSong" w:eastAsia="FangSong" w:cs="FangSong"/>
          <w:sz w:val="28"/>
          <w:szCs w:val="28"/>
          <w:b/>
          <w:bCs/>
          <w:color w:val="FF0000"/>
          <w:spacing w:val="-25"/>
        </w:rPr>
        <w:t>），</w:t>
      </w:r>
      <w:r>
        <w:rPr>
          <w:rFonts w:ascii="FangSong" w:hAnsi="FangSong" w:eastAsia="FangSong" w:cs="FangSong"/>
          <w:sz w:val="28"/>
          <w:szCs w:val="28"/>
          <w:b/>
          <w:bCs/>
          <w:color w:val="FF0000"/>
          <w:spacing w:val="-6"/>
        </w:rPr>
        <w:t>均可报名参加“青年红色筑梦之旅</w:t>
      </w:r>
      <w:r>
        <w:rPr>
          <w:rFonts w:ascii="FangSong" w:hAnsi="FangSong" w:eastAsia="FangSong" w:cs="FangSong"/>
          <w:sz w:val="28"/>
          <w:szCs w:val="28"/>
          <w:color w:val="FF0000"/>
          <w:spacing w:val="-102"/>
        </w:rPr>
        <w:t xml:space="preserve"> </w:t>
      </w:r>
      <w:r>
        <w:rPr>
          <w:rFonts w:ascii="FangSong" w:hAnsi="FangSong" w:eastAsia="FangSong" w:cs="FangSong"/>
          <w:sz w:val="28"/>
          <w:szCs w:val="28"/>
          <w:b/>
          <w:bCs/>
          <w:color w:val="FF0000"/>
          <w:spacing w:val="-6"/>
        </w:rPr>
        <w:t>”活动。</w:t>
      </w:r>
    </w:p>
    <w:p>
      <w:pPr>
        <w:pStyle w:val="BodyText"/>
        <w:spacing w:line="271" w:lineRule="auto"/>
        <w:rPr/>
      </w:pPr>
      <w:r/>
    </w:p>
    <w:p>
      <w:pPr>
        <w:pStyle w:val="BodyText"/>
        <w:spacing w:line="271"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drawing>
          <wp:anchor distT="0" distB="0" distL="0" distR="0" simplePos="0" relativeHeight="251660288" behindDoc="0" locked="0" layoutInCell="1" allowOverlap="1">
            <wp:simplePos x="0" y="0"/>
            <wp:positionH relativeFrom="column">
              <wp:posOffset>1500031</wp:posOffset>
            </wp:positionH>
            <wp:positionV relativeFrom="paragraph">
              <wp:posOffset>154544</wp:posOffset>
            </wp:positionV>
            <wp:extent cx="2318004" cy="1805940"/>
            <wp:effectExtent l="0" t="0" r="0" b="0"/>
            <wp:wrapNone/>
            <wp:docPr id="50" name="IM 50"/>
            <wp:cNvGraphicFramePr/>
            <a:graphic>
              <a:graphicData uri="http://schemas.openxmlformats.org/drawingml/2006/picture">
                <pic:pic>
                  <pic:nvPicPr>
                    <pic:cNvPr id="50" name="IM 50"/>
                    <pic:cNvPicPr/>
                  </pic:nvPicPr>
                  <pic:blipFill>
                    <a:blip r:embed="rId53"/>
                    <a:stretch>
                      <a:fillRect/>
                    </a:stretch>
                  </pic:blipFill>
                  <pic:spPr>
                    <a:xfrm rot="0">
                      <a:off x="0" y="0"/>
                      <a:ext cx="2318004" cy="1805940"/>
                    </a:xfrm>
                    <a:prstGeom prst="rect">
                      <a:avLst/>
                    </a:prstGeom>
                  </pic:spPr>
                </pic:pic>
              </a:graphicData>
            </a:graphic>
          </wp:anchor>
        </w:drawing>
      </w:r>
      <w:r/>
    </w:p>
    <w:p>
      <w:pPr>
        <w:ind w:firstLine="9240"/>
        <w:spacing w:line="2796" w:lineRule="exact"/>
        <w:rPr/>
      </w:pPr>
      <w:r>
        <w:pict>
          <v:shape id="_x0000_s4" style="position:absolute;margin-left:365.793pt;margin-top:54.525pt;mso-position-vertical-relative:text;mso-position-horizontal-relative:text;width:33.85pt;height:20.3pt;z-index:251661312;" fillcolor="#C00000" filled="true" stroked="false" coordsize="676,405" coordorigin="0,0" path="m0,100l472,100l472,0l676,201l472,405l472,302l0,302l0,100e"/>
        </w:pict>
      </w:r>
      <w:r>
        <w:rPr>
          <w:position w:val="-55"/>
        </w:rPr>
        <w:drawing>
          <wp:inline distT="0" distB="0" distL="0" distR="0">
            <wp:extent cx="2831591" cy="1775460"/>
            <wp:effectExtent l="0" t="0" r="0" b="0"/>
            <wp:docPr id="52" name="IM 52"/>
            <wp:cNvGraphicFramePr/>
            <a:graphic>
              <a:graphicData uri="http://schemas.openxmlformats.org/drawingml/2006/picture">
                <pic:pic>
                  <pic:nvPicPr>
                    <pic:cNvPr id="52" name="IM 52"/>
                    <pic:cNvPicPr/>
                  </pic:nvPicPr>
                  <pic:blipFill>
                    <a:blip r:embed="rId54"/>
                    <a:stretch>
                      <a:fillRect/>
                    </a:stretch>
                  </pic:blipFill>
                  <pic:spPr>
                    <a:xfrm rot="0">
                      <a:off x="0" y="0"/>
                      <a:ext cx="2831591" cy="1775460"/>
                    </a:xfrm>
                    <a:prstGeom prst="rect">
                      <a:avLst/>
                    </a:prstGeom>
                  </pic:spPr>
                </pic:pic>
              </a:graphicData>
            </a:graphic>
          </wp:inline>
        </w:drawing>
      </w:r>
    </w:p>
    <w:p>
      <w:pPr>
        <w:pStyle w:val="BodyText"/>
        <w:spacing w:line="282" w:lineRule="auto"/>
        <w:rPr/>
      </w:pPr>
      <w:r/>
    </w:p>
    <w:p>
      <w:pPr>
        <w:pStyle w:val="BodyText"/>
        <w:spacing w:line="282" w:lineRule="auto"/>
        <w:rPr/>
      </w:pPr>
      <w:r/>
    </w:p>
    <w:p>
      <w:pPr>
        <w:pStyle w:val="BodyText"/>
        <w:spacing w:line="283" w:lineRule="auto"/>
        <w:rPr/>
      </w:pPr>
      <w:r/>
    </w:p>
    <w:p>
      <w:pPr>
        <w:ind w:left="5"/>
        <w:spacing w:before="91" w:line="239" w:lineRule="auto"/>
        <w:rPr>
          <w:rFonts w:ascii="FangSong" w:hAnsi="FangSong" w:eastAsia="FangSong" w:cs="FangSong"/>
          <w:sz w:val="28"/>
          <w:szCs w:val="28"/>
        </w:rPr>
      </w:pPr>
      <w:r>
        <w:rPr>
          <w:rFonts w:ascii="Wingdings" w:hAnsi="Wingdings" w:eastAsia="Wingdings" w:cs="Wingdings"/>
          <w:sz w:val="28"/>
          <w:szCs w:val="28"/>
          <w:color w:val="FF0000"/>
          <w:spacing w:val="-10"/>
        </w:rPr>
        <w:t>l</w:t>
      </w:r>
      <w:r>
        <w:rPr>
          <w:rFonts w:ascii="Wingdings" w:hAnsi="Wingdings" w:eastAsia="Wingdings" w:cs="Wingdings"/>
          <w:sz w:val="28"/>
          <w:szCs w:val="28"/>
          <w:color w:val="FF0000"/>
          <w:spacing w:val="-52"/>
        </w:rPr>
        <w:t xml:space="preserve"> </w:t>
      </w:r>
      <w:r>
        <w:rPr>
          <w:rFonts w:ascii="FangSong" w:hAnsi="FangSong" w:eastAsia="FangSong" w:cs="FangSong"/>
          <w:sz w:val="28"/>
          <w:szCs w:val="28"/>
          <w:b/>
          <w:bCs/>
          <w:color w:val="FF0000"/>
          <w:spacing w:val="-10"/>
        </w:rPr>
        <w:t>报名参赛</w:t>
      </w:r>
    </w:p>
    <w:p>
      <w:pPr>
        <w:ind w:right="101" w:firstLine="564"/>
        <w:spacing w:before="273" w:line="382" w:lineRule="auto"/>
        <w:jc w:val="both"/>
        <w:rPr>
          <w:rFonts w:ascii="FangSong" w:hAnsi="FangSong" w:eastAsia="FangSong" w:cs="FangSong"/>
          <w:sz w:val="28"/>
          <w:szCs w:val="28"/>
        </w:rPr>
      </w:pPr>
      <w:r>
        <w:rPr>
          <w:rFonts w:ascii="FangSong" w:hAnsi="FangSong" w:eastAsia="FangSong" w:cs="FangSong"/>
          <w:sz w:val="28"/>
          <w:szCs w:val="28"/>
          <w:spacing w:val="-1"/>
        </w:rPr>
        <w:t>完成项目的创建后即可报名参赛，需选择参赛赛道、参赛组别及参赛类别，如下图，选择完成后点</w:t>
      </w:r>
      <w:r>
        <w:rPr>
          <w:rFonts w:ascii="FangSong" w:hAnsi="FangSong" w:eastAsia="FangSong" w:cs="FangSong"/>
          <w:sz w:val="28"/>
          <w:szCs w:val="28"/>
          <w:spacing w:val="-2"/>
        </w:rPr>
        <w:t>击“确认参赛</w:t>
      </w:r>
      <w:r>
        <w:rPr>
          <w:rFonts w:ascii="FangSong" w:hAnsi="FangSong" w:eastAsia="FangSong" w:cs="FangSong"/>
          <w:sz w:val="28"/>
          <w:szCs w:val="28"/>
          <w:spacing w:val="-103"/>
        </w:rPr>
        <w:t xml:space="preserve"> </w:t>
      </w:r>
      <w:r>
        <w:rPr>
          <w:rFonts w:ascii="FangSong" w:hAnsi="FangSong" w:eastAsia="FangSong" w:cs="FangSong"/>
          <w:sz w:val="28"/>
          <w:szCs w:val="28"/>
          <w:spacing w:val="-2"/>
        </w:rPr>
        <w:t>”即可进</w:t>
      </w:r>
      <w:r>
        <w:rPr>
          <w:rFonts w:ascii="FangSong" w:hAnsi="FangSong" w:eastAsia="FangSong" w:cs="FangSong"/>
          <w:sz w:val="28"/>
          <w:szCs w:val="28"/>
        </w:rPr>
        <w:t xml:space="preserve"> </w:t>
      </w:r>
      <w:r>
        <w:rPr>
          <w:rFonts w:ascii="FangSong" w:hAnsi="FangSong" w:eastAsia="FangSong" w:cs="FangSong"/>
          <w:sz w:val="28"/>
          <w:szCs w:val="28"/>
        </w:rPr>
        <w:t>入参赛的审核环节（项目报名完成后，由团队负责人所在院校进行审核）。</w:t>
      </w:r>
      <w:r>
        <w:rPr>
          <w:rFonts w:ascii="FangSong" w:hAnsi="FangSong" w:eastAsia="FangSong" w:cs="FangSong"/>
          <w:sz w:val="28"/>
          <w:szCs w:val="28"/>
          <w:color w:val="FF0000"/>
        </w:rPr>
        <w:t>请注</w:t>
      </w:r>
      <w:r>
        <w:rPr>
          <w:rFonts w:ascii="FangSong" w:hAnsi="FangSong" w:eastAsia="FangSong" w:cs="FangSong"/>
          <w:sz w:val="28"/>
          <w:szCs w:val="28"/>
          <w:color w:val="FF0000"/>
          <w:spacing w:val="-1"/>
        </w:rPr>
        <w:t>意：1.填写报名参赛信息后，如该项目不符合</w:t>
      </w:r>
      <w:r>
        <w:rPr>
          <w:rFonts w:ascii="FangSong" w:hAnsi="FangSong" w:eastAsia="FangSong" w:cs="FangSong"/>
          <w:sz w:val="28"/>
          <w:szCs w:val="28"/>
          <w:color w:val="FF0000"/>
        </w:rPr>
        <w:t xml:space="preserve"> </w:t>
      </w:r>
      <w:r>
        <w:rPr>
          <w:rFonts w:ascii="FangSong" w:hAnsi="FangSong" w:eastAsia="FangSong" w:cs="FangSong"/>
          <w:sz w:val="28"/>
          <w:szCs w:val="28"/>
          <w:color w:val="FF0000"/>
        </w:rPr>
        <w:t>所报赛道及组别的相应要求，则无法提交参赛，系统会对项目不符合要求的</w:t>
      </w:r>
      <w:r>
        <w:rPr>
          <w:rFonts w:ascii="FangSong" w:hAnsi="FangSong" w:eastAsia="FangSong" w:cs="FangSong"/>
          <w:sz w:val="28"/>
          <w:szCs w:val="28"/>
          <w:color w:val="FF0000"/>
          <w:spacing w:val="-1"/>
        </w:rPr>
        <w:t>信息进行提示。请按照参赛要求重新填写或更换其</w:t>
      </w:r>
    </w:p>
    <w:p>
      <w:pPr>
        <w:spacing w:line="382" w:lineRule="auto"/>
        <w:sectPr>
          <w:footerReference w:type="default" r:id="rId52"/>
          <w:pgSz w:w="16839" w:h="11906"/>
          <w:pgMar w:top="834" w:right="618" w:bottom="1152" w:left="738" w:header="0" w:footer="987" w:gutter="0"/>
        </w:sectPr>
        <w:rPr>
          <w:rFonts w:ascii="FangSong" w:hAnsi="FangSong" w:eastAsia="FangSong" w:cs="FangSong"/>
          <w:sz w:val="28"/>
          <w:szCs w:val="28"/>
        </w:rPr>
      </w:pPr>
    </w:p>
    <w:p>
      <w:pPr>
        <w:ind w:left="1"/>
        <w:spacing w:before="57" w:line="221" w:lineRule="auto"/>
        <w:rPr>
          <w:rFonts w:ascii="FangSong" w:hAnsi="FangSong" w:eastAsia="FangSong" w:cs="FangSong"/>
          <w:sz w:val="28"/>
          <w:szCs w:val="28"/>
        </w:rPr>
      </w:pPr>
      <w:r>
        <w:rPr>
          <w:rFonts w:ascii="FangSong" w:hAnsi="FangSong" w:eastAsia="FangSong" w:cs="FangSong"/>
          <w:sz w:val="28"/>
          <w:szCs w:val="28"/>
          <w:color w:val="FF0000"/>
          <w:spacing w:val="-2"/>
        </w:rPr>
        <w:t>他赛道、组别。2.选择“青年红色筑梦之旅</w:t>
      </w:r>
      <w:r>
        <w:rPr>
          <w:rFonts w:ascii="FangSong" w:hAnsi="FangSong" w:eastAsia="FangSong" w:cs="FangSong"/>
          <w:sz w:val="28"/>
          <w:szCs w:val="28"/>
          <w:color w:val="FF0000"/>
          <w:spacing w:val="-102"/>
        </w:rPr>
        <w:t xml:space="preserve"> </w:t>
      </w:r>
      <w:r>
        <w:rPr>
          <w:rFonts w:ascii="FangSong" w:hAnsi="FangSong" w:eastAsia="FangSong" w:cs="FangSong"/>
          <w:sz w:val="28"/>
          <w:szCs w:val="28"/>
          <w:color w:val="FF0000"/>
          <w:spacing w:val="-2"/>
        </w:rPr>
        <w:t>”赛道的项目需已报名参加“青年红色筑梦之</w:t>
      </w:r>
      <w:r>
        <w:rPr>
          <w:rFonts w:ascii="FangSong" w:hAnsi="FangSong" w:eastAsia="FangSong" w:cs="FangSong"/>
          <w:sz w:val="28"/>
          <w:szCs w:val="28"/>
          <w:color w:val="FF0000"/>
          <w:spacing w:val="-3"/>
        </w:rPr>
        <w:t>旅</w:t>
      </w:r>
      <w:r>
        <w:rPr>
          <w:rFonts w:ascii="FangSong" w:hAnsi="FangSong" w:eastAsia="FangSong" w:cs="FangSong"/>
          <w:sz w:val="28"/>
          <w:szCs w:val="28"/>
          <w:color w:val="FF0000"/>
          <w:spacing w:val="-103"/>
        </w:rPr>
        <w:t xml:space="preserve"> </w:t>
      </w:r>
      <w:r>
        <w:rPr>
          <w:rFonts w:ascii="FangSong" w:hAnsi="FangSong" w:eastAsia="FangSong" w:cs="FangSong"/>
          <w:sz w:val="28"/>
          <w:szCs w:val="28"/>
          <w:color w:val="FF0000"/>
          <w:spacing w:val="-3"/>
        </w:rPr>
        <w:t>”活动。</w:t>
      </w:r>
    </w:p>
    <w:p>
      <w:pPr>
        <w:pStyle w:val="BodyText"/>
        <w:spacing w:line="255" w:lineRule="auto"/>
        <w:rPr/>
      </w:pPr>
      <w:r/>
    </w:p>
    <w:p>
      <w:pPr>
        <w:pStyle w:val="BodyText"/>
        <w:spacing w:line="256" w:lineRule="auto"/>
        <w:rPr/>
      </w:pPr>
      <w:r/>
    </w:p>
    <w:p>
      <w:pPr>
        <w:pStyle w:val="BodyText"/>
        <w:spacing w:line="256" w:lineRule="auto"/>
        <w:rPr/>
      </w:pPr>
      <w:r/>
    </w:p>
    <w:p>
      <w:pPr>
        <w:ind w:firstLine="3744"/>
        <w:spacing w:line="6163" w:lineRule="exact"/>
        <w:rPr/>
      </w:pPr>
      <w:r>
        <w:rPr>
          <w:position w:val="-123"/>
        </w:rPr>
        <w:drawing>
          <wp:inline distT="0" distB="0" distL="0" distR="0">
            <wp:extent cx="5074920" cy="3913632"/>
            <wp:effectExtent l="0" t="0" r="0" b="0"/>
            <wp:docPr id="54" name="IM 54"/>
            <wp:cNvGraphicFramePr/>
            <a:graphic>
              <a:graphicData uri="http://schemas.openxmlformats.org/drawingml/2006/picture">
                <pic:pic>
                  <pic:nvPicPr>
                    <pic:cNvPr id="54" name="IM 54"/>
                    <pic:cNvPicPr/>
                  </pic:nvPicPr>
                  <pic:blipFill>
                    <a:blip r:embed="rId56"/>
                    <a:stretch>
                      <a:fillRect/>
                    </a:stretch>
                  </pic:blipFill>
                  <pic:spPr>
                    <a:xfrm rot="0">
                      <a:off x="0" y="0"/>
                      <a:ext cx="5074920" cy="3913632"/>
                    </a:xfrm>
                    <a:prstGeom prst="rect">
                      <a:avLst/>
                    </a:prstGeom>
                  </pic:spPr>
                </pic:pic>
              </a:graphicData>
            </a:graphic>
          </wp:inline>
        </w:drawing>
      </w:r>
    </w:p>
    <w:p>
      <w:pPr>
        <w:pStyle w:val="BodyText"/>
        <w:spacing w:line="248" w:lineRule="auto"/>
        <w:rPr/>
      </w:pPr>
      <w:r/>
    </w:p>
    <w:p>
      <w:pPr>
        <w:pStyle w:val="BodyText"/>
        <w:spacing w:line="249" w:lineRule="auto"/>
        <w:rPr/>
      </w:pPr>
      <w:r/>
    </w:p>
    <w:p>
      <w:pPr>
        <w:pStyle w:val="BodyText"/>
        <w:spacing w:line="249" w:lineRule="auto"/>
        <w:rPr/>
      </w:pPr>
      <w:r/>
    </w:p>
    <w:p>
      <w:pPr>
        <w:spacing w:before="91" w:line="220" w:lineRule="auto"/>
        <w:jc w:val="right"/>
        <w:rPr>
          <w:rFonts w:ascii="FangSong" w:hAnsi="FangSong" w:eastAsia="FangSong" w:cs="FangSong"/>
          <w:sz w:val="28"/>
          <w:szCs w:val="28"/>
        </w:rPr>
      </w:pPr>
      <w:r>
        <w:rPr>
          <w:rFonts w:ascii="FangSong" w:hAnsi="FangSong" w:eastAsia="FangSong" w:cs="FangSong"/>
          <w:sz w:val="28"/>
          <w:szCs w:val="28"/>
          <w:b/>
          <w:bCs/>
          <w:color w:val="FF0000"/>
          <w:spacing w:val="-3"/>
        </w:rPr>
        <w:t>请注意：报名参赛后团队负责人如进行账号的变更操作，项目信息将自动删除，如要进行账号变更请在报名参赛前进行操作。</w:t>
      </w:r>
    </w:p>
    <w:p>
      <w:pPr>
        <w:spacing w:line="220" w:lineRule="auto"/>
        <w:sectPr>
          <w:footerReference w:type="default" r:id="rId55"/>
          <w:pgSz w:w="16839" w:h="11906"/>
          <w:pgMar w:top="834" w:right="694" w:bottom="1152" w:left="738" w:header="0" w:footer="987" w:gutter="0"/>
        </w:sectPr>
        <w:rPr>
          <w:rFonts w:ascii="FangSong" w:hAnsi="FangSong" w:eastAsia="FangSong" w:cs="FangSong"/>
          <w:sz w:val="28"/>
          <w:szCs w:val="28"/>
        </w:rPr>
      </w:pPr>
    </w:p>
    <w:p>
      <w:pPr>
        <w:ind w:firstLine="1721"/>
        <w:spacing w:line="4240" w:lineRule="exact"/>
        <w:rPr/>
      </w:pPr>
      <w:r>
        <w:rPr>
          <w:position w:val="-84"/>
        </w:rPr>
        <w:drawing>
          <wp:inline distT="0" distB="0" distL="0" distR="0">
            <wp:extent cx="6858000" cy="2692907"/>
            <wp:effectExtent l="0" t="0" r="0" b="0"/>
            <wp:docPr id="56" name="IM 56"/>
            <wp:cNvGraphicFramePr/>
            <a:graphic>
              <a:graphicData uri="http://schemas.openxmlformats.org/drawingml/2006/picture">
                <pic:pic>
                  <pic:nvPicPr>
                    <pic:cNvPr id="56" name="IM 56"/>
                    <pic:cNvPicPr/>
                  </pic:nvPicPr>
                  <pic:blipFill>
                    <a:blip r:embed="rId58"/>
                    <a:stretch>
                      <a:fillRect/>
                    </a:stretch>
                  </pic:blipFill>
                  <pic:spPr>
                    <a:xfrm rot="0">
                      <a:off x="0" y="0"/>
                      <a:ext cx="6858000" cy="2692907"/>
                    </a:xfrm>
                    <a:prstGeom prst="rect">
                      <a:avLst/>
                    </a:prstGeom>
                  </pic:spPr>
                </pic:pic>
              </a:graphicData>
            </a:graphic>
          </wp:inline>
        </w:drawing>
      </w:r>
    </w:p>
    <w:p>
      <w:pPr>
        <w:pStyle w:val="BodyText"/>
        <w:spacing w:line="257" w:lineRule="auto"/>
        <w:rPr/>
      </w:pPr>
      <w:r/>
    </w:p>
    <w:p>
      <w:pPr>
        <w:pStyle w:val="BodyText"/>
        <w:spacing w:line="257" w:lineRule="auto"/>
        <w:rPr/>
      </w:pPr>
      <w:r/>
    </w:p>
    <w:p>
      <w:pPr>
        <w:pStyle w:val="BodyText"/>
        <w:spacing w:line="258" w:lineRule="auto"/>
        <w:rPr/>
      </w:pPr>
      <w:r/>
    </w:p>
    <w:p>
      <w:pPr>
        <w:spacing w:before="91" w:line="221" w:lineRule="auto"/>
        <w:jc w:val="right"/>
        <w:rPr>
          <w:rFonts w:ascii="FangSong" w:hAnsi="FangSong" w:eastAsia="FangSong" w:cs="FangSong"/>
          <w:sz w:val="28"/>
          <w:szCs w:val="28"/>
        </w:rPr>
      </w:pPr>
      <w:r>
        <w:rPr>
          <w:rFonts w:ascii="FangSong" w:hAnsi="FangSong" w:eastAsia="FangSong" w:cs="FangSong"/>
          <w:sz w:val="28"/>
          <w:szCs w:val="28"/>
          <w:b/>
          <w:bCs/>
          <w:color w:val="FF0000"/>
          <w:spacing w:val="-3"/>
        </w:rPr>
        <w:t>请仔细阅读各赛道参赛条件后再进行报名，若您填写的项目信息不符合所报赛道及组别的参赛要求，您将无法报名。</w:t>
      </w:r>
    </w:p>
    <w:p>
      <w:pPr>
        <w:spacing w:line="221" w:lineRule="auto"/>
        <w:sectPr>
          <w:footerReference w:type="default" r:id="rId57"/>
          <w:pgSz w:w="16839" w:h="11906"/>
          <w:pgMar w:top="775" w:right="1261" w:bottom="1152" w:left="1297" w:header="0" w:footer="987" w:gutter="0"/>
        </w:sectPr>
        <w:rPr>
          <w:rFonts w:ascii="FangSong" w:hAnsi="FangSong" w:eastAsia="FangSong" w:cs="FangSong"/>
          <w:sz w:val="28"/>
          <w:szCs w:val="28"/>
        </w:rPr>
      </w:pPr>
    </w:p>
    <w:p>
      <w:pPr>
        <w:ind w:right="142" w:firstLine="558"/>
        <w:spacing w:before="58" w:line="299" w:lineRule="auto"/>
        <w:rPr>
          <w:rFonts w:ascii="FangSong" w:hAnsi="FangSong" w:eastAsia="FangSong" w:cs="FangSong"/>
          <w:sz w:val="28"/>
          <w:szCs w:val="28"/>
        </w:rPr>
      </w:pPr>
      <w:r>
        <w:rPr>
          <w:rFonts w:ascii="FangSong" w:hAnsi="FangSong" w:eastAsia="FangSong" w:cs="FangSong"/>
          <w:sz w:val="28"/>
          <w:szCs w:val="28"/>
          <w:spacing w:val="-1"/>
        </w:rPr>
        <w:t>报名成功后，项目即进入“报名成功，等待学校审核</w:t>
      </w:r>
      <w:r>
        <w:rPr>
          <w:rFonts w:ascii="FangSong" w:hAnsi="FangSong" w:eastAsia="FangSong" w:cs="FangSong"/>
          <w:sz w:val="28"/>
          <w:szCs w:val="28"/>
          <w:spacing w:val="-106"/>
        </w:rPr>
        <w:t xml:space="preserve"> </w:t>
      </w:r>
      <w:r>
        <w:rPr>
          <w:rFonts w:ascii="FangSong" w:hAnsi="FangSong" w:eastAsia="FangSong" w:cs="FangSong"/>
          <w:sz w:val="28"/>
          <w:szCs w:val="28"/>
          <w:spacing w:val="-1"/>
        </w:rPr>
        <w:t>”状态，如有疑问，请联系学校跟进审核情况，避免影响参赛。</w:t>
      </w:r>
      <w:r>
        <w:rPr>
          <w:rFonts w:ascii="FangSong" w:hAnsi="FangSong" w:eastAsia="FangSong" w:cs="FangSong"/>
          <w:sz w:val="28"/>
          <w:szCs w:val="28"/>
          <w:spacing w:val="-2"/>
        </w:rPr>
        <w:t>可在</w:t>
      </w:r>
      <w:r>
        <w:rPr>
          <w:rFonts w:ascii="FangSong" w:hAnsi="FangSong" w:eastAsia="FangSong" w:cs="FangSong"/>
          <w:sz w:val="28"/>
          <w:szCs w:val="28"/>
        </w:rPr>
        <w:t xml:space="preserve"> </w:t>
      </w:r>
      <w:r>
        <w:rPr>
          <w:rFonts w:ascii="FangSong" w:hAnsi="FangSong" w:eastAsia="FangSong" w:cs="FangSong"/>
          <w:sz w:val="28"/>
          <w:szCs w:val="28"/>
          <w:spacing w:val="-2"/>
        </w:rPr>
        <w:t>个人中心“本届大赛参赛项目进度</w:t>
      </w:r>
      <w:r>
        <w:rPr>
          <w:rFonts w:ascii="FangSong" w:hAnsi="FangSong" w:eastAsia="FangSong" w:cs="FangSong"/>
          <w:sz w:val="28"/>
          <w:szCs w:val="28"/>
          <w:spacing w:val="-103"/>
        </w:rPr>
        <w:t xml:space="preserve"> </w:t>
      </w:r>
      <w:r>
        <w:rPr>
          <w:rFonts w:ascii="FangSong" w:hAnsi="FangSong" w:eastAsia="FangSong" w:cs="FangSong"/>
          <w:sz w:val="28"/>
          <w:szCs w:val="28"/>
          <w:spacing w:val="-2"/>
        </w:rPr>
        <w:t>”处查看项目状态（见下图）。</w:t>
      </w:r>
    </w:p>
    <w:p>
      <w:pPr>
        <w:ind w:firstLine="4449"/>
        <w:spacing w:line="4543" w:lineRule="exact"/>
        <w:rPr/>
      </w:pPr>
      <w:r>
        <w:rPr>
          <w:position w:val="-90"/>
        </w:rPr>
        <w:drawing>
          <wp:inline distT="0" distB="0" distL="0" distR="0">
            <wp:extent cx="4101083" cy="2884932"/>
            <wp:effectExtent l="0" t="0" r="0" b="0"/>
            <wp:docPr id="58" name="IM 58"/>
            <wp:cNvGraphicFramePr/>
            <a:graphic>
              <a:graphicData uri="http://schemas.openxmlformats.org/drawingml/2006/picture">
                <pic:pic>
                  <pic:nvPicPr>
                    <pic:cNvPr id="58" name="IM 58"/>
                    <pic:cNvPicPr/>
                  </pic:nvPicPr>
                  <pic:blipFill>
                    <a:blip r:embed="rId60"/>
                    <a:stretch>
                      <a:fillRect/>
                    </a:stretch>
                  </pic:blipFill>
                  <pic:spPr>
                    <a:xfrm rot="0">
                      <a:off x="0" y="0"/>
                      <a:ext cx="4101083" cy="2884932"/>
                    </a:xfrm>
                    <a:prstGeom prst="rect">
                      <a:avLst/>
                    </a:prstGeom>
                  </pic:spPr>
                </pic:pic>
              </a:graphicData>
            </a:graphic>
          </wp:inline>
        </w:drawing>
      </w:r>
    </w:p>
    <w:p>
      <w:pPr>
        <w:pStyle w:val="BodyText"/>
        <w:spacing w:line="252" w:lineRule="auto"/>
        <w:rPr/>
      </w:pPr>
      <w:r/>
    </w:p>
    <w:p>
      <w:pPr>
        <w:pStyle w:val="BodyText"/>
        <w:spacing w:line="252" w:lineRule="auto"/>
        <w:rPr/>
      </w:pPr>
      <w:r/>
    </w:p>
    <w:p>
      <w:pPr>
        <w:pStyle w:val="BodyText"/>
        <w:spacing w:line="252" w:lineRule="auto"/>
        <w:rPr/>
      </w:pPr>
      <w:r/>
    </w:p>
    <w:p>
      <w:pPr>
        <w:ind w:left="2" w:firstLine="555"/>
        <w:spacing w:before="91" w:line="319" w:lineRule="auto"/>
        <w:jc w:val="both"/>
        <w:rPr>
          <w:rFonts w:ascii="FangSong" w:hAnsi="FangSong" w:eastAsia="FangSong" w:cs="FangSong"/>
          <w:sz w:val="28"/>
          <w:szCs w:val="28"/>
        </w:rPr>
      </w:pPr>
      <w:r>
        <w:rPr>
          <w:rFonts w:ascii="FangSong" w:hAnsi="FangSong" w:eastAsia="FangSong" w:cs="FangSong"/>
          <w:sz w:val="28"/>
          <w:szCs w:val="28"/>
          <w:spacing w:val="1"/>
        </w:rPr>
        <w:t>报名参赛后，如需更改项目的参赛信息（参赛赛道、参赛组别、参赛类别</w:t>
      </w:r>
      <w:r>
        <w:rPr>
          <w:rFonts w:ascii="FangSong" w:hAnsi="FangSong" w:eastAsia="FangSong" w:cs="FangSong"/>
          <w:sz w:val="28"/>
          <w:szCs w:val="28"/>
          <w:spacing w:val="17"/>
        </w:rPr>
        <w:t>），</w:t>
      </w:r>
      <w:r>
        <w:rPr>
          <w:rFonts w:ascii="FangSong" w:hAnsi="FangSong" w:eastAsia="FangSong" w:cs="FangSong"/>
          <w:sz w:val="28"/>
          <w:szCs w:val="28"/>
          <w:spacing w:val="1"/>
        </w:rPr>
        <w:t>请进入个人中心的“我创建的</w:t>
      </w:r>
      <w:r>
        <w:rPr>
          <w:rFonts w:ascii="FangSong" w:hAnsi="FangSong" w:eastAsia="FangSong" w:cs="FangSong"/>
          <w:sz w:val="28"/>
          <w:szCs w:val="28"/>
          <w:spacing w:val="-103"/>
        </w:rPr>
        <w:t xml:space="preserve"> </w:t>
      </w:r>
      <w:r>
        <w:rPr>
          <w:rFonts w:ascii="FangSong" w:hAnsi="FangSong" w:eastAsia="FangSong" w:cs="FangSong"/>
          <w:sz w:val="28"/>
          <w:szCs w:val="28"/>
          <w:spacing w:val="1"/>
        </w:rPr>
        <w:t>”—“项目”</w:t>
      </w:r>
      <w:r>
        <w:rPr>
          <w:rFonts w:ascii="FangSong" w:hAnsi="FangSong" w:eastAsia="FangSong" w:cs="FangSong"/>
          <w:sz w:val="28"/>
          <w:szCs w:val="28"/>
        </w:rPr>
        <w:t xml:space="preserve"> </w:t>
      </w:r>
      <w:r>
        <w:rPr>
          <w:rFonts w:ascii="FangSong" w:hAnsi="FangSong" w:eastAsia="FangSong" w:cs="FangSong"/>
          <w:sz w:val="28"/>
          <w:szCs w:val="28"/>
          <w:spacing w:val="-2"/>
        </w:rPr>
        <w:t>中点击该项目标签中的“取消报名</w:t>
      </w:r>
      <w:r>
        <w:rPr>
          <w:rFonts w:ascii="FangSong" w:hAnsi="FangSong" w:eastAsia="FangSong" w:cs="FangSong"/>
          <w:sz w:val="28"/>
          <w:szCs w:val="28"/>
          <w:spacing w:val="-103"/>
        </w:rPr>
        <w:t xml:space="preserve"> </w:t>
      </w:r>
      <w:r>
        <w:rPr>
          <w:rFonts w:ascii="FangSong" w:hAnsi="FangSong" w:eastAsia="FangSong" w:cs="FangSong"/>
          <w:sz w:val="28"/>
          <w:szCs w:val="28"/>
          <w:spacing w:val="-2"/>
        </w:rPr>
        <w:t>”（如上图）后，在报名系统关闭前，重新报名参赛。</w:t>
      </w:r>
      <w:r>
        <w:rPr>
          <w:rFonts w:ascii="FangSong" w:hAnsi="FangSong" w:eastAsia="FangSong" w:cs="FangSong"/>
          <w:sz w:val="28"/>
          <w:szCs w:val="28"/>
          <w:b/>
          <w:bCs/>
          <w:color w:val="FF0000"/>
          <w:spacing w:val="-2"/>
        </w:rPr>
        <w:t>请注意，已报名参赛项目可能已经通</w:t>
      </w:r>
      <w:r>
        <w:rPr>
          <w:rFonts w:ascii="FangSong" w:hAnsi="FangSong" w:eastAsia="FangSong" w:cs="FangSong"/>
          <w:sz w:val="28"/>
          <w:szCs w:val="28"/>
          <w:color w:val="FF0000"/>
        </w:rPr>
        <w:t xml:space="preserve">  </w:t>
      </w:r>
      <w:r>
        <w:rPr>
          <w:rFonts w:ascii="FangSong" w:hAnsi="FangSong" w:eastAsia="FangSong" w:cs="FangSong"/>
          <w:sz w:val="28"/>
          <w:szCs w:val="28"/>
          <w:b/>
          <w:bCs/>
          <w:color w:val="FF0000"/>
          <w:spacing w:val="-3"/>
        </w:rPr>
        <w:t>过校级、省级审核，所以请在“取消报名</w:t>
      </w:r>
      <w:r>
        <w:rPr>
          <w:rFonts w:ascii="FangSong" w:hAnsi="FangSong" w:eastAsia="FangSong" w:cs="FangSong"/>
          <w:sz w:val="28"/>
          <w:szCs w:val="28"/>
          <w:color w:val="FF0000"/>
          <w:spacing w:val="-103"/>
        </w:rPr>
        <w:t xml:space="preserve"> </w:t>
      </w:r>
      <w:r>
        <w:rPr>
          <w:rFonts w:ascii="FangSong" w:hAnsi="FangSong" w:eastAsia="FangSong" w:cs="FangSong"/>
          <w:sz w:val="28"/>
          <w:szCs w:val="28"/>
          <w:b/>
          <w:bCs/>
          <w:color w:val="FF0000"/>
          <w:spacing w:val="-3"/>
        </w:rPr>
        <w:t>”前，联系</w:t>
      </w:r>
      <w:r>
        <w:rPr>
          <w:rFonts w:ascii="FangSong" w:hAnsi="FangSong" w:eastAsia="FangSong" w:cs="FangSong"/>
          <w:sz w:val="28"/>
          <w:szCs w:val="28"/>
          <w:b/>
          <w:bCs/>
          <w:color w:val="FF0000"/>
          <w:spacing w:val="-4"/>
        </w:rPr>
        <w:t>所在院校及省市，以免影响项目参赛。</w:t>
      </w:r>
    </w:p>
    <w:p>
      <w:pPr>
        <w:spacing w:line="319" w:lineRule="auto"/>
        <w:sectPr>
          <w:footerReference w:type="default" r:id="rId59"/>
          <w:pgSz w:w="16839" w:h="11906"/>
          <w:pgMar w:top="822" w:right="577" w:bottom="1152" w:left="739" w:header="0" w:footer="987" w:gutter="0"/>
        </w:sectPr>
        <w:rPr>
          <w:rFonts w:ascii="FangSong" w:hAnsi="FangSong" w:eastAsia="FangSong" w:cs="FangSong"/>
          <w:sz w:val="28"/>
          <w:szCs w:val="28"/>
        </w:rPr>
      </w:pPr>
    </w:p>
    <w:p>
      <w:pPr>
        <w:ind w:left="362"/>
        <w:spacing w:before="62" w:line="238" w:lineRule="auto"/>
        <w:rPr>
          <w:rFonts w:ascii="FangSong" w:hAnsi="FangSong" w:eastAsia="FangSong" w:cs="FangSong"/>
          <w:sz w:val="28"/>
          <w:szCs w:val="28"/>
        </w:rPr>
      </w:pPr>
      <w:r>
        <w:rPr>
          <w:rFonts w:ascii="Wingdings" w:hAnsi="Wingdings" w:eastAsia="Wingdings" w:cs="Wingdings"/>
          <w:sz w:val="28"/>
          <w:szCs w:val="28"/>
          <w:spacing w:val="-13"/>
        </w:rPr>
        <w:t>l</w:t>
      </w:r>
      <w:r>
        <w:rPr>
          <w:rFonts w:ascii="Wingdings" w:hAnsi="Wingdings" w:eastAsia="Wingdings" w:cs="Wingdings"/>
          <w:sz w:val="28"/>
          <w:szCs w:val="28"/>
          <w:spacing w:val="-38"/>
        </w:rPr>
        <w:t xml:space="preserve"> </w:t>
      </w:r>
      <w:r>
        <w:rPr>
          <w:rFonts w:ascii="FangSong" w:hAnsi="FangSong" w:eastAsia="FangSong" w:cs="FangSong"/>
          <w:sz w:val="28"/>
          <w:szCs w:val="28"/>
          <w:b/>
          <w:bCs/>
          <w:spacing w:val="-13"/>
        </w:rPr>
        <w:t>我的消息</w:t>
      </w:r>
    </w:p>
    <w:p>
      <w:pPr>
        <w:ind w:right="80" w:firstLine="559"/>
        <w:spacing w:before="275" w:line="395" w:lineRule="auto"/>
        <w:rPr>
          <w:rFonts w:ascii="FangSong" w:hAnsi="FangSong" w:eastAsia="FangSong" w:cs="FangSong"/>
          <w:sz w:val="28"/>
          <w:szCs w:val="28"/>
        </w:rPr>
      </w:pPr>
      <w:r>
        <w:rPr>
          <w:rFonts w:ascii="FangSong" w:hAnsi="FangSong" w:eastAsia="FangSong" w:cs="FangSong"/>
          <w:sz w:val="28"/>
          <w:szCs w:val="28"/>
          <w:spacing w:val="-1"/>
        </w:rPr>
        <w:t>查看各类通知消息。</w:t>
      </w:r>
      <w:r>
        <w:rPr>
          <w:rFonts w:ascii="FangSong" w:hAnsi="FangSong" w:eastAsia="FangSong" w:cs="FangSong"/>
          <w:sz w:val="28"/>
          <w:szCs w:val="28"/>
          <w:b/>
          <w:bCs/>
          <w:spacing w:val="-1"/>
        </w:rPr>
        <w:t>团队负责人</w:t>
      </w:r>
      <w:r>
        <w:rPr>
          <w:rFonts w:ascii="FangSong" w:hAnsi="FangSong" w:eastAsia="FangSong" w:cs="FangSong"/>
          <w:sz w:val="28"/>
          <w:szCs w:val="28"/>
          <w:spacing w:val="-1"/>
        </w:rPr>
        <w:t>可能收到如下信息：团队成员回复邀请的提醒信息；</w:t>
      </w:r>
      <w:r>
        <w:rPr>
          <w:rFonts w:ascii="FangSong" w:hAnsi="FangSong" w:eastAsia="FangSong" w:cs="FangSong"/>
          <w:sz w:val="28"/>
          <w:szCs w:val="28"/>
          <w:b/>
          <w:bCs/>
          <w:spacing w:val="-1"/>
        </w:rPr>
        <w:t>团队成员</w:t>
      </w:r>
      <w:r>
        <w:rPr>
          <w:rFonts w:ascii="FangSong" w:hAnsi="FangSong" w:eastAsia="FangSong" w:cs="FangSong"/>
          <w:sz w:val="28"/>
          <w:szCs w:val="28"/>
          <w:spacing w:val="-1"/>
        </w:rPr>
        <w:t>可能收到如下信息：团队负</w:t>
      </w:r>
      <w:r>
        <w:rPr>
          <w:rFonts w:ascii="FangSong" w:hAnsi="FangSong" w:eastAsia="FangSong" w:cs="FangSong"/>
          <w:sz w:val="28"/>
          <w:szCs w:val="28"/>
          <w:spacing w:val="4"/>
        </w:rPr>
        <w:t xml:space="preserve"> </w:t>
      </w:r>
      <w:r>
        <w:rPr>
          <w:rFonts w:ascii="FangSong" w:hAnsi="FangSong" w:eastAsia="FangSong" w:cs="FangSong"/>
          <w:sz w:val="28"/>
          <w:szCs w:val="28"/>
          <w:spacing w:val="-1"/>
        </w:rPr>
        <w:t>责人邀请团队成员加入的提醒信息、团队负责人删除团队成员的提醒信息。</w:t>
      </w:r>
    </w:p>
    <w:p>
      <w:pPr>
        <w:pStyle w:val="BodyText"/>
        <w:spacing w:line="283" w:lineRule="auto"/>
        <w:rPr/>
      </w:pPr>
      <w:r/>
    </w:p>
    <w:p>
      <w:pPr>
        <w:pStyle w:val="BodyText"/>
        <w:spacing w:line="284" w:lineRule="auto"/>
        <w:rPr/>
      </w:pPr>
      <w:r/>
    </w:p>
    <w:p>
      <w:pPr>
        <w:ind w:left="362"/>
        <w:spacing w:before="91" w:line="239" w:lineRule="auto"/>
        <w:rPr>
          <w:rFonts w:ascii="FangSong" w:hAnsi="FangSong" w:eastAsia="FangSong" w:cs="FangSong"/>
          <w:sz w:val="28"/>
          <w:szCs w:val="28"/>
        </w:rPr>
      </w:pPr>
      <w:r>
        <w:rPr>
          <w:rFonts w:ascii="Wingdings" w:hAnsi="Wingdings" w:eastAsia="Wingdings" w:cs="Wingdings"/>
          <w:sz w:val="28"/>
          <w:szCs w:val="28"/>
          <w:spacing w:val="-11"/>
        </w:rPr>
        <w:t>l</w:t>
      </w:r>
      <w:r>
        <w:rPr>
          <w:rFonts w:ascii="Wingdings" w:hAnsi="Wingdings" w:eastAsia="Wingdings" w:cs="Wingdings"/>
          <w:sz w:val="28"/>
          <w:szCs w:val="28"/>
          <w:spacing w:val="-48"/>
        </w:rPr>
        <w:t xml:space="preserve"> </w:t>
      </w:r>
      <w:r>
        <w:rPr>
          <w:rFonts w:ascii="FangSong" w:hAnsi="FangSong" w:eastAsia="FangSong" w:cs="FangSong"/>
          <w:sz w:val="28"/>
          <w:szCs w:val="28"/>
          <w:b/>
          <w:bCs/>
          <w:spacing w:val="-11"/>
        </w:rPr>
        <w:t>个人设置</w:t>
      </w:r>
    </w:p>
    <w:p>
      <w:pPr>
        <w:pStyle w:val="BodyText"/>
        <w:spacing w:line="455" w:lineRule="auto"/>
        <w:rPr/>
      </w:pPr>
      <w:r/>
    </w:p>
    <w:p>
      <w:pPr>
        <w:ind w:left="558"/>
        <w:spacing w:before="91" w:line="222" w:lineRule="auto"/>
        <w:outlineLvl w:val="2"/>
        <w:rPr>
          <w:rFonts w:ascii="FangSong" w:hAnsi="FangSong" w:eastAsia="FangSong" w:cs="FangSong"/>
          <w:sz w:val="28"/>
          <w:szCs w:val="28"/>
        </w:rPr>
      </w:pPr>
      <w:r>
        <w:rPr>
          <w:rFonts w:ascii="FangSong" w:hAnsi="FangSong" w:eastAsia="FangSong" w:cs="FangSong"/>
          <w:sz w:val="28"/>
          <w:szCs w:val="28"/>
          <w:b/>
          <w:bCs/>
          <w:spacing w:val="-4"/>
        </w:rPr>
        <w:t>个人中心的“设置</w:t>
      </w:r>
      <w:r>
        <w:rPr>
          <w:rFonts w:ascii="FangSong" w:hAnsi="FangSong" w:eastAsia="FangSong" w:cs="FangSong"/>
          <w:sz w:val="28"/>
          <w:szCs w:val="28"/>
          <w:spacing w:val="-103"/>
        </w:rPr>
        <w:t xml:space="preserve"> </w:t>
      </w:r>
      <w:r>
        <w:rPr>
          <w:rFonts w:ascii="FangSong" w:hAnsi="FangSong" w:eastAsia="FangSong" w:cs="FangSong"/>
          <w:sz w:val="28"/>
          <w:szCs w:val="28"/>
          <w:b/>
          <w:bCs/>
          <w:spacing w:val="-4"/>
        </w:rPr>
        <w:t>”版块可修改个人头像、密码。其他个人信息修改时需同时通过学籍学历验证方可修改。一旦项</w:t>
      </w:r>
      <w:r>
        <w:rPr>
          <w:rFonts w:ascii="FangSong" w:hAnsi="FangSong" w:eastAsia="FangSong" w:cs="FangSong"/>
          <w:sz w:val="28"/>
          <w:szCs w:val="28"/>
          <w:b/>
          <w:bCs/>
          <w:spacing w:val="-5"/>
        </w:rPr>
        <w:t>目报名</w:t>
      </w:r>
    </w:p>
    <w:p>
      <w:pPr>
        <w:ind w:left="2"/>
        <w:spacing w:before="288" w:line="401" w:lineRule="auto"/>
        <w:jc w:val="both"/>
        <w:rPr>
          <w:rFonts w:ascii="FangSong" w:hAnsi="FangSong" w:eastAsia="FangSong" w:cs="FangSong"/>
          <w:sz w:val="28"/>
          <w:szCs w:val="28"/>
        </w:rPr>
      </w:pPr>
      <w:r>
        <w:rPr>
          <w:rFonts w:ascii="FangSong" w:hAnsi="FangSong" w:eastAsia="FangSong" w:cs="FangSong"/>
          <w:sz w:val="28"/>
          <w:szCs w:val="28"/>
          <w:b/>
          <w:bCs/>
          <w:spacing w:val="-3"/>
        </w:rPr>
        <w:t>参赛，个人信息不可修改，如需修改请点击“取消报名</w:t>
      </w:r>
      <w:r>
        <w:rPr>
          <w:rFonts w:ascii="FangSong" w:hAnsi="FangSong" w:eastAsia="FangSong" w:cs="FangSong"/>
          <w:sz w:val="28"/>
          <w:szCs w:val="28"/>
          <w:spacing w:val="-103"/>
        </w:rPr>
        <w:t xml:space="preserve"> </w:t>
      </w:r>
      <w:r>
        <w:rPr>
          <w:rFonts w:ascii="FangSong" w:hAnsi="FangSong" w:eastAsia="FangSong" w:cs="FangSong"/>
          <w:sz w:val="28"/>
          <w:szCs w:val="28"/>
          <w:b/>
          <w:bCs/>
          <w:spacing w:val="-3"/>
        </w:rPr>
        <w:t>”操作或删除项目。</w:t>
      </w:r>
      <w:r>
        <w:rPr>
          <w:rFonts w:ascii="FangSong" w:hAnsi="FangSong" w:eastAsia="FangSong" w:cs="FangSong"/>
          <w:sz w:val="28"/>
          <w:szCs w:val="28"/>
          <w:b/>
          <w:bCs/>
          <w:color w:val="FF0000"/>
          <w:spacing w:val="-3"/>
        </w:rPr>
        <w:t>注意：</w:t>
      </w:r>
      <w:r>
        <w:rPr>
          <w:rFonts w:ascii="FangSong" w:hAnsi="FangSong" w:eastAsia="FangSong" w:cs="FangSong"/>
          <w:sz w:val="28"/>
          <w:szCs w:val="28"/>
          <w:color w:val="FF0000"/>
          <w:spacing w:val="-3"/>
        </w:rPr>
        <w:t>完善个人信息时若未通过学籍学历</w:t>
      </w:r>
      <w:r>
        <w:rPr>
          <w:rFonts w:ascii="FangSong" w:hAnsi="FangSong" w:eastAsia="FangSong" w:cs="FangSong"/>
          <w:sz w:val="28"/>
          <w:szCs w:val="28"/>
          <w:color w:val="FF0000"/>
          <w:spacing w:val="-4"/>
        </w:rPr>
        <w:t>校验（个</w:t>
      </w:r>
      <w:r>
        <w:rPr>
          <w:rFonts w:ascii="FangSong" w:hAnsi="FangSong" w:eastAsia="FangSong" w:cs="FangSong"/>
          <w:sz w:val="28"/>
          <w:szCs w:val="28"/>
          <w:color w:val="FF0000"/>
        </w:rPr>
        <w:t xml:space="preserve">  </w:t>
      </w:r>
      <w:r>
        <w:rPr>
          <w:rFonts w:ascii="FangSong" w:hAnsi="FangSong" w:eastAsia="FangSong" w:cs="FangSong"/>
          <w:sz w:val="28"/>
          <w:szCs w:val="28"/>
          <w:color w:val="FF0000"/>
          <w:spacing w:val="-11"/>
        </w:rPr>
        <w:t>人中心左上角出现红底白字“学籍校验不通过</w:t>
      </w:r>
      <w:r>
        <w:rPr>
          <w:rFonts w:ascii="FangSong" w:hAnsi="FangSong" w:eastAsia="FangSong" w:cs="FangSong"/>
          <w:sz w:val="28"/>
          <w:szCs w:val="28"/>
          <w:color w:val="FF0000"/>
          <w:spacing w:val="-102"/>
        </w:rPr>
        <w:t xml:space="preserve"> </w:t>
      </w:r>
      <w:r>
        <w:rPr>
          <w:rFonts w:ascii="FangSong" w:hAnsi="FangSong" w:eastAsia="FangSong" w:cs="FangSong"/>
          <w:sz w:val="28"/>
          <w:szCs w:val="28"/>
          <w:color w:val="FF0000"/>
          <w:spacing w:val="-11"/>
        </w:rPr>
        <w:t>”字样</w:t>
      </w:r>
      <w:r>
        <w:rPr>
          <w:rFonts w:ascii="FangSong" w:hAnsi="FangSong" w:eastAsia="FangSong" w:cs="FangSong"/>
          <w:sz w:val="28"/>
          <w:szCs w:val="28"/>
          <w:color w:val="FF0000"/>
          <w:spacing w:val="-30"/>
        </w:rPr>
        <w:t>），</w:t>
      </w:r>
      <w:r>
        <w:rPr>
          <w:rFonts w:ascii="FangSong" w:hAnsi="FangSong" w:eastAsia="FangSong" w:cs="FangSong"/>
          <w:sz w:val="28"/>
          <w:szCs w:val="28"/>
          <w:b/>
          <w:bCs/>
          <w:color w:val="FF0000"/>
          <w:spacing w:val="-11"/>
        </w:rPr>
        <w:t>请点击“校验必看</w:t>
      </w:r>
      <w:r>
        <w:rPr>
          <w:rFonts w:ascii="FangSong" w:hAnsi="FangSong" w:eastAsia="FangSong" w:cs="FangSong"/>
          <w:sz w:val="28"/>
          <w:szCs w:val="28"/>
          <w:color w:val="FF0000"/>
          <w:spacing w:val="-100"/>
        </w:rPr>
        <w:t xml:space="preserve"> </w:t>
      </w:r>
      <w:r>
        <w:rPr>
          <w:rFonts w:ascii="FangSong" w:hAnsi="FangSong" w:eastAsia="FangSong" w:cs="FangSong"/>
          <w:sz w:val="28"/>
          <w:szCs w:val="28"/>
          <w:b/>
          <w:bCs/>
          <w:color w:val="FF0000"/>
          <w:spacing w:val="-11"/>
        </w:rPr>
        <w:t>”查看学</w:t>
      </w:r>
      <w:r>
        <w:rPr>
          <w:rFonts w:ascii="FangSong" w:hAnsi="FangSong" w:eastAsia="FangSong" w:cs="FangSong"/>
          <w:sz w:val="28"/>
          <w:szCs w:val="28"/>
          <w:b/>
          <w:bCs/>
          <w:color w:val="FF0000"/>
          <w:spacing w:val="-12"/>
        </w:rPr>
        <w:t>籍校验不通过处理办法</w:t>
      </w:r>
      <w:r>
        <w:rPr>
          <w:rFonts w:ascii="FangSong" w:hAnsi="FangSong" w:eastAsia="FangSong" w:cs="FangSong"/>
          <w:sz w:val="28"/>
          <w:szCs w:val="28"/>
          <w:color w:val="FF0000"/>
          <w:spacing w:val="-12"/>
        </w:rPr>
        <w:t>，然后点击“设置</w:t>
      </w:r>
      <w:r>
        <w:rPr>
          <w:rFonts w:ascii="FangSong" w:hAnsi="FangSong" w:eastAsia="FangSong" w:cs="FangSong"/>
          <w:sz w:val="28"/>
          <w:szCs w:val="28"/>
          <w:color w:val="FF0000"/>
          <w:spacing w:val="-103"/>
        </w:rPr>
        <w:t xml:space="preserve"> </w:t>
      </w:r>
      <w:r>
        <w:rPr>
          <w:rFonts w:ascii="FangSong" w:hAnsi="FangSong" w:eastAsia="FangSong" w:cs="FangSong"/>
          <w:sz w:val="28"/>
          <w:szCs w:val="28"/>
          <w:color w:val="FF0000"/>
          <w:spacing w:val="-12"/>
        </w:rPr>
        <w:t>”，</w:t>
      </w:r>
      <w:r>
        <w:rPr>
          <w:rFonts w:ascii="FangSong" w:hAnsi="FangSong" w:eastAsia="FangSong" w:cs="FangSong"/>
          <w:sz w:val="28"/>
          <w:szCs w:val="28"/>
          <w:color w:val="FF0000"/>
        </w:rPr>
        <w:t xml:space="preserve"> </w:t>
      </w:r>
      <w:r>
        <w:rPr>
          <w:rFonts w:ascii="FangSong" w:hAnsi="FangSong" w:eastAsia="FangSong" w:cs="FangSong"/>
          <w:sz w:val="28"/>
          <w:szCs w:val="28"/>
          <w:color w:val="FF0000"/>
          <w:spacing w:val="-1"/>
        </w:rPr>
        <w:t>重新填写学籍学历信息提交校验（填写信息需与学信档案信息保持一致方可通过验证）。</w:t>
      </w:r>
    </w:p>
    <w:p>
      <w:pPr>
        <w:spacing w:line="401" w:lineRule="auto"/>
        <w:sectPr>
          <w:footerReference w:type="default" r:id="rId61"/>
          <w:pgSz w:w="16839" w:h="11906"/>
          <w:pgMar w:top="819" w:right="638" w:bottom="1152" w:left="740" w:header="0" w:footer="987" w:gutter="0"/>
        </w:sectPr>
        <w:rPr>
          <w:rFonts w:ascii="FangSong" w:hAnsi="FangSong" w:eastAsia="FangSong" w:cs="FangSong"/>
          <w:sz w:val="28"/>
          <w:szCs w:val="28"/>
        </w:rPr>
      </w:pPr>
    </w:p>
    <w:p>
      <w:pPr>
        <w:spacing w:line="6993" w:lineRule="exact"/>
        <w:rPr/>
      </w:pPr>
      <w:r>
        <w:rPr>
          <w:position w:val="-139"/>
        </w:rPr>
        <w:drawing>
          <wp:inline distT="0" distB="0" distL="0" distR="0">
            <wp:extent cx="7543800" cy="4440935"/>
            <wp:effectExtent l="0" t="0" r="0" b="0"/>
            <wp:docPr id="60" name="IM 60"/>
            <wp:cNvGraphicFramePr/>
            <a:graphic>
              <a:graphicData uri="http://schemas.openxmlformats.org/drawingml/2006/picture">
                <pic:pic>
                  <pic:nvPicPr>
                    <pic:cNvPr id="60" name="IM 60"/>
                    <pic:cNvPicPr/>
                  </pic:nvPicPr>
                  <pic:blipFill>
                    <a:blip r:embed="rId63"/>
                    <a:stretch>
                      <a:fillRect/>
                    </a:stretch>
                  </pic:blipFill>
                  <pic:spPr>
                    <a:xfrm rot="0">
                      <a:off x="0" y="0"/>
                      <a:ext cx="7543800" cy="4440935"/>
                    </a:xfrm>
                    <a:prstGeom prst="rect">
                      <a:avLst/>
                    </a:prstGeom>
                  </pic:spPr>
                </pic:pic>
              </a:graphicData>
            </a:graphic>
          </wp:inline>
        </w:drawing>
      </w:r>
    </w:p>
    <w:sectPr>
      <w:footerReference w:type="default" r:id="rId62"/>
      <w:pgSz w:w="16839" w:h="11906"/>
      <w:pgMar w:top="799" w:right="2493" w:bottom="1152" w:left="2464" w:header="0" w:footer="98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45"/>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4"/>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33"/>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10"/>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3"/>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84"/>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7"/>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0"/>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48"/>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5"/>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5"/>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40"/>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9"/>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2"/>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10"/>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8"/>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6"/>
      <w:spacing w:line="169" w:lineRule="auto"/>
      <w:rPr>
        <w:rFonts w:ascii="Calibri" w:hAnsi="Calibri" w:eastAsia="Calibri" w:cs="Calibri"/>
        <w:sz w:val="18"/>
        <w:szCs w:val="18"/>
      </w:rPr>
    </w:pPr>
    <w:r>
      <w:rPr>
        <w:rFonts w:ascii="Calibri" w:hAnsi="Calibri" w:eastAsia="Calibri" w:cs="Calibri"/>
        <w:sz w:val="18"/>
        <w:szCs w:val="18"/>
        <w:spacing w:val="-6"/>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8"/>
      <w:spacing w:line="169" w:lineRule="auto"/>
      <w:rPr>
        <w:rFonts w:ascii="Calibri" w:hAnsi="Calibri" w:eastAsia="Calibri" w:cs="Calibri"/>
        <w:sz w:val="18"/>
        <w:szCs w:val="18"/>
      </w:rPr>
    </w:pPr>
    <w:r>
      <w:rPr>
        <w:rFonts w:ascii="Calibri" w:hAnsi="Calibri" w:eastAsia="Calibri" w:cs="Calibri"/>
        <w:sz w:val="18"/>
        <w:szCs w:val="18"/>
        <w:spacing w:val="-6"/>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34"/>
      <w:spacing w:line="169" w:lineRule="auto"/>
      <w:rPr>
        <w:rFonts w:ascii="Calibri" w:hAnsi="Calibri" w:eastAsia="Calibri" w:cs="Calibri"/>
        <w:sz w:val="18"/>
        <w:szCs w:val="18"/>
      </w:rPr>
    </w:pPr>
    <w:r>
      <w:rPr>
        <w:rFonts w:ascii="Calibri" w:hAnsi="Calibri" w:eastAsia="Calibri" w:cs="Calibri"/>
        <w:sz w:val="18"/>
        <w:szCs w:val="18"/>
        <w:spacing w:val="-6"/>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9"/>
      <w:spacing w:line="169" w:lineRule="auto"/>
      <w:rPr>
        <w:rFonts w:ascii="Calibri" w:hAnsi="Calibri" w:eastAsia="Calibri" w:cs="Calibri"/>
        <w:sz w:val="18"/>
        <w:szCs w:val="18"/>
      </w:rPr>
    </w:pPr>
    <w:r>
      <w:rPr>
        <w:rFonts w:ascii="Calibri" w:hAnsi="Calibri" w:eastAsia="Calibri" w:cs="Calibri"/>
        <w:sz w:val="18"/>
        <w:szCs w:val="18"/>
        <w:spacing w:val="-6"/>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9"/>
      <w:spacing w:line="169" w:lineRule="auto"/>
      <w:rPr>
        <w:rFonts w:ascii="Calibri" w:hAnsi="Calibri" w:eastAsia="Calibri" w:cs="Calibri"/>
        <w:sz w:val="18"/>
        <w:szCs w:val="18"/>
      </w:rPr>
    </w:pPr>
    <w:r>
      <w:rPr>
        <w:rFonts w:ascii="Calibri" w:hAnsi="Calibri" w:eastAsia="Calibri" w:cs="Calibri"/>
        <w:sz w:val="18"/>
        <w:szCs w:val="18"/>
        <w:spacing w:val="-6"/>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40"/>
      <w:spacing w:line="169" w:lineRule="auto"/>
      <w:rPr>
        <w:rFonts w:ascii="Calibri" w:hAnsi="Calibri" w:eastAsia="Calibri" w:cs="Calibri"/>
        <w:sz w:val="18"/>
        <w:szCs w:val="18"/>
      </w:rPr>
    </w:pPr>
    <w:r>
      <w:rPr>
        <w:rFonts w:ascii="Calibri" w:hAnsi="Calibri" w:eastAsia="Calibri" w:cs="Calibri"/>
        <w:sz w:val="18"/>
        <w:szCs w:val="18"/>
        <w:spacing w:val="-6"/>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44"/>
      <w:spacing w:line="169" w:lineRule="auto"/>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7"/>
      <w:spacing w:line="169" w:lineRule="auto"/>
      <w:rPr>
        <w:rFonts w:ascii="Calibri" w:hAnsi="Calibri" w:eastAsia="Calibri" w:cs="Calibri"/>
        <w:sz w:val="18"/>
        <w:szCs w:val="18"/>
      </w:rPr>
    </w:pPr>
    <w:r>
      <w:rPr>
        <w:rFonts w:ascii="Calibri" w:hAnsi="Calibri" w:eastAsia="Calibri" w:cs="Calibri"/>
        <w:sz w:val="18"/>
        <w:szCs w:val="18"/>
        <w:spacing w:val="-5"/>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6"/>
      <w:spacing w:line="169" w:lineRule="auto"/>
      <w:rPr>
        <w:rFonts w:ascii="Calibri" w:hAnsi="Calibri" w:eastAsia="Calibri" w:cs="Calibri"/>
        <w:sz w:val="18"/>
        <w:szCs w:val="18"/>
      </w:rPr>
    </w:pPr>
    <w:r>
      <w:rPr>
        <w:rFonts w:ascii="Calibri" w:hAnsi="Calibri" w:eastAsia="Calibri" w:cs="Calibri"/>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72"/>
      <w:spacing w:line="169" w:lineRule="auto"/>
      <w:rPr>
        <w:rFonts w:ascii="Calibri" w:hAnsi="Calibri" w:eastAsia="Calibri" w:cs="Calibri"/>
        <w:sz w:val="18"/>
        <w:szCs w:val="18"/>
      </w:rPr>
    </w:pPr>
    <w:r>
      <w:rPr>
        <w:rFonts w:ascii="Calibri" w:hAnsi="Calibri" w:eastAsia="Calibri" w:cs="Calibri"/>
        <w:sz w:val="18"/>
        <w:szCs w:val="18"/>
        <w:spacing w:val="-5"/>
      </w:rPr>
      <w:t>32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35"/>
      <w:spacing w:line="168" w:lineRule="auto"/>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43"/>
      <w:spacing w:line="167" w:lineRule="auto"/>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49"/>
      <w:spacing w:line="169" w:lineRule="auto"/>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40"/>
      <w:spacing w:line="167" w:lineRule="auto"/>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45"/>
      <w:spacing w:line="169" w:lineRule="auto"/>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47"/>
      <w:spacing w:line="169" w:lineRule="auto"/>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footer" Target="footer5.xml"/><Relationship Id="rId7" Type="http://schemas.openxmlformats.org/officeDocument/2006/relationships/image" Target="media/image3.jpeg"/><Relationship Id="rId66" Type="http://schemas.openxmlformats.org/officeDocument/2006/relationships/fontTable" Target="fontTable.xml"/><Relationship Id="rId65" Type="http://schemas.openxmlformats.org/officeDocument/2006/relationships/styles" Target="styles.xml"/><Relationship Id="rId64" Type="http://schemas.openxmlformats.org/officeDocument/2006/relationships/settings" Target="settings.xml"/><Relationship Id="rId63" Type="http://schemas.openxmlformats.org/officeDocument/2006/relationships/image" Target="media/image30.jpeg"/><Relationship Id="rId62" Type="http://schemas.openxmlformats.org/officeDocument/2006/relationships/footer" Target="footer32.xml"/><Relationship Id="rId61" Type="http://schemas.openxmlformats.org/officeDocument/2006/relationships/footer" Target="footer31.xml"/><Relationship Id="rId60" Type="http://schemas.openxmlformats.org/officeDocument/2006/relationships/image" Target="media/image29.jpeg"/><Relationship Id="rId6" Type="http://schemas.openxmlformats.org/officeDocument/2006/relationships/footer" Target="footer4.xml"/><Relationship Id="rId59" Type="http://schemas.openxmlformats.org/officeDocument/2006/relationships/footer" Target="footer30.xml"/><Relationship Id="rId58" Type="http://schemas.openxmlformats.org/officeDocument/2006/relationships/image" Target="media/image28.jpeg"/><Relationship Id="rId57" Type="http://schemas.openxmlformats.org/officeDocument/2006/relationships/footer" Target="footer29.xml"/><Relationship Id="rId56" Type="http://schemas.openxmlformats.org/officeDocument/2006/relationships/image" Target="media/image27.jpeg"/><Relationship Id="rId55" Type="http://schemas.openxmlformats.org/officeDocument/2006/relationships/footer" Target="footer28.xml"/><Relationship Id="rId54" Type="http://schemas.openxmlformats.org/officeDocument/2006/relationships/image" Target="media/image26.jpeg"/><Relationship Id="rId53" Type="http://schemas.openxmlformats.org/officeDocument/2006/relationships/image" Target="media/image25.jpeg"/><Relationship Id="rId52" Type="http://schemas.openxmlformats.org/officeDocument/2006/relationships/footer" Target="footer27.xml"/><Relationship Id="rId51" Type="http://schemas.openxmlformats.org/officeDocument/2006/relationships/image" Target="media/image24.jpeg"/><Relationship Id="rId50" Type="http://schemas.openxmlformats.org/officeDocument/2006/relationships/image" Target="media/image23.jpeg"/><Relationship Id="rId5" Type="http://schemas.openxmlformats.org/officeDocument/2006/relationships/image" Target="media/image2.jpeg"/><Relationship Id="rId49" Type="http://schemas.openxmlformats.org/officeDocument/2006/relationships/image" Target="media/image22.jpeg"/><Relationship Id="rId48" Type="http://schemas.openxmlformats.org/officeDocument/2006/relationships/footer" Target="footer26.xml"/><Relationship Id="rId47" Type="http://schemas.openxmlformats.org/officeDocument/2006/relationships/image" Target="media/image21.jpeg"/><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image" Target="media/image20.jpeg"/><Relationship Id="rId43" Type="http://schemas.openxmlformats.org/officeDocument/2006/relationships/image" Target="media/image19.jpeg"/><Relationship Id="rId42" Type="http://schemas.openxmlformats.org/officeDocument/2006/relationships/footer" Target="footer23.xml"/><Relationship Id="rId41" Type="http://schemas.openxmlformats.org/officeDocument/2006/relationships/image" Target="media/image18.jpeg"/><Relationship Id="rId40" Type="http://schemas.openxmlformats.org/officeDocument/2006/relationships/footer" Target="footer22.xml"/><Relationship Id="rId4" Type="http://schemas.openxmlformats.org/officeDocument/2006/relationships/footer" Target="footer3.xml"/><Relationship Id="rId39" Type="http://schemas.openxmlformats.org/officeDocument/2006/relationships/image" Target="media/image17.jpeg"/><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image" Target="media/image16.jpeg"/><Relationship Id="rId35" Type="http://schemas.openxmlformats.org/officeDocument/2006/relationships/footer" Target="footer19.xml"/><Relationship Id="rId34" Type="http://schemas.openxmlformats.org/officeDocument/2006/relationships/hyperlink" Target="https://cy.ncss.cn/" TargetMode="External"/><Relationship Id="rId33" Type="http://schemas.openxmlformats.org/officeDocument/2006/relationships/footer" Target="footer18.xml"/><Relationship Id="rId32" Type="http://schemas.openxmlformats.org/officeDocument/2006/relationships/image" Target="media/image15.jpeg"/><Relationship Id="rId31" Type="http://schemas.openxmlformats.org/officeDocument/2006/relationships/footer" Target="footer17.xml"/><Relationship Id="rId30" Type="http://schemas.openxmlformats.org/officeDocument/2006/relationships/image" Target="media/image14.jpeg"/><Relationship Id="rId3" Type="http://schemas.openxmlformats.org/officeDocument/2006/relationships/footer" Target="footer2.xml"/><Relationship Id="rId29" Type="http://schemas.openxmlformats.org/officeDocument/2006/relationships/footer" Target="footer16.xml"/><Relationship Id="rId28" Type="http://schemas.openxmlformats.org/officeDocument/2006/relationships/image" Target="media/image13.jpeg"/><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image" Target="media/image12.jpeg"/><Relationship Id="rId24" Type="http://schemas.openxmlformats.org/officeDocument/2006/relationships/footer" Target="footer13.xml"/><Relationship Id="rId23" Type="http://schemas.openxmlformats.org/officeDocument/2006/relationships/image" Target="media/image11.jpeg"/><Relationship Id="rId22" Type="http://schemas.openxmlformats.org/officeDocument/2006/relationships/footer" Target="footer12.xml"/><Relationship Id="rId21" Type="http://schemas.openxmlformats.org/officeDocument/2006/relationships/image" Target="media/image10.jpeg"/><Relationship Id="rId20" Type="http://schemas.openxmlformats.org/officeDocument/2006/relationships/footer" Target="footer11.xml"/><Relationship Id="rId2" Type="http://schemas.openxmlformats.org/officeDocument/2006/relationships/image" Target="media/image1.jpeg"/><Relationship Id="rId19" Type="http://schemas.openxmlformats.org/officeDocument/2006/relationships/image" Target="media/image9.jpeg"/><Relationship Id="rId18" Type="http://schemas.openxmlformats.org/officeDocument/2006/relationships/footer" Target="footer10.xml"/><Relationship Id="rId17" Type="http://schemas.openxmlformats.org/officeDocument/2006/relationships/image" Target="media/image8.jpeg"/><Relationship Id="rId16" Type="http://schemas.openxmlformats.org/officeDocument/2006/relationships/footer" Target="footer9.xml"/><Relationship Id="rId15" Type="http://schemas.openxmlformats.org/officeDocument/2006/relationships/image" Target="media/image7.jpeg"/><Relationship Id="rId14" Type="http://schemas.openxmlformats.org/officeDocument/2006/relationships/footer" Target="footer8.xml"/><Relationship Id="rId13" Type="http://schemas.openxmlformats.org/officeDocument/2006/relationships/image" Target="media/image6.jpeg"/><Relationship Id="rId12" Type="http://schemas.openxmlformats.org/officeDocument/2006/relationships/footer" Target="footer7.xml"/><Relationship Id="rId11" Type="http://schemas.openxmlformats.org/officeDocument/2006/relationships/image" Target="media/image5.jpeg"/><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dc:creator>
  <dcterms:created xsi:type="dcterms:W3CDTF">2025-04-17T09:33:20Z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2025-05-09T14:16:30</vt:filetime>
  </property>
</Properties>
</file>