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C61DB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bookmarkStart w:id="0" w:name="_GoBack"/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附件二：郑州大学2025年高校专项计划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拟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招生专业</w:t>
      </w:r>
    </w:p>
    <w:bookmarkEnd w:id="0"/>
    <w:tbl>
      <w:tblPr>
        <w:tblStyle w:val="5"/>
        <w:tblW w:w="42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4259"/>
        <w:gridCol w:w="1757"/>
      </w:tblGrid>
      <w:tr w14:paraId="2BC70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5A92D1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序号</w:t>
            </w:r>
          </w:p>
        </w:tc>
        <w:tc>
          <w:tcPr>
            <w:tcW w:w="4259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4D8649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bidi="ar"/>
              </w:rPr>
              <w:t>专业</w:t>
            </w:r>
          </w:p>
        </w:tc>
        <w:tc>
          <w:tcPr>
            <w:tcW w:w="1757" w:type="dxa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 w14:paraId="33C967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highlight w:val="none"/>
                <w:lang w:val="en-US" w:eastAsia="zh-CN" w:bidi="ar"/>
              </w:rPr>
              <w:t>选科要求</w:t>
            </w:r>
          </w:p>
        </w:tc>
      </w:tr>
      <w:tr w14:paraId="6CAA0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A4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31D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哲学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9FFCC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历史+不限</w:t>
            </w:r>
          </w:p>
        </w:tc>
      </w:tr>
      <w:tr w14:paraId="3A8CF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41B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4263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trike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英语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BA58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03034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C7B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2F8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历史学类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283556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3BB49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C1AC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BEE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新闻传播学类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4812D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4EBB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90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F6B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中国语言文学类</w:t>
            </w:r>
          </w:p>
        </w:tc>
        <w:tc>
          <w:tcPr>
            <w:tcW w:w="175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92D7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461D4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21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0CE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数学类</w:t>
            </w:r>
          </w:p>
        </w:tc>
        <w:tc>
          <w:tcPr>
            <w:tcW w:w="175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8D952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物理+化学</w:t>
            </w:r>
          </w:p>
        </w:tc>
      </w:tr>
      <w:tr w14:paraId="00CDB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75D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7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70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物理学类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88B1B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0188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316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E3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生物科学类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5CABD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3ECF6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FE1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9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DB5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材料类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AF3A3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0D5CC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A83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BC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机械类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2E59D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5E352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DD2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13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土木类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DDE01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732E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0A4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4ECC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水利类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59C02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1E3B3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51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3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70F8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化工与制药类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F7C12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39582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D2B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4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34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力学类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1E6F6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7361B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3BF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5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B9D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地理科学类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6960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799D6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D7C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6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8553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环境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科学与工程类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DA94A7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70B1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C1F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4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F5B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信息安全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115D4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6B2CD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8EE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18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9E5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物联网工程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7735A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</w:pPr>
          </w:p>
        </w:tc>
      </w:tr>
      <w:tr w14:paraId="24439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C8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19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FCC9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预防医学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5年制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）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A2994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</w:tr>
      <w:tr w14:paraId="6CEB9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11B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20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7055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药学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F458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</w:tr>
      <w:tr w14:paraId="68079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1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B40C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42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1B5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  <w:t>基础医学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val="en-US" w:eastAsia="zh-CN" w:bidi="ar"/>
              </w:rPr>
              <w:t>5年制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eastAsia="zh-CN" w:bidi="ar"/>
              </w:rPr>
              <w:t>）</w:t>
            </w:r>
          </w:p>
        </w:tc>
        <w:tc>
          <w:tcPr>
            <w:tcW w:w="1757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F05AA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lang w:bidi="ar"/>
              </w:rPr>
            </w:pPr>
          </w:p>
        </w:tc>
      </w:tr>
    </w:tbl>
    <w:p w14:paraId="263A7880"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注：2025年招生专业目录如有变化，具体招生专业名称以高考填报志愿为准。</w:t>
      </w:r>
    </w:p>
    <w:p w14:paraId="2C2D95DA">
      <w:pPr>
        <w:widowControl/>
        <w:jc w:val="left"/>
        <w:rPr>
          <w:rFonts w:hint="eastAsia" w:ascii="仿宋" w:hAnsi="仿宋" w:eastAsia="仿宋" w:cs="仿宋"/>
          <w:color w:val="auto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EB2B8E"/>
    <w:rsid w:val="000274EE"/>
    <w:rsid w:val="000442F1"/>
    <w:rsid w:val="00044EFD"/>
    <w:rsid w:val="0008344A"/>
    <w:rsid w:val="00097173"/>
    <w:rsid w:val="000B6652"/>
    <w:rsid w:val="000B6EE9"/>
    <w:rsid w:val="000C4A97"/>
    <w:rsid w:val="000D38EB"/>
    <w:rsid w:val="000E534A"/>
    <w:rsid w:val="00162F07"/>
    <w:rsid w:val="001671A3"/>
    <w:rsid w:val="001740AC"/>
    <w:rsid w:val="00174DDD"/>
    <w:rsid w:val="001812D9"/>
    <w:rsid w:val="0019242A"/>
    <w:rsid w:val="001B7E77"/>
    <w:rsid w:val="001C2D78"/>
    <w:rsid w:val="001C4841"/>
    <w:rsid w:val="001F76A0"/>
    <w:rsid w:val="002054AC"/>
    <w:rsid w:val="00205A8A"/>
    <w:rsid w:val="00206A02"/>
    <w:rsid w:val="00242745"/>
    <w:rsid w:val="0024285F"/>
    <w:rsid w:val="002630C2"/>
    <w:rsid w:val="002B0387"/>
    <w:rsid w:val="002E6ED1"/>
    <w:rsid w:val="002F7D4A"/>
    <w:rsid w:val="003033BA"/>
    <w:rsid w:val="00305DB1"/>
    <w:rsid w:val="00314BE5"/>
    <w:rsid w:val="00317C85"/>
    <w:rsid w:val="00332CE9"/>
    <w:rsid w:val="0037357C"/>
    <w:rsid w:val="00375306"/>
    <w:rsid w:val="003A26A8"/>
    <w:rsid w:val="003C2951"/>
    <w:rsid w:val="00405603"/>
    <w:rsid w:val="00427882"/>
    <w:rsid w:val="00435887"/>
    <w:rsid w:val="00482379"/>
    <w:rsid w:val="004939C0"/>
    <w:rsid w:val="00497CAF"/>
    <w:rsid w:val="004A7AC8"/>
    <w:rsid w:val="004C2029"/>
    <w:rsid w:val="004E4202"/>
    <w:rsid w:val="004F5B88"/>
    <w:rsid w:val="005137DF"/>
    <w:rsid w:val="00534419"/>
    <w:rsid w:val="00557232"/>
    <w:rsid w:val="005655F2"/>
    <w:rsid w:val="00582BB5"/>
    <w:rsid w:val="005C3199"/>
    <w:rsid w:val="005D013B"/>
    <w:rsid w:val="005F19C7"/>
    <w:rsid w:val="005F5F6E"/>
    <w:rsid w:val="0060343A"/>
    <w:rsid w:val="00652843"/>
    <w:rsid w:val="00665991"/>
    <w:rsid w:val="00667D87"/>
    <w:rsid w:val="00671A26"/>
    <w:rsid w:val="00683D13"/>
    <w:rsid w:val="006B7ABB"/>
    <w:rsid w:val="006D06DA"/>
    <w:rsid w:val="006D2704"/>
    <w:rsid w:val="006D795B"/>
    <w:rsid w:val="006F43B5"/>
    <w:rsid w:val="00735C02"/>
    <w:rsid w:val="00751A79"/>
    <w:rsid w:val="00752434"/>
    <w:rsid w:val="00757C41"/>
    <w:rsid w:val="00786716"/>
    <w:rsid w:val="00792459"/>
    <w:rsid w:val="007939D6"/>
    <w:rsid w:val="007C4544"/>
    <w:rsid w:val="007F467D"/>
    <w:rsid w:val="008324D7"/>
    <w:rsid w:val="00853226"/>
    <w:rsid w:val="008955F9"/>
    <w:rsid w:val="008A3456"/>
    <w:rsid w:val="008D5D8F"/>
    <w:rsid w:val="00901088"/>
    <w:rsid w:val="00910AAD"/>
    <w:rsid w:val="00911D8D"/>
    <w:rsid w:val="0092012F"/>
    <w:rsid w:val="00931247"/>
    <w:rsid w:val="009566AD"/>
    <w:rsid w:val="009B389C"/>
    <w:rsid w:val="009E044A"/>
    <w:rsid w:val="009E098B"/>
    <w:rsid w:val="009E5C9B"/>
    <w:rsid w:val="00A202D9"/>
    <w:rsid w:val="00A47D04"/>
    <w:rsid w:val="00A55252"/>
    <w:rsid w:val="00A62869"/>
    <w:rsid w:val="00AB083B"/>
    <w:rsid w:val="00AD7FC8"/>
    <w:rsid w:val="00B21842"/>
    <w:rsid w:val="00B4693F"/>
    <w:rsid w:val="00B61A71"/>
    <w:rsid w:val="00B62CF1"/>
    <w:rsid w:val="00B6641D"/>
    <w:rsid w:val="00B83E18"/>
    <w:rsid w:val="00BA0E51"/>
    <w:rsid w:val="00BB4D47"/>
    <w:rsid w:val="00BC1A5F"/>
    <w:rsid w:val="00BF411A"/>
    <w:rsid w:val="00C24332"/>
    <w:rsid w:val="00CA391D"/>
    <w:rsid w:val="00CA5327"/>
    <w:rsid w:val="00D77727"/>
    <w:rsid w:val="00D87822"/>
    <w:rsid w:val="00DA5744"/>
    <w:rsid w:val="00DC1667"/>
    <w:rsid w:val="00DC4A74"/>
    <w:rsid w:val="00DE2352"/>
    <w:rsid w:val="00DE5E46"/>
    <w:rsid w:val="00E019C9"/>
    <w:rsid w:val="00E1025E"/>
    <w:rsid w:val="00E161CB"/>
    <w:rsid w:val="00E30F58"/>
    <w:rsid w:val="00E45934"/>
    <w:rsid w:val="00E96FEB"/>
    <w:rsid w:val="00EE5F76"/>
    <w:rsid w:val="00F315CB"/>
    <w:rsid w:val="00FC194F"/>
    <w:rsid w:val="00FD0EB6"/>
    <w:rsid w:val="05CF097D"/>
    <w:rsid w:val="091D50FD"/>
    <w:rsid w:val="0B283690"/>
    <w:rsid w:val="102869DB"/>
    <w:rsid w:val="10ED385F"/>
    <w:rsid w:val="12723AFD"/>
    <w:rsid w:val="154F4FCC"/>
    <w:rsid w:val="170840D6"/>
    <w:rsid w:val="18FB450B"/>
    <w:rsid w:val="191B61F8"/>
    <w:rsid w:val="19EB338B"/>
    <w:rsid w:val="1BC25F36"/>
    <w:rsid w:val="1CB57CA7"/>
    <w:rsid w:val="1D4F08AF"/>
    <w:rsid w:val="1E4041CC"/>
    <w:rsid w:val="2010522A"/>
    <w:rsid w:val="232F39C5"/>
    <w:rsid w:val="27C94157"/>
    <w:rsid w:val="2AED63FF"/>
    <w:rsid w:val="2D513B5D"/>
    <w:rsid w:val="2FD124C7"/>
    <w:rsid w:val="3966119B"/>
    <w:rsid w:val="3B4C7754"/>
    <w:rsid w:val="3C0E4D2A"/>
    <w:rsid w:val="3D4D3821"/>
    <w:rsid w:val="43764F96"/>
    <w:rsid w:val="46EB2B8E"/>
    <w:rsid w:val="47CF1E3C"/>
    <w:rsid w:val="51854156"/>
    <w:rsid w:val="55226941"/>
    <w:rsid w:val="56165485"/>
    <w:rsid w:val="5A1A22EB"/>
    <w:rsid w:val="5C1214D3"/>
    <w:rsid w:val="5EDC68DC"/>
    <w:rsid w:val="60324385"/>
    <w:rsid w:val="60DF4CC3"/>
    <w:rsid w:val="6551677C"/>
    <w:rsid w:val="6CB11085"/>
    <w:rsid w:val="6CDE7F5D"/>
    <w:rsid w:val="6E017ECB"/>
    <w:rsid w:val="74D2468F"/>
    <w:rsid w:val="766E6A03"/>
    <w:rsid w:val="79A14836"/>
    <w:rsid w:val="7BF6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2003</Words>
  <Characters>2447</Characters>
  <Lines>20</Lines>
  <Paragraphs>5</Paragraphs>
  <TotalTime>616</TotalTime>
  <ScaleCrop>false</ScaleCrop>
  <LinksUpToDate>false</LinksUpToDate>
  <CharactersWithSpaces>2496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2025-03-30T03:13:00Z</dcterms:created>
  <dc:creator>Administrator</dc:creator>
  <cp:lastModifiedBy>kilomilo</cp:lastModifiedBy>
  <cp:lastPrinted>2025-04-02T08:21:00Z</cp:lastPrinted>
  <dcterms:modified xsi:type="dcterms:W3CDTF">2025-04-03T12:31:05Z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8C8EEFEA42EF451E8B1C9978F20DB7BF_13</vt:lpwstr>
  </property>
  <property fmtid="{D5CDD505-2E9C-101B-9397-08002B2CF9AE}" pid="4" name="KSOTemplateDocerSaveRecord">
    <vt:lpwstr>eyJoZGlkIjoiZTRhMjQ3N2ExNGM5M2QwNGE3NjAzNjViNjc1NDNhOGUiLCJ1c2VySWQiOiIxMDM0MjY2NDk5In0=</vt:lpwstr>
  </property>
</Properties>
</file>