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9FAA">
      <w:pPr>
        <w:spacing w:line="560" w:lineRule="exact"/>
        <w:rPr>
          <w:rFonts w:hint="eastAsia" w:ascii="仿宋_GB2312" w:hAnsi="仿宋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附件2</w:t>
      </w:r>
    </w:p>
    <w:p w14:paraId="3D8D8E60">
      <w:pPr>
        <w:spacing w:line="560" w:lineRule="exact"/>
        <w:jc w:val="center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湛江机电</w:t>
      </w:r>
      <w:r>
        <w:rPr>
          <w:rFonts w:ascii="仿宋_GB2312" w:hAnsi="仿宋" w:eastAsia="仿宋_GB2312" w:cs="宋体"/>
          <w:sz w:val="32"/>
          <w:szCs w:val="32"/>
        </w:rPr>
        <w:t>学校</w:t>
      </w:r>
      <w:r>
        <w:rPr>
          <w:rFonts w:hint="eastAsia" w:ascii="仿宋_GB2312" w:hAnsi="仿宋" w:eastAsia="仿宋_GB2312"/>
          <w:sz w:val="32"/>
          <w:szCs w:val="32"/>
        </w:rPr>
        <w:t>公</w:t>
      </w:r>
      <w:r>
        <w:rPr>
          <w:rFonts w:hint="eastAsia" w:ascii="仿宋_GB2312" w:hAnsi="仿宋" w:eastAsia="仿宋_GB2312" w:cs="宋体"/>
          <w:sz w:val="32"/>
          <w:szCs w:val="32"/>
        </w:rPr>
        <w:t>开招聘人员报名表</w:t>
      </w:r>
    </w:p>
    <w:p w14:paraId="2D2AFDA1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960"/>
        <w:gridCol w:w="477"/>
        <w:gridCol w:w="740"/>
        <w:gridCol w:w="986"/>
      </w:tblGrid>
      <w:tr w14:paraId="2E3D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752577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C0686B0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36158B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570F1F9A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F09DAA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12F01527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459A8E1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 w14:paraId="4A697E8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 w14:paraId="1759B5F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 w14:paraId="5133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7FA6AA7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422A335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B9D72DB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F6DB65C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5F569A0">
            <w:pPr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1ED03C2E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5E61A16D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2C3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889DD6F">
            <w:pPr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4B2785C9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5EE34C1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 w14:paraId="19C5FDD2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3EC94E09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313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AEFEC8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5283482A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AFC625E">
            <w:pPr>
              <w:jc w:val="center"/>
              <w:rPr>
                <w:rFonts w:hint="eastAsia"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58CA1880"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7226BF7B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DEDC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BDADA6D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4379BC47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DB0EA3F">
            <w:pPr>
              <w:ind w:firstLine="120" w:firstLineChars="5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79F93658"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04BB14E6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544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3C17F48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252109D9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37A44A0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毕业时间</w:t>
            </w:r>
          </w:p>
        </w:tc>
        <w:tc>
          <w:tcPr>
            <w:tcW w:w="960" w:type="dxa"/>
            <w:vAlign w:val="center"/>
          </w:tcPr>
          <w:p w14:paraId="5E901732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7B80D06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学习形式</w:t>
            </w:r>
          </w:p>
        </w:tc>
        <w:tc>
          <w:tcPr>
            <w:tcW w:w="986" w:type="dxa"/>
            <w:vAlign w:val="center"/>
          </w:tcPr>
          <w:p w14:paraId="162C2CB5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BC79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5E6D7AD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1983EF18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F89E058">
            <w:pPr>
              <w:jc w:val="center"/>
              <w:rPr>
                <w:rFonts w:hint="eastAsia"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 w14:paraId="672B33DB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78D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96E1E3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67AAB6A4"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F0ADB3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 w14:paraId="42A6167D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141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928530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432D6CB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58D8E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 w14:paraId="53F4CB59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C06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FFC2AA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4CD1982A"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DEE4BC3">
            <w:pPr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28EB8FB2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5AAAA0A"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 w14:paraId="3D68EE9C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9E1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08C425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063141BE"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B036935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61A417C5"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D3BB28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" w:eastAsia="仿宋_GB2312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11367A21"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54D7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 w14:paraId="5EEB79AE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仿宋" w:eastAsia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9"/>
            <w:vAlign w:val="center"/>
          </w:tcPr>
          <w:p w14:paraId="3DC58BBC"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BE13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vAlign w:val="center"/>
          </w:tcPr>
          <w:p w14:paraId="2931744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学习、工作经历</w:t>
            </w:r>
          </w:p>
          <w:p w14:paraId="0B6B47A6"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9"/>
            <w:vAlign w:val="top"/>
          </w:tcPr>
          <w:p w14:paraId="389DB2A7"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6E71EF0C">
      <w:pPr>
        <w:jc w:val="left"/>
        <w:rPr>
          <w:rFonts w:hint="eastAsia" w:ascii="仿宋_GB2312" w:hAnsi="仿宋" w:eastAsia="仿宋_GB2312"/>
          <w:sz w:val="24"/>
        </w:rPr>
      </w:pP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3999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1D2DB7D1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77A4E9FC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64442FB7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23378DCC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18B8FD68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户籍所在地</w:t>
            </w:r>
          </w:p>
        </w:tc>
      </w:tr>
      <w:tr w14:paraId="7052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 w14:paraId="0C820F9A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 w14:paraId="191DE3B3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 w14:paraId="48DE7399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 w14:paraId="5D1D2328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 w14:paraId="2223F2C2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8C86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58B63139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 w14:paraId="18316F90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13F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7E5588E1">
            <w:pPr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53A6A05A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  惩</w:t>
            </w:r>
          </w:p>
          <w:p w14:paraId="2314474F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</w:p>
          <w:p w14:paraId="71F0091D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  况</w:t>
            </w:r>
          </w:p>
          <w:p w14:paraId="372B825B">
            <w:pPr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090" w:type="dxa"/>
            <w:gridSpan w:val="4"/>
            <w:vAlign w:val="top"/>
          </w:tcPr>
          <w:p w14:paraId="632302EA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194A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5749C9D6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  核</w:t>
            </w:r>
          </w:p>
          <w:p w14:paraId="5E44FCA1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</w:p>
          <w:p w14:paraId="446FED63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</w:p>
          <w:p w14:paraId="59C049A2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 w14:paraId="05B15222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0C649AA0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3005D43F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2F0AC025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08E49432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07C4E2FC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审核人：                            审核日期：   年  月  日</w:t>
            </w:r>
          </w:p>
        </w:tc>
      </w:tr>
      <w:tr w14:paraId="6CFF2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 w14:paraId="2C756CF3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 w14:paraId="00687548"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3801A0AE"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说明：1、此表用蓝、黑色钢笔填写，字迹要清楚；可用电脑双面打印。</w:t>
      </w:r>
    </w:p>
    <w:p w14:paraId="1125CB26">
      <w:pPr>
        <w:spacing w:line="560" w:lineRule="exac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pgSz w:w="11907" w:h="16840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52F06">
    <w:pPr>
      <w:pStyle w:val="2"/>
      <w:tabs>
        <w:tab w:val="clear" w:pos="4153"/>
        <w:tab w:val="clear" w:pos="8306"/>
      </w:tabs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190A2">
    <w:pPr>
      <w:pStyle w:val="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96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</Words>
  <Characters>308</Characters>
  <TotalTime>0</TotalTime>
  <ScaleCrop>false</ScaleCrop>
  <LinksUpToDate>false</LinksUpToDate>
  <CharactersWithSpaces>392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  <dc:creator>XX</dc:creator>
  <cp:lastModifiedBy>W'ANG</cp:lastModifiedBy>
  <dcterms:modified xsi:type="dcterms:W3CDTF">2024-08-04T11:04:51Z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81D9ADC42B914E14A48FB19A11474EBA_13</vt:lpwstr>
  </property>
</Properties>
</file>