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Cs w:val="32"/>
        </w:rPr>
        <w:t>附件</w:t>
      </w:r>
    </w:p>
    <w:p>
      <w:pPr>
        <w:spacing w:line="320" w:lineRule="exact"/>
        <w:jc w:val="center"/>
        <w:rPr>
          <w:rFonts w:ascii="黑体" w:hAnsi="黑体" w:eastAsia="黑体"/>
          <w:b/>
          <w:szCs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2024年普通高考残疾考生合理便利申请表</w:t>
      </w:r>
    </w:p>
    <w:p>
      <w:pPr>
        <w:spacing w:line="32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35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625"/>
        <w:gridCol w:w="1065"/>
        <w:gridCol w:w="2073"/>
        <w:gridCol w:w="996"/>
        <w:gridCol w:w="1840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6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考生姓名</w:t>
            </w:r>
          </w:p>
        </w:tc>
        <w:tc>
          <w:tcPr>
            <w:tcW w:w="1065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306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考生号</w:t>
            </w:r>
          </w:p>
        </w:tc>
        <w:tc>
          <w:tcPr>
            <w:tcW w:w="1840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残疾类型</w:t>
            </w:r>
          </w:p>
        </w:tc>
        <w:tc>
          <w:tcPr>
            <w:tcW w:w="1688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834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考生有效身份证件号码</w:t>
            </w:r>
          </w:p>
        </w:tc>
        <w:tc>
          <w:tcPr>
            <w:tcW w:w="452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考生残疾人证件号码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34" w:type="dxa"/>
            <w:gridSpan w:val="4"/>
            <w:vAlign w:val="center"/>
          </w:tcPr>
          <w:p>
            <w:pPr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524" w:type="dxa"/>
            <w:gridSpan w:val="3"/>
            <w:vAlign w:val="center"/>
          </w:tcPr>
          <w:p>
            <w:pPr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3" w:hRule="atLeast"/>
        </w:trPr>
        <w:tc>
          <w:tcPr>
            <w:tcW w:w="1071" w:type="dxa"/>
            <w:shd w:val="clear" w:color="auto" w:fill="D9D9D9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申请的合理便利</w:t>
            </w:r>
          </w:p>
        </w:tc>
        <w:tc>
          <w:tcPr>
            <w:tcW w:w="8288" w:type="dxa"/>
            <w:gridSpan w:val="6"/>
          </w:tcPr>
          <w:p>
            <w:pPr>
              <w:spacing w:line="54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请在对应的方框勾选（可多选）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1.</w:t>
            </w:r>
            <w:r>
              <w:rPr>
                <w:rFonts w:hint="eastAsia" w:ascii="仿宋_GB2312" w:hAnsi="宋体"/>
                <w:sz w:val="28"/>
                <w:szCs w:val="28"/>
              </w:rPr>
              <w:t>□使用盲文试卷□使用大字号试卷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2.</w:t>
            </w:r>
            <w:r>
              <w:rPr>
                <w:rFonts w:hint="eastAsia" w:ascii="仿宋_GB2312" w:hAnsi="宋体"/>
                <w:sz w:val="28"/>
                <w:szCs w:val="28"/>
              </w:rPr>
              <w:t>□免除外语听力考试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3.</w:t>
            </w:r>
            <w:r>
              <w:rPr>
                <w:rFonts w:hint="eastAsia" w:ascii="仿宋_GB2312" w:hAnsi="宋体"/>
                <w:sz w:val="28"/>
                <w:szCs w:val="28"/>
              </w:rPr>
              <w:t>□携带盲文笔□携带盲文手写板□携带盲文打字机</w:t>
            </w:r>
          </w:p>
          <w:p>
            <w:pPr>
              <w:spacing w:line="540" w:lineRule="exact"/>
              <w:ind w:firstLine="2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□携带电子助视器□携带照明台灯□携带光学放大镜</w:t>
            </w:r>
          </w:p>
          <w:p>
            <w:pPr>
              <w:spacing w:line="540" w:lineRule="exact"/>
              <w:ind w:firstLine="2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□携带盲杖□携带盲文作图工具□携带橡胶垫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4.</w:t>
            </w:r>
            <w:r>
              <w:rPr>
                <w:rFonts w:hint="eastAsia" w:ascii="仿宋_GB2312" w:hAnsi="宋体"/>
                <w:sz w:val="28"/>
                <w:szCs w:val="28"/>
              </w:rPr>
              <w:t>□佩戴助听器□佩戴人工耳蜗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5.</w:t>
            </w:r>
            <w:r>
              <w:rPr>
                <w:rFonts w:hint="eastAsia" w:ascii="仿宋_GB2312" w:hAnsi="宋体"/>
                <w:sz w:val="28"/>
                <w:szCs w:val="28"/>
              </w:rPr>
              <w:t>□使用轮椅□携带助行器□携带特殊桌椅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6.</w:t>
            </w:r>
            <w:r>
              <w:rPr>
                <w:rFonts w:hint="eastAsia" w:ascii="仿宋_GB2312" w:hAnsi="宋体"/>
                <w:sz w:val="28"/>
                <w:szCs w:val="28"/>
              </w:rPr>
              <w:t>□延长考试时间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7.</w:t>
            </w:r>
            <w:r>
              <w:rPr>
                <w:rFonts w:hint="eastAsia" w:ascii="仿宋_GB2312" w:hAnsi="宋体"/>
                <w:sz w:val="28"/>
                <w:szCs w:val="28"/>
              </w:rPr>
              <w:t>□需要引导辅助</w:t>
            </w:r>
          </w:p>
          <w:p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8.</w:t>
            </w:r>
            <w:r>
              <w:rPr>
                <w:rFonts w:hint="eastAsia" w:ascii="仿宋_GB2312" w:hAnsi="宋体"/>
                <w:sz w:val="28"/>
                <w:szCs w:val="28"/>
              </w:rPr>
              <w:t>□需要手语翻译</w:t>
            </w:r>
          </w:p>
          <w:p>
            <w:pPr>
              <w:spacing w:line="54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9.</w:t>
            </w:r>
            <w:r>
              <w:rPr>
                <w:rFonts w:hint="eastAsia" w:ascii="仿宋_GB2312" w:hAnsi="宋体"/>
                <w:sz w:val="28"/>
                <w:szCs w:val="28"/>
              </w:rPr>
              <w:t>□优先进入考点、考场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071" w:type="dxa"/>
            <w:shd w:val="clear" w:color="auto" w:fill="D9D9D9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其他</w:t>
            </w:r>
          </w:p>
        </w:tc>
        <w:tc>
          <w:tcPr>
            <w:tcW w:w="8288" w:type="dxa"/>
            <w:gridSpan w:val="6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如有其他便利申请，请在此栏内填写</w:t>
            </w:r>
          </w:p>
        </w:tc>
      </w:tr>
    </w:tbl>
    <w:p>
      <w:pPr>
        <w:spacing w:line="360" w:lineRule="exac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申请人/申请人法定监护人签字：</w:t>
      </w:r>
    </w:p>
    <w:p>
      <w:pPr>
        <w:spacing w:line="360" w:lineRule="exact"/>
        <w:ind w:firstLine="361" w:firstLineChars="135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 xml:space="preserve">（法定监护人签字的请说明情况，并提供监护人的相关有效身份证件复印件、联系方式等）            </w:t>
      </w:r>
    </w:p>
    <w:p>
      <w:pPr>
        <w:spacing w:line="360" w:lineRule="exact"/>
        <w:ind w:firstLine="4917" w:firstLineChars="1835"/>
      </w:pPr>
      <w:r>
        <w:rPr>
          <w:rFonts w:hint="eastAsia" w:ascii="仿宋_GB2312" w:hAnsi="宋体"/>
          <w:sz w:val="28"/>
          <w:szCs w:val="28"/>
        </w:rPr>
        <w:t xml:space="preserve">  日期：  年    月    日</w:t>
      </w: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08" w:leftChars="100" w:right="308" w:rightChars="100"/>
      <w:jc w:val="center"/>
      <w:rPr>
        <w:rStyle w:val="7"/>
        <w:rFonts w:ascii="宋体" w:hAnsi="宋体" w:eastAsia="宋体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08" w:leftChars="100" w:right="308" w:rightChars="100"/>
      <w:jc w:val="center"/>
      <w:rPr>
        <w:rStyle w:val="7"/>
        <w:rFonts w:ascii="宋体" w:hAnsi="宋体" w:eastAsia="宋体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- 2 -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389" w:y="-2"/>
      <w:jc w:val="right"/>
      <w:rPr>
        <w:rStyle w:val="7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30E7C"/>
    <w:rsid w:val="005E120F"/>
    <w:rsid w:val="00754CA9"/>
    <w:rsid w:val="00BD79A4"/>
    <w:rsid w:val="080D1CD6"/>
    <w:rsid w:val="10022AD1"/>
    <w:rsid w:val="19830E7C"/>
    <w:rsid w:val="28FF4067"/>
    <w:rsid w:val="29B570DA"/>
    <w:rsid w:val="314E516F"/>
    <w:rsid w:val="411D7097"/>
    <w:rsid w:val="45A74CE3"/>
    <w:rsid w:val="48623B31"/>
    <w:rsid w:val="49604EC6"/>
    <w:rsid w:val="4B821309"/>
    <w:rsid w:val="4BB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1</TotalTime>
  <ScaleCrop>false</ScaleCrop>
  <LinksUpToDate>false</LinksUpToDate>
  <CharactersWithSpaces>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2023-10-25T01:39:00Z</dcterms:created>
  <dc:creator>雅</dc:creator>
  <cp:lastModifiedBy>林岚啊</cp:lastModifiedBy>
  <cp:lastPrinted>2023-10-25T01:30:00Z</cp:lastPrinted>
  <dcterms:modified xsi:type="dcterms:W3CDTF">2023-10-28T06:33:10Z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31876F9654A845F996B5DE44389E1FFD_13</vt:lpwstr>
  </property>
</Properties>
</file>