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1DCB4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jc w:val="center"/>
        <w:textAlignment w:val="auto"/>
        <w:rPr>
          <w:rFonts w:hint="eastAsia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高青县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高城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学区幼儿园2025年招生简章</w:t>
      </w:r>
    </w:p>
    <w:p w14:paraId="0445D81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767E6D8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一</w:t>
      </w: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、招生对象</w:t>
      </w:r>
    </w:p>
    <w:p w14:paraId="5BD98DC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托班：2022年9月1日-2023年8月31日出生幼儿</w:t>
      </w:r>
    </w:p>
    <w:p w14:paraId="59C44E9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小班：2021年9月1日—2022年8月31日出生幼儿</w:t>
      </w:r>
    </w:p>
    <w:p w14:paraId="4C7EA5D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中班：2020年9月1日—2021年8月31日出生幼儿</w:t>
      </w:r>
    </w:p>
    <w:p w14:paraId="65E33E5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二、招生范围</w:t>
      </w:r>
    </w:p>
    <w:p w14:paraId="47D0735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1.招生范围：家庭常住地址在高城镇的居民直系子女。</w:t>
      </w:r>
    </w:p>
    <w:p w14:paraId="7BF419A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高城镇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区域内居住的符合招商引资、引进人才、商贸兴县、外来务工、军转相关政策的外来人员直系子女。</w:t>
      </w:r>
    </w:p>
    <w:p w14:paraId="064165B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三、招生流程</w:t>
      </w:r>
    </w:p>
    <w:p w14:paraId="7927DE22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网上报名时间：2025年6月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开始报名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通过手机端下载并</w:t>
      </w:r>
      <w:r>
        <w:rPr>
          <w:rFonts w:hint="eastAsia" w:ascii="仿宋_GB2312" w:hAnsi="仿宋_GB2312" w:eastAsia="仿宋_GB2312" w:cs="仿宋_GB2312"/>
          <w:sz w:val="32"/>
          <w:szCs w:val="32"/>
        </w:rPr>
        <w:t>登录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“</w:t>
      </w:r>
      <w:r>
        <w:rPr>
          <w:rFonts w:hint="eastAsia" w:ascii="仿宋_GB2312" w:hAnsi="仿宋_GB2312" w:eastAsia="仿宋_GB2312" w:cs="仿宋_GB2312"/>
          <w:sz w:val="32"/>
          <w:szCs w:val="32"/>
        </w:rPr>
        <w:t>爱山东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”</w:t>
      </w:r>
      <w:r>
        <w:rPr>
          <w:rFonts w:hint="eastAsia" w:ascii="仿宋_GB2312" w:hAnsi="仿宋_GB2312" w:eastAsia="仿宋_GB2312" w:cs="仿宋_GB2312"/>
          <w:sz w:val="32"/>
          <w:szCs w:val="32"/>
        </w:rPr>
        <w:t>APP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进行报名。</w:t>
      </w:r>
      <w:r>
        <w:rPr>
          <w:rFonts w:hint="eastAsia" w:ascii="仿宋_GB2312" w:hAnsi="仿宋_GB2312" w:eastAsia="仿宋_GB2312" w:cs="仿宋_GB2312"/>
          <w:sz w:val="32"/>
          <w:szCs w:val="32"/>
        </w:rPr>
        <w:t>对于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线上</w:t>
      </w:r>
      <w:r>
        <w:rPr>
          <w:rFonts w:hint="eastAsia" w:ascii="仿宋_GB2312" w:hAnsi="仿宋_GB2312" w:eastAsia="仿宋_GB2312" w:cs="仿宋_GB2312"/>
          <w:sz w:val="32"/>
          <w:szCs w:val="32"/>
        </w:rPr>
        <w:t>操作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困难且</w:t>
      </w:r>
      <w:r>
        <w:rPr>
          <w:rFonts w:hint="eastAsia" w:ascii="仿宋_GB2312" w:hAnsi="仿宋_GB2312" w:eastAsia="仿宋_GB2312" w:cs="仿宋_GB2312"/>
          <w:sz w:val="32"/>
          <w:szCs w:val="32"/>
        </w:rPr>
        <w:t>符合本园招生条件的幼儿可到幼儿园由老师指导进行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线</w:t>
      </w:r>
      <w:r>
        <w:rPr>
          <w:rFonts w:hint="eastAsia" w:ascii="仿宋_GB2312" w:hAnsi="仿宋_GB2312" w:eastAsia="仿宋_GB2312" w:cs="仿宋_GB2312"/>
          <w:sz w:val="32"/>
          <w:szCs w:val="32"/>
        </w:rPr>
        <w:t>上报名。</w:t>
      </w:r>
    </w:p>
    <w:p w14:paraId="4C8285EC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操作指南见《高青县2025年幼儿园招生工作指导意见》中附件2《“爱山东”手机APP操作流程及其他说明》。</w:t>
      </w:r>
      <w:bookmarkStart w:id="0" w:name="_GoBack"/>
      <w:bookmarkEnd w:id="0"/>
    </w:p>
    <w:p w14:paraId="57F237C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四、审核提示</w:t>
      </w:r>
    </w:p>
    <w:p w14:paraId="3BC6901B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firstLine="508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spacing w:val="7"/>
          <w:sz w:val="24"/>
          <w:szCs w:val="24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</w:rPr>
        <w:t>一）报名信息审核</w:t>
      </w:r>
    </w:p>
    <w:p w14:paraId="404D43D8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2025年6月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26日</w:t>
      </w:r>
      <w:r>
        <w:rPr>
          <w:rFonts w:hint="eastAsia" w:ascii="仿宋_GB2312" w:hAnsi="仿宋_GB2312" w:eastAsia="仿宋_GB2312" w:cs="仿宋_GB2312"/>
          <w:sz w:val="32"/>
          <w:szCs w:val="32"/>
        </w:rPr>
        <w:t>，幼儿园将对家长提交的报名信息进行审核，敬请家长认真核对，确保网上填报的信息务必真实准确。</w:t>
      </w:r>
    </w:p>
    <w:p w14:paraId="25EAA3A5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（二）结果反馈</w:t>
      </w:r>
    </w:p>
    <w:p w14:paraId="10C1D003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家长需通过“爱山东”APP查看审核结果，若审核通过，则网上报名成功；若审核不通过，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请</w:t>
      </w:r>
      <w:r>
        <w:rPr>
          <w:rFonts w:hint="eastAsia" w:ascii="仿宋_GB2312" w:hAnsi="仿宋_GB2312" w:eastAsia="仿宋_GB2312" w:cs="仿宋_GB2312"/>
          <w:sz w:val="32"/>
          <w:szCs w:val="32"/>
        </w:rPr>
        <w:t>拨打幼儿园招生服务电话进行咨询。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联系电话：13011629587</w:t>
      </w:r>
    </w:p>
    <w:p w14:paraId="15FF4D94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（三）温馨提示</w:t>
      </w:r>
    </w:p>
    <w:p w14:paraId="0DFDA87D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1.收到审核不成功提示信息的家长，请按照“现场报名审核需备用报名材料”要求，于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1日上</w:t>
      </w:r>
      <w:r>
        <w:rPr>
          <w:rFonts w:hint="eastAsia" w:ascii="仿宋_GB2312" w:hAnsi="仿宋_GB2312" w:eastAsia="仿宋_GB2312" w:cs="仿宋_GB2312"/>
          <w:sz w:val="32"/>
          <w:szCs w:val="32"/>
        </w:rPr>
        <w:t>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:30—1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:30；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下午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2:30--4:30</w:t>
      </w:r>
      <w:r>
        <w:rPr>
          <w:rFonts w:hint="eastAsia" w:ascii="仿宋_GB2312" w:hAnsi="仿宋_GB2312" w:eastAsia="仿宋_GB2312" w:cs="仿宋_GB2312"/>
          <w:sz w:val="32"/>
          <w:szCs w:val="32"/>
        </w:rPr>
        <w:t>集中报名，携带所需材料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到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高城学区中心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幼儿园</w:t>
      </w:r>
      <w:r>
        <w:rPr>
          <w:rFonts w:hint="eastAsia" w:ascii="仿宋_GB2312" w:hAnsi="仿宋_GB2312" w:eastAsia="仿宋_GB2312" w:cs="仿宋_GB2312"/>
          <w:sz w:val="32"/>
          <w:szCs w:val="32"/>
        </w:rPr>
        <w:t>进行现场报名审核。</w:t>
      </w:r>
    </w:p>
    <w:p w14:paraId="64D9701B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.报名期间，将安排专人负责后台管理，确保招生入园相关信息数据不泄露，敬请各位家长放心。</w:t>
      </w:r>
    </w:p>
    <w:p w14:paraId="42BEEC5C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.请扫描下方微信公众号二维码，实时关注“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高青县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高城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学区中心幼儿园</w:t>
      </w:r>
      <w:r>
        <w:rPr>
          <w:rFonts w:hint="eastAsia" w:ascii="仿宋_GB2312" w:hAnsi="仿宋_GB2312" w:eastAsia="仿宋_GB2312" w:cs="仿宋_GB2312"/>
          <w:sz w:val="32"/>
          <w:szCs w:val="32"/>
        </w:rPr>
        <w:t>”微信公众号报名等相关信息。</w:t>
      </w:r>
    </w:p>
    <w:p w14:paraId="4B3B89BF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jc w:val="center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688975</wp:posOffset>
            </wp:positionH>
            <wp:positionV relativeFrom="paragraph">
              <wp:posOffset>319405</wp:posOffset>
            </wp:positionV>
            <wp:extent cx="2096770" cy="2096770"/>
            <wp:effectExtent l="0" t="0" r="11430" b="11430"/>
            <wp:wrapTopAndBottom/>
            <wp:docPr id="2" name="图片 2" descr="IMG_81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8164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096770" cy="20967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53E9FFF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firstLine="640" w:firstLineChars="200"/>
        <w:jc w:val="both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</w:p>
    <w:p w14:paraId="7084E24E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jc w:val="center"/>
        <w:textAlignment w:val="auto"/>
        <w:rPr>
          <w:rFonts w:hint="eastAsia" w:ascii="黑体" w:hAnsi="黑体" w:eastAsia="黑体" w:cs="黑体"/>
          <w:sz w:val="32"/>
          <w:szCs w:val="32"/>
        </w:rPr>
      </w:pPr>
    </w:p>
    <w:p w14:paraId="49438D14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jc w:val="center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中心园简介</w:t>
      </w:r>
    </w:p>
    <w:p w14:paraId="69404741">
      <w:pPr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t>高青县高城学区中心幼儿园坐落于高城镇政府驻地，2016年4月通过省级示范幼儿园达标验收。占地面积2748平方米。其中建筑面积1265平方米，按标准6个班规模设置。</w:t>
      </w:r>
    </w:p>
    <w:p w14:paraId="48FBF696">
      <w:pPr>
        <w:pStyle w:val="3"/>
        <w:spacing w:before="0" w:beforeAutospacing="0" w:after="0" w:afterAutospacing="0" w:line="360" w:lineRule="auto"/>
        <w:ind w:firstLine="640" w:firstLineChars="200"/>
        <w:rPr>
          <w:rFonts w:hint="eastAsia" w:ascii="隶书" w:hAnsi="宋体" w:eastAsia="隶书"/>
          <w:b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t xml:space="preserve">高青县高城学区中心幼儿园秉持“家长放心 幼儿开学”的办园宗旨，树立“每个幼儿成为最美的自己”的办园理念，以创设“创设适合幼儿自然成长、健康快乐的，优美、温馨、充满情趣的良好环境，促进幼儿身心全面健康发展”为目标，全园教工上下齐心，团结协作，扎实工作，奉献我们的爱心，以最端正的工作态度和最优质的服务，把我们的幼儿园办成孩子成长的乐园，让每一个孩子都能在充满爱与自由的环境中，成长为独特的自己！   </w:t>
      </w:r>
      <w:r>
        <w:rPr>
          <w:rFonts w:hint="eastAsia" w:ascii="隶书" w:eastAsia="隶书"/>
          <w:b/>
          <w:sz w:val="28"/>
          <w:szCs w:val="28"/>
        </w:rPr>
        <w:t xml:space="preserve">    </w:t>
      </w: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隶书">
    <w:altName w:val="微软雅黑"/>
    <w:panose1 w:val="0201050906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B90B82"/>
    <w:rsid w:val="01E43FB1"/>
    <w:rsid w:val="072A6522"/>
    <w:rsid w:val="0970184A"/>
    <w:rsid w:val="0C9E1499"/>
    <w:rsid w:val="0ED957A1"/>
    <w:rsid w:val="11DF68A0"/>
    <w:rsid w:val="158A3C94"/>
    <w:rsid w:val="169204FC"/>
    <w:rsid w:val="19223225"/>
    <w:rsid w:val="1A9F1543"/>
    <w:rsid w:val="29C27621"/>
    <w:rsid w:val="2B936FA7"/>
    <w:rsid w:val="2CB94714"/>
    <w:rsid w:val="3B334302"/>
    <w:rsid w:val="3B9C6431"/>
    <w:rsid w:val="3DB232CE"/>
    <w:rsid w:val="44C46335"/>
    <w:rsid w:val="4B2941E0"/>
    <w:rsid w:val="4E25256F"/>
    <w:rsid w:val="5CC11DAD"/>
    <w:rsid w:val="64D9432B"/>
    <w:rsid w:val="6BEE7306"/>
    <w:rsid w:val="6C9A748E"/>
    <w:rsid w:val="713559D7"/>
    <w:rsid w:val="71FA0FF1"/>
    <w:rsid w:val="73B90B82"/>
    <w:rsid w:val="77C21BD6"/>
    <w:rsid w:val="7C492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871</Words>
  <Characters>953</Characters>
  <Lines>0</Lines>
  <Paragraphs>0</Paragraphs>
  <TotalTime>0</TotalTime>
  <ScaleCrop>false</ScaleCrop>
  <LinksUpToDate>false</LinksUpToDate>
  <CharactersWithSpaces>961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2025-06-12T08:46:00Z</dcterms:created>
  <dc:creator>Eden</dc:creator>
  <cp:lastModifiedBy>米老鼠</cp:lastModifiedBy>
  <dcterms:modified xsi:type="dcterms:W3CDTF">2025-06-19T06:39:01Z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D4D322889DCF4ACE808BBBD283BFFA01_13</vt:lpwstr>
  </property>
  <property fmtid="{D5CDD505-2E9C-101B-9397-08002B2CF9AE}" pid="4" name="KSOTemplateDocerSaveRecord">
    <vt:lpwstr>eyJoZGlkIjoiMTVlODA2NWEwODRlN2Y5MGIxYzg0MjE4Y2Y2OGE0NzUiLCJ1c2VySWQiOiIxMDE2OTc3NTY5In0=</vt:lpwstr>
  </property>
</Properties>
</file>