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D24BA">
      <w:pPr>
        <w:pStyle w:val="15"/>
      </w:pPr>
      <w:r>
        <w:t>窗体顶端</w:t>
      </w:r>
    </w:p>
    <w:p w14:paraId="3CEEFB32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b/>
          <w:bCs/>
          <w:color w:val="333333"/>
          <w:spacing w:val="23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pacing w:val="23"/>
          <w:sz w:val="28"/>
          <w:szCs w:val="28"/>
          <w:lang w:val="en-US" w:eastAsia="zh-CN"/>
        </w:rPr>
        <w:t>经典情歌：</w:t>
      </w:r>
    </w:p>
    <w:p w14:paraId="761A07F7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《我愿意》、《从前说》、《起风了》、《一路生花》、《错位时空》、 《妈妈的话》、《最美的瞬间》、《一样的月光》、《哪里都是你》、《Letting Go》、《这世界那么多人》、《听闻远方有你》、《秒针》、《海市蜃楼》、《十年》、《告白气球》、《后来》、《小酒窝》、《吻别》、《红豆》、《甜蜜蜜 》、《当爱已成往事》、《勇气》、《相思风雨中》、《独家记忆》、《因为爱情》、《滚滚红尘》、《最爱》、《飞鸟与鱼》、《水星记》、《保留》、《终于等到你》、《我们俩》、《氧气》、《爱不由我》 、《明天得事情 》、《月亮代表我的心》、《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怒放的生命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 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像风一样自由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 、《下雨的夜晚》、《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白日梦蓝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生活因你而火热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 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你要跳舞吗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 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曾经的你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》、《爱着爱着就永远》、《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没有理想的人不伤心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花火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NEW BOY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》、《我要我们在一起》、《无底洞 》、《呼吸》、《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山丘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》、《我怀念的》、《不是真的爱我》、《我也很想他》、《月亮代表我的心》、《一次就好》、 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鬼迷心窍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》、《如果爱下去》、《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生之向往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最远的你是我最近的爱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》、《不在乎他》、《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童年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喜欢两个人》、《囚鸟》、《听说爱情回来过》、《最浪漫的事》、《等待》、《白天不懂夜的黑》、《征服》、《我的歌声里》、《为爱痴狂》、《领悟》、《想你的夜》、《誓言》、《爱的回归线》、《错过了缘》、《过火》、《爱如潮水》、《别怕我伤心》、《从开始到现在》、《信仰》、《有一点动心》、《爱就一个字》、《白月光》、《做你的男人》、《说谎》、《宽容》、《因为爱情》、《哭砂》、《我最亲爱的》、《听海》、《别在伤口上撒盐》、《我可以抱你吗》、《原来你什么都不想要》、《解脱》、《冰雨》、《一起走过的日子》、《忘情水》、《她来听我的演唱会》、《情书》。</w:t>
      </w:r>
    </w:p>
    <w:p w14:paraId="71A615F8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</w:p>
    <w:p w14:paraId="3DAA2B8D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</w:p>
    <w:p w14:paraId="50E6BAE2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</w:p>
    <w:p w14:paraId="6ABB3C75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</w:p>
    <w:p w14:paraId="15F4FB61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</w:p>
    <w:p w14:paraId="05FAACB7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</w:p>
    <w:p w14:paraId="3E6A20F7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b/>
          <w:bCs/>
          <w:color w:val="333333"/>
          <w:spacing w:val="23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pacing w:val="23"/>
          <w:sz w:val="28"/>
          <w:szCs w:val="28"/>
        </w:rPr>
        <w:t>影视金曲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pacing w:val="23"/>
          <w:sz w:val="28"/>
          <w:szCs w:val="28"/>
          <w:lang w:eastAsia="zh-CN"/>
        </w:rPr>
        <w:t>：</w:t>
      </w:r>
    </w:p>
    <w:p w14:paraId="69ECB82A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你是风儿我是沙》、《渡情》、《当》、《一眼万年》、《星月神话》、《上海滩》、《十送红军》、《千年等一回》、《你》、《向天再借五百年》、《红颜劫》、《凉凉》、《手掌心》、《让我留在你身边》、《半壶纱》、《凉州曲》、《知否知否》、《雪落下的声音》、《香蜜沉沉烬如霜》、《无字书》《霍元甲》《少林寺》《好人一生平安》《谁不说俺家乡好》《友谊地久天长》《万水千山总是情》《难念的经》《甜蜜蜜》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壮志在我胸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《酒干倘卖无》《一剪梅》《时间都去哪儿了》《平凡之路》《小幸运》《体面》《孤勇者》《当爱已成往事》《一生所爱》《沧海一身笑》《倩女幽魂》《追梦人》《刀剑如梦》《铁血丹心》《红颜旧》《情深深雨濛濛》《好想好想》《离别的车站》《小冤家》《烟雨蒙蒙》《雨蝶》《自从有了你》《还珠3天上人间》《枉凝眉》《女儿情》《滚滚红尘》《牧羊曲》《问情》《新鸳鸯蝴蝶梦》《归去来》《笑看风云》《心语心愿》《匆匆那年》《红日》《滚滚长江东逝水》《好汉歌》《敢问路在何方》《稳稳的幸福》《小美满》《人世间》《如愿》《天涯歌女》《世间始终你好》《爱就一个字》《弹起我心爱的土琵琶》《追寻》《你快回来》《电台情歌》《青青河边草》《真的爱你》《爱情呼叫转移》《情非得已》《流星花园》《在水一方》《映山红》《英雄赞歌》《边疆的泉水清又纯》《红梅赞》《小城故事》《妹妹找哥泪花流》《绒花》《牡丹之歌》《少林少林》《野百合也有春天》《有一个美丽的传说》《红星照我去战斗》《花儿为什么这样红》《洪湖水浪打浪》《草原之夜》《九九艳阳天》《玫瑰玫瑰我爱你》。</w:t>
      </w:r>
    </w:p>
    <w:p w14:paraId="642D1CF6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</w:p>
    <w:p w14:paraId="7ACE25AD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</w:p>
    <w:p w14:paraId="4613BD6A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</w:p>
    <w:p w14:paraId="7BC7E3F0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</w:p>
    <w:p w14:paraId="65A56C6C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</w:p>
    <w:p w14:paraId="621317A1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</w:p>
    <w:p w14:paraId="3AEA5215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</w:p>
    <w:p w14:paraId="398A4A73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</w:p>
    <w:p w14:paraId="5C196904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b/>
          <w:bCs/>
          <w:color w:val="333333"/>
          <w:spacing w:val="23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pacing w:val="23"/>
          <w:sz w:val="28"/>
          <w:szCs w:val="28"/>
        </w:rPr>
        <w:t>网络热门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pacing w:val="23"/>
          <w:sz w:val="28"/>
          <w:szCs w:val="28"/>
          <w:lang w:eastAsia="zh-CN"/>
        </w:rPr>
        <w:t>：</w:t>
      </w:r>
    </w:p>
    <w:p w14:paraId="06F569CC">
      <w:pPr>
        <w:pStyle w:val="2"/>
        <w:widowControl/>
        <w:spacing w:before="300" w:beforeAutospacing="0" w:after="602" w:afterAutospacing="0" w:line="450" w:lineRule="atLeast"/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《孤勇者》、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诺言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《小苹果》、《野狼Disco》、《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世间美好与你环环相扣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》、《星辰大海》、《落在生命力的光》、《夜空中最亮的星》、《海阔天空》、《水手》、《隐形的翅膀》、《稻香》、《大鱼》、《灯火里的中国》、《可能》、《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我的楼兰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》、《在你的身边》、《再见我的女孩》、《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存在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青花瓷》、《如果爱忘了》、《春娇与志明》、《可不可以》、《感谢你曾来过》、《红色高跟鞋》、《多远都要在一起》、《离别开出花》、《我走后》、《说好的幸福呢》、《兰亭序》、《起风了》、《喜欢你》、《一路生花》、《小美满》、《最好的安排》、《还是分开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别再问我什么是迪斯科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》、《哪里都是你》、《我太笨》、《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春风十里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所有的酒都不如你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《侧脸》、《嚣张》、《年少的你啊》、《完美生活》、《再见只是陌生人》、《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西海情歌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妈妈的话》、《忘了你忘了我》、《可可托海的牧羊人》、《执迷不悟》、《姑娘在远方》、《云与海》、《春风何时来》、《这世界那么多人》、《像我这样的人》、《我是你的格桑花》、《秒针》、《一生与你擦肩而过》、《我来人间一趟》、《爱江山更爱美人》、《满天星辰不及你》、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旅行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江湖之间》、《小城夏天》、《蓝莲花》、《月亮之上》、《曲中人》、《苹果香》、《富士山下》、《偏爱》、《如愿》、《一路向北》、《归途的光》、《海阔天空》、《花海》、《泡沫》、《七里香》、《演员》、《体面》、《江南》、《美人鱼》、《若月亮没来》、《暮色回响》、《唯一》、《光年之外》、《烟花易冷》、《有形的翅膀》、《修炼爱情》、《我好像在哪见过你》、《七月七日晴》、《光辉岁月》、《广东爱情故事》、《不如见一面》、《一样的月光》、《少年》、《说散就散》、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val="en-US" w:eastAsia="zh-CN"/>
        </w:rPr>
        <w:t>牧马城市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、《向云端》、《无名的人》。</w:t>
      </w:r>
    </w:p>
    <w:p w14:paraId="70D30A76">
      <w:pPr>
        <w:pStyle w:val="2"/>
        <w:widowControl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F7293B1">
      <w:pPr>
        <w:pStyle w:val="2"/>
        <w:widowControl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FA21D2C">
      <w:pPr>
        <w:pStyle w:val="2"/>
        <w:widowControl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0904F13">
      <w:pPr>
        <w:pStyle w:val="2"/>
        <w:widowControl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6EDAB402">
      <w:pPr>
        <w:pStyle w:val="2"/>
        <w:widowControl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5B88252">
      <w:pPr>
        <w:pStyle w:val="2"/>
        <w:widowControl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369BD42">
      <w:pPr>
        <w:pStyle w:val="2"/>
        <w:widowControl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E6AE976">
      <w:pPr>
        <w:pStyle w:val="2"/>
        <w:widowControl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09DDCC37">
      <w:pPr>
        <w:pStyle w:val="2"/>
        <w:widowControl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C51E8AD">
      <w:pPr>
        <w:pStyle w:val="2"/>
        <w:widowControl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本地歌曲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：</w:t>
      </w:r>
    </w:p>
    <w:p w14:paraId="7AF76B1B">
      <w:pPr>
        <w:pStyle w:val="2"/>
        <w:widowControl/>
        <w:spacing w:before="300" w:beforeAutospacing="0" w:after="602" w:afterAutospacing="0" w:line="450" w:lineRule="atLeast"/>
        <w:rPr>
          <w:rFonts w:ascii="Tahoma" w:hAnsi="Tahoma" w:eastAsia="Tahoma" w:cs="Tahoma"/>
          <w:color w:val="333333"/>
          <w:spacing w:val="23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《杨柳青》、《</w:t>
      </w:r>
      <w:r>
        <w:rPr>
          <w:rFonts w:hint="eastAsia" w:asciiTheme="minorEastAsia" w:hAnsiTheme="minorEastAsia" w:cstheme="minorEastAsia"/>
          <w:color w:val="333333"/>
          <w:spacing w:val="23"/>
          <w:sz w:val="28"/>
          <w:szCs w:val="28"/>
          <w:lang w:val="en-US" w:eastAsia="zh-CN"/>
        </w:rPr>
        <w:t>多情的运河风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》、《烟雨唱扬州》、《烟花三月》、《撒</w:t>
      </w:r>
      <w:r>
        <w:rPr>
          <w:rFonts w:hint="eastAsia" w:asciiTheme="minorEastAsia" w:hAnsiTheme="minorEastAsia" w:cstheme="minorEastAsia"/>
          <w:color w:val="333333"/>
          <w:spacing w:val="23"/>
          <w:sz w:val="28"/>
          <w:szCs w:val="28"/>
          <w:lang w:val="en-US" w:eastAsia="zh-CN"/>
        </w:rPr>
        <w:t>趟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子撩在外》、《茉莉花》、《数鸭蛋》、《九九艳阳天》、《送夫参军》、《扬州约我来》、《如此美丽》、《一生缘》、《扬州慢》、《有缘四季下扬州》、《船娘》、《高邮西北乡》、《我的家乡在高邮》、《家在瓜</w:t>
      </w:r>
      <w:r>
        <w:rPr>
          <w:rFonts w:hint="eastAsia" w:asciiTheme="minorEastAsia" w:hAnsiTheme="minorEastAsia" w:cstheme="minorEastAsia"/>
          <w:color w:val="333333"/>
          <w:spacing w:val="23"/>
          <w:sz w:val="28"/>
          <w:szCs w:val="28"/>
          <w:lang w:val="en-US" w:eastAsia="zh-CN"/>
        </w:rPr>
        <w:t>洲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》、《美丽的高邮湖》 《扬州是个好地方》、《我的扬州》、 《扬帆·扬州》、《故乡是扬州》、《月下故人来》 、《扬州小巷》、《最美是扬州》、《扬州清曲·鲜花调》、 《扬州小调·侉侉调》、 《扬州小调·八段景》、《扬州小调·春调》、 《扬州小调·大麦》、 《扬州小调·剪剪花》、《我家门前有条河》、《扬州的夏日》、 《我在扬州等你来》、《我</w:t>
      </w:r>
      <w:r>
        <w:rPr>
          <w:rFonts w:hint="eastAsia" w:asciiTheme="minorEastAsia" w:hAnsiTheme="minorEastAsia" w:cstheme="minorEastAsia"/>
          <w:color w:val="333333"/>
          <w:spacing w:val="23"/>
          <w:sz w:val="28"/>
          <w:szCs w:val="28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color w:val="333333"/>
          <w:spacing w:val="23"/>
          <w:sz w:val="28"/>
          <w:szCs w:val="28"/>
        </w:rPr>
        <w:t>瘦西湖畔等你》、《扬州民歌·回家乡》、 《扬州民歌·横泾原生态民歌》、《邵伯秧号子》、《胥浦农歌》、《大仪劳动号子》、 《月塘民歌》、《夏集车水号子》、《邗江民歌》、《扬州小调·知心客》、《扬剧小调·鲜花调》、《玉蜻蜓·劝娘娘》、《王樵楼·磨豆腐调》、《孟丽君·大开口》、 《白蛇传·上金山满江》 、《仁丰里》、《扬州民歌·拔根芦柴花》、《高铁开到扬州城》、《扬州你好》、《春江花都》、《相约枣林湾》、《烟雨扬州》、《风流是扬州》、《扬州小调》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kYzU4MWRhYzAwYjhkYWJiNWU5OTE3NDI3NmRmOWQifQ=="/>
  </w:docVars>
  <w:rsids>
    <w:rsidRoot w:val="25FB2F71"/>
    <w:rsid w:val="0006655F"/>
    <w:rsid w:val="004E03CB"/>
    <w:rsid w:val="004E6B5C"/>
    <w:rsid w:val="0064174C"/>
    <w:rsid w:val="0077713F"/>
    <w:rsid w:val="00781B62"/>
    <w:rsid w:val="007F1B55"/>
    <w:rsid w:val="00836979"/>
    <w:rsid w:val="008F6A35"/>
    <w:rsid w:val="00BD3964"/>
    <w:rsid w:val="00CD0DF7"/>
    <w:rsid w:val="00D45DF0"/>
    <w:rsid w:val="00D95A73"/>
    <w:rsid w:val="00DF6538"/>
    <w:rsid w:val="00E9475A"/>
    <w:rsid w:val="00FD134D"/>
    <w:rsid w:val="01ED3375"/>
    <w:rsid w:val="0F180C20"/>
    <w:rsid w:val="223F589C"/>
    <w:rsid w:val="25FB2F71"/>
    <w:rsid w:val="34803B5B"/>
    <w:rsid w:val="4B3C3CC6"/>
    <w:rsid w:val="52F7546A"/>
    <w:rsid w:val="5CFE565E"/>
    <w:rsid w:val="6676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111827"/>
      <w:u w:val="none"/>
    </w:rPr>
  </w:style>
  <w:style w:type="character" w:styleId="7">
    <w:name w:val="Emphasis"/>
    <w:basedOn w:val="4"/>
    <w:autoRedefine/>
    <w:qFormat/>
    <w:uiPriority w:val="0"/>
  </w:style>
  <w:style w:type="character" w:styleId="8">
    <w:name w:val="HTML Definition"/>
    <w:basedOn w:val="4"/>
    <w:autoRedefine/>
    <w:qFormat/>
    <w:uiPriority w:val="0"/>
  </w:style>
  <w:style w:type="character" w:styleId="9">
    <w:name w:val="HTML Variable"/>
    <w:basedOn w:val="4"/>
    <w:autoRedefine/>
    <w:qFormat/>
    <w:uiPriority w:val="0"/>
  </w:style>
  <w:style w:type="character" w:styleId="10">
    <w:name w:val="Hyperlink"/>
    <w:basedOn w:val="4"/>
    <w:autoRedefine/>
    <w:qFormat/>
    <w:uiPriority w:val="0"/>
    <w:rPr>
      <w:color w:val="0000FF"/>
      <w:u w:val="none"/>
    </w:rPr>
  </w:style>
  <w:style w:type="character" w:styleId="11">
    <w:name w:val="HTML Code"/>
    <w:basedOn w:val="4"/>
    <w:autoRedefine/>
    <w:qFormat/>
    <w:uiPriority w:val="0"/>
    <w:rPr>
      <w:rFonts w:ascii="Courier New" w:hAnsi="Courier New"/>
      <w:color w:val="797C84"/>
      <w:sz w:val="20"/>
      <w:shd w:val="clear" w:color="auto" w:fill="F8F9FA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Arial" w:hAnsi="Arial" w:cs="Arial"/>
      <w:sz w:val="20"/>
    </w:rPr>
  </w:style>
  <w:style w:type="character" w:styleId="14">
    <w:name w:val="HTML Sample"/>
    <w:basedOn w:val="4"/>
    <w:autoRedefine/>
    <w:qFormat/>
    <w:uiPriority w:val="0"/>
    <w:rPr>
      <w:rFonts w:hint="eastAsia" w:ascii="Arial" w:hAnsi="Arial" w:cs="Arial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6">
    <w:name w:val="_Style 15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7">
    <w:name w:val="active"/>
    <w:basedOn w:val="4"/>
    <w:qFormat/>
    <w:uiPriority w:val="0"/>
  </w:style>
  <w:style w:type="character" w:customStyle="1" w:styleId="18">
    <w:name w:val="first-child"/>
    <w:basedOn w:val="4"/>
    <w:qFormat/>
    <w:uiPriority w:val="0"/>
  </w:style>
  <w:style w:type="character" w:customStyle="1" w:styleId="19">
    <w:name w:val="layui-this"/>
    <w:basedOn w:val="4"/>
    <w:qFormat/>
    <w:uiPriority w:val="0"/>
    <w:rPr>
      <w:bdr w:val="single" w:color="EEEEEE" w:sz="6" w:space="0"/>
      <w:shd w:val="clear" w:color="auto" w:fill="FFFFFF"/>
    </w:rPr>
  </w:style>
  <w:style w:type="character" w:customStyle="1" w:styleId="20">
    <w:name w:val="new-icon2"/>
    <w:basedOn w:val="4"/>
    <w:qFormat/>
    <w:uiPriority w:val="0"/>
  </w:style>
  <w:style w:type="character" w:customStyle="1" w:styleId="21">
    <w:name w:val="new-icon3"/>
    <w:basedOn w:val="4"/>
    <w:autoRedefine/>
    <w:qFormat/>
    <w:uiPriority w:val="0"/>
  </w:style>
  <w:style w:type="character" w:customStyle="1" w:styleId="22">
    <w:name w:val="a-desc"/>
    <w:basedOn w:val="4"/>
    <w:qFormat/>
    <w:uiPriority w:val="0"/>
    <w:rPr>
      <w:color w:val="315EFB"/>
    </w:rPr>
  </w:style>
  <w:style w:type="character" w:customStyle="1" w:styleId="23">
    <w:name w:val="num"/>
    <w:basedOn w:val="4"/>
    <w:qFormat/>
    <w:uiPriority w:val="0"/>
    <w:rPr>
      <w:b/>
      <w:bCs/>
      <w:color w:val="FF7800"/>
    </w:rPr>
  </w:style>
  <w:style w:type="character" w:customStyle="1" w:styleId="24">
    <w:name w:val="wx_search_keyword_wrap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2646</Words>
  <Characters>2661</Characters>
  <Lines>20</Lines>
  <Paragraphs>5</Paragraphs>
  <TotalTime>267</TotalTime>
  <ScaleCrop>false</ScaleCrop>
  <LinksUpToDate>false</LinksUpToDate>
  <CharactersWithSpaces>2687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2025-03-17T01:29:00Z</dcterms:created>
  <dc:creator>Administrator</dc:creator>
  <cp:lastModifiedBy>想吃药膳鸡</cp:lastModifiedBy>
  <dcterms:modified xsi:type="dcterms:W3CDTF">2025-04-12T03:00:54Z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777D6111CF1047B882FDA758667A08AE_13</vt:lpwstr>
  </property>
  <property fmtid="{D5CDD505-2E9C-101B-9397-08002B2CF9AE}" pid="4" name="KSOTemplateDocerSaveRecord">
    <vt:lpwstr>eyJoZGlkIjoiMzEwNTM5NzYwMDRjMzkwZTVkZjY2ODkwMGIxNGU0OTUiLCJ1c2VySWQiOiIxNTg2MDY4NDUyIn0=</vt:lpwstr>
  </property>
</Properties>
</file>