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utoSpaceDE w:val="0"/>
        <w:autoSpaceDN w:val="0"/>
        <w:spacing w:before="1400" w:after="0" w:line="300" w:lineRule="atLeast"/>
        <w:ind w:left="640" w:right="0"/>
        <w:jc w:val="both"/>
        <w:textAlignment w:val="auto"/>
      </w:pPr>
      <w:bookmarkStart w:id="0" w:name="_GoBack"/>
      <w:bookmarkEnd w:id="0"/>
      <w:r>
        <w:rPr>
          <w:rFonts w:ascii="宋体" w:hAnsi="宋体" w:eastAsia="宋体" w:cs="宋体"/>
          <w:b w:val="0"/>
          <w:i w:val="0"/>
          <w:color w:val="000000"/>
          <w:sz w:val="32"/>
        </w:rPr>
        <w:t>附件3</w:t>
      </w:r>
    </w:p>
    <w:p>
      <w:pPr>
        <w:wordWrap/>
        <w:autoSpaceDE w:val="0"/>
        <w:autoSpaceDN w:val="0"/>
        <w:spacing w:before="500" w:after="0" w:line="420" w:lineRule="atLeast"/>
        <w:ind w:left="1620" w:right="0"/>
        <w:jc w:val="both"/>
        <w:textAlignment w:val="auto"/>
      </w:pPr>
      <w:r>
        <w:rPr>
          <w:rFonts w:ascii="宋体" w:hAnsi="宋体" w:eastAsia="宋体" w:cs="宋体"/>
          <w:b/>
          <w:i w:val="0"/>
          <w:color w:val="000000"/>
          <w:sz w:val="44"/>
        </w:rPr>
        <w:t>盐城市报废机动车回收拆解企业名录</w:t>
      </w:r>
    </w:p>
    <w:p>
      <w:pPr>
        <w:wordWrap/>
        <w:spacing w:before="300" w:after="0" w:line="240" w:lineRule="exact"/>
        <w:ind w:left="0" w:right="0"/>
        <w:textAlignment w:val="auto"/>
      </w:pPr>
    </w:p>
    <w:tbl>
      <w:tblPr>
        <w:tblStyle w:val="2"/>
        <w:tblW w:w="0" w:type="auto"/>
        <w:tblInd w:w="64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080"/>
        <w:gridCol w:w="1980"/>
        <w:gridCol w:w="1440"/>
        <w:gridCol w:w="16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  <w:t>序号</w:t>
            </w:r>
          </w:p>
        </w:tc>
        <w:tc>
          <w:tcPr>
            <w:tcW w:w="30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  <w:t>单位名称</w:t>
            </w:r>
          </w:p>
        </w:tc>
        <w:tc>
          <w:tcPr>
            <w:tcW w:w="19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  <w:t>地址</w:t>
            </w:r>
          </w:p>
        </w:tc>
        <w:tc>
          <w:tcPr>
            <w:tcW w:w="14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  <w:t>联系人</w:t>
            </w:r>
          </w:p>
        </w:tc>
        <w:tc>
          <w:tcPr>
            <w:tcW w:w="166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7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0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  <w:t>盐城市盛悦物资再生资源有限公司</w:t>
            </w:r>
          </w:p>
        </w:tc>
        <w:tc>
          <w:tcPr>
            <w:tcW w:w="19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20" w:lineRule="atLeast"/>
              <w:ind w:left="0" w:right="0"/>
              <w:jc w:val="center"/>
              <w:textAlignment w:val="auto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  <w:t>亭湖区新洋路27号5幢</w:t>
            </w:r>
          </w:p>
        </w:tc>
        <w:tc>
          <w:tcPr>
            <w:tcW w:w="14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  <w:t>袁艾荣</w:t>
            </w:r>
          </w:p>
        </w:tc>
        <w:tc>
          <w:tcPr>
            <w:tcW w:w="166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  <w:t>13805102561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7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0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  <w:t>江苏嘉奥报废汽车拆解有限公司</w:t>
            </w:r>
          </w:p>
        </w:tc>
        <w:tc>
          <w:tcPr>
            <w:tcW w:w="19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  <w:t>阜宁高新区纬二路12号</w:t>
            </w:r>
          </w:p>
        </w:tc>
        <w:tc>
          <w:tcPr>
            <w:tcW w:w="14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  <w:t>刘青松</w:t>
            </w:r>
          </w:p>
        </w:tc>
        <w:tc>
          <w:tcPr>
            <w:tcW w:w="166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  <w:t>18094334000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7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0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  <w:t>江苏美瑞格再生资源有限公司</w:t>
            </w:r>
          </w:p>
        </w:tc>
        <w:tc>
          <w:tcPr>
            <w:tcW w:w="198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  <w:t>滨海县经济工业园区南区华泰路10-1</w:t>
            </w:r>
          </w:p>
        </w:tc>
        <w:tc>
          <w:tcPr>
            <w:tcW w:w="144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  <w:t>崇海东</w:t>
            </w:r>
          </w:p>
        </w:tc>
        <w:tc>
          <w:tcPr>
            <w:tcW w:w="166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both"/>
              <w:textAlignment w:val="auto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  <w:t>17712548998</w:t>
            </w:r>
          </w:p>
        </w:tc>
      </w:tr>
    </w:tbl>
    <w:p>
      <w:pPr>
        <w:wordWrap/>
        <w:spacing w:before="5120" w:after="0" w:line="120" w:lineRule="exact"/>
        <w:ind w:left="700" w:right="800"/>
        <w:jc w:val="both"/>
        <w:textAlignment w:val="auto"/>
      </w:pPr>
      <w:r>
        <w:rPr>
          <w:rFonts w:ascii="宋体" w:hAnsi="宋体" w:eastAsia="宋体" w:cs="宋体"/>
          <w:sz w:val="24"/>
          <w:u w:val="single"/>
        </w:rPr>
        <w:t xml:space="preserve">                                                                         </w:t>
      </w:r>
      <w:r>
        <w:rPr>
          <w:rFonts w:ascii="宋体" w:hAnsi="宋体" w:eastAsia="宋体" w:cs="宋体"/>
          <w:sz w:val="6"/>
          <w:u w:val="single"/>
        </w:rPr>
        <w:t xml:space="preserve"> </w:t>
      </w:r>
    </w:p>
    <w:p>
      <w:pPr>
        <w:wordWrap/>
        <w:autoSpaceDE w:val="0"/>
        <w:autoSpaceDN w:val="0"/>
        <w:spacing w:before="120" w:after="0" w:line="260" w:lineRule="atLeast"/>
        <w:ind w:left="920" w:right="0"/>
        <w:jc w:val="both"/>
        <w:textAlignment w:val="auto"/>
      </w:pPr>
      <w:r>
        <w:rPr>
          <w:rFonts w:ascii="宋体" w:hAnsi="宋体" w:eastAsia="宋体" w:cs="宋体"/>
          <w:b w:val="0"/>
          <w:i w:val="0"/>
          <w:color w:val="000000"/>
          <w:sz w:val="28"/>
        </w:rPr>
        <w:t>盐城市生态环境局办公室</w:t>
      </w:r>
      <w:r>
        <w:rPr>
          <w:rFonts w:ascii="宋体" w:hAnsi="宋体" w:eastAsia="宋体" w:cs="宋体"/>
          <w:b w:val="0"/>
          <w:i w:val="0"/>
          <w:sz w:val="28"/>
        </w:rPr>
        <w:t xml:space="preserve">               </w:t>
      </w:r>
      <w:r>
        <w:rPr>
          <w:rFonts w:ascii="宋体" w:hAnsi="宋体" w:eastAsia="宋体" w:cs="宋体"/>
          <w:b w:val="0"/>
          <w:i w:val="0"/>
          <w:color w:val="000000"/>
          <w:sz w:val="28"/>
        </w:rPr>
        <w:t>2023年7月20日印发</w:t>
      </w:r>
    </w:p>
    <w:p>
      <w:pPr>
        <w:wordWrap/>
        <w:spacing w:before="60" w:after="0" w:line="120" w:lineRule="exact"/>
        <w:ind w:left="700" w:right="860"/>
        <w:jc w:val="both"/>
        <w:textAlignment w:val="auto"/>
      </w:pPr>
      <w:r>
        <w:rPr>
          <w:rFonts w:ascii="宋体" w:hAnsi="宋体" w:eastAsia="宋体" w:cs="宋体"/>
          <w:sz w:val="24"/>
          <w:u w:val="single"/>
        </w:rPr>
        <w:t xml:space="preserve">                                                                        </w:t>
      </w:r>
      <w:r>
        <w:rPr>
          <w:rFonts w:ascii="宋体" w:hAnsi="宋体" w:eastAsia="宋体" w:cs="宋体"/>
          <w:sz w:val="6"/>
          <w:u w:val="single"/>
        </w:rPr>
        <w:t xml:space="preserve">   </w:t>
      </w:r>
    </w:p>
    <w:p>
      <w:pPr>
        <w:wordWrap/>
        <w:autoSpaceDE w:val="0"/>
        <w:autoSpaceDN w:val="0"/>
        <w:spacing w:before="200" w:after="0" w:line="160" w:lineRule="atLeast"/>
        <w:ind w:left="1220" w:right="0"/>
        <w:jc w:val="both"/>
        <w:textAlignment w:val="auto"/>
      </w:pPr>
      <w:r>
        <w:rPr>
          <w:rFonts w:ascii="宋体" w:hAnsi="宋体" w:eastAsia="宋体" w:cs="宋体"/>
          <w:b w:val="0"/>
          <w:i w:val="0"/>
          <w:color w:val="000000"/>
          <w:sz w:val="18"/>
        </w:rPr>
        <w:t>8</w:t>
      </w:r>
    </w:p>
    <w:sectPr>
      <w:pgSz w:w="11900" w:h="16840"/>
      <w:pgMar w:top="800" w:right="800" w:bottom="80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noPunctuationKerning w:val="1"/>
  <w:compat>
    <w:ulTrailSpace/>
    <w:useFELayout/>
    <w:compatSetting w:name="compatibilityMode" w:uri="http://schemas.microsoft.com/office/word" w:val="15"/>
  </w:compat>
  <w:rsids>
    <w:rsidRoot w:val="00000000"/>
    <w:rsid w:val="6FCB50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2023-07-31T11:25:00Z</dcterms:created>
  <dc:creator>Apache POI</dc:creator>
  <cp:lastModifiedBy>WPS_1636713206</cp:lastModifiedBy>
  <dcterms:modified xsi:type="dcterms:W3CDTF">2023-07-31T11:29:54Z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BDD6DB40D1F046D2B1193F191FB63825_12</vt:lpwstr>
  </property>
</Properties>
</file>