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</w:rPr>
        <w:t>附件</w:t>
      </w:r>
      <w:r>
        <w:rPr>
          <w:rFonts w:hint="default" w:ascii="Times New Roman" w:hAnsi="Times New Roman" w:eastAsia="方正仿宋_GBK" w:cs="Times New Roman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</w:rPr>
        <w:t>：</w:t>
      </w:r>
    </w:p>
    <w:p>
      <w:pPr>
        <w:widowControl/>
        <w:spacing w:line="480" w:lineRule="atLeast"/>
        <w:jc w:val="center"/>
        <w:rPr>
          <w:rFonts w:hint="default" w:ascii="Times New Roman" w:hAnsi="Times New Roman" w:eastAsia="方正小标宋简体" w:cs="Times New Roman"/>
          <w:color w:val="333333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  <w:shd w:val="clear" w:color="auto" w:fill="FFFFFF"/>
        </w:rPr>
        <w:t>盐都区政府专职消防员简历卡</w:t>
      </w:r>
    </w:p>
    <w:p>
      <w:pPr>
        <w:widowControl/>
        <w:spacing w:line="420" w:lineRule="atLeast"/>
        <w:jc w:val="center"/>
        <w:rPr>
          <w:rFonts w:hint="default" w:ascii="Times New Roman" w:hAnsi="Times New Roman" w:eastAsia="方正仿宋_GBK" w:cs="Times New Roman"/>
          <w:color w:val="333333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24"/>
          <w:szCs w:val="24"/>
          <w:shd w:val="clear" w:color="auto" w:fill="FFFFFF"/>
          <w:lang w:val="en-US" w:eastAsia="zh-CN"/>
        </w:rPr>
        <w:t xml:space="preserve">                                    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shd w:val="clear" w:color="auto" w:fill="FFFFFF"/>
        </w:rPr>
        <w:t>编号：</w:t>
      </w:r>
    </w:p>
    <w:tbl>
      <w:tblPr>
        <w:tblStyle w:val="2"/>
        <w:tblW w:w="86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164"/>
        <w:gridCol w:w="225"/>
        <w:gridCol w:w="1082"/>
        <w:gridCol w:w="1451"/>
        <w:gridCol w:w="801"/>
        <w:gridCol w:w="504"/>
        <w:gridCol w:w="397"/>
        <w:gridCol w:w="589"/>
        <w:gridCol w:w="1201"/>
      </w:tblGrid>
      <w:tr>
        <w:trPr>
          <w:trHeight w:val="577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贴照片处</w:t>
            </w:r>
          </w:p>
        </w:tc>
      </w:tr>
      <w:tr>
        <w:trPr>
          <w:trHeight w:val="577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曾用名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577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报名地点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本人成份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婚姻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577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身高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宗教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577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意向单位</w:t>
            </w:r>
          </w:p>
        </w:tc>
        <w:tc>
          <w:tcPr>
            <w:tcW w:w="24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577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577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特 长</w:t>
            </w:r>
          </w:p>
        </w:tc>
        <w:tc>
          <w:tcPr>
            <w:tcW w:w="741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577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兵役史</w:t>
            </w:r>
          </w:p>
        </w:tc>
        <w:tc>
          <w:tcPr>
            <w:tcW w:w="741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1142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2515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41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1154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奖 惩</w:t>
            </w:r>
          </w:p>
        </w:tc>
        <w:tc>
          <w:tcPr>
            <w:tcW w:w="741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577" w:hRule="atLeast"/>
          <w:jc w:val="center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类 别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关 系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姓 名</w:t>
            </w:r>
          </w:p>
        </w:tc>
        <w:tc>
          <w:tcPr>
            <w:tcW w:w="37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 xml:space="preserve">单 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位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政治面貌</w:t>
            </w:r>
          </w:p>
        </w:tc>
      </w:tr>
      <w:tr>
        <w:trPr>
          <w:trHeight w:val="554" w:hRule="atLeast"/>
          <w:jc w:val="center"/>
        </w:trPr>
        <w:tc>
          <w:tcPr>
            <w:tcW w:w="12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家 庭</w:t>
            </w:r>
          </w:p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主 要</w:t>
            </w:r>
          </w:p>
          <w:p>
            <w:pPr>
              <w:widowControl/>
              <w:spacing w:line="420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成 员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554" w:hRule="atLeast"/>
          <w:jc w:val="center"/>
        </w:trPr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trHeight w:val="609" w:hRule="atLeast"/>
          <w:jc w:val="center"/>
        </w:trPr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附件</w:t>
      </w:r>
      <w:r>
        <w:rPr>
          <w:rFonts w:hint="default" w:ascii="Times New Roman" w:hAnsi="Times New Roman" w:eastAsia="方正仿宋_GBK" w:cs="Times New Roman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</w:rPr>
        <w:t>：</w:t>
      </w:r>
    </w:p>
    <w:p>
      <w:pPr>
        <w:widowControl/>
        <w:spacing w:line="480" w:lineRule="atLeast"/>
        <w:jc w:val="center"/>
        <w:rPr>
          <w:rFonts w:hint="default" w:ascii="Times New Roman" w:hAnsi="Times New Roman" w:eastAsia="方正小标宋简体" w:cs="Times New Roman"/>
          <w:color w:val="333333"/>
          <w:kern w:val="0"/>
          <w:sz w:val="34"/>
          <w:szCs w:val="3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333333"/>
          <w:kern w:val="0"/>
          <w:sz w:val="34"/>
          <w:szCs w:val="34"/>
          <w:shd w:val="clear" w:color="auto" w:fill="FFFFFF"/>
        </w:rPr>
        <w:t>盐都区政府专职消防员招聘体能测评项目和标准</w:t>
      </w:r>
    </w:p>
    <w:p>
      <w:pPr>
        <w:widowControl/>
        <w:spacing w:line="480" w:lineRule="atLeast"/>
        <w:jc w:val="center"/>
        <w:rPr>
          <w:rFonts w:hint="default" w:ascii="Times New Roman" w:hAnsi="Times New Roman" w:eastAsia="方正小标宋简体" w:cs="Times New Roman"/>
          <w:color w:val="333333"/>
          <w:kern w:val="0"/>
          <w:sz w:val="34"/>
          <w:szCs w:val="34"/>
          <w:shd w:val="clear" w:color="auto" w:fill="FFFFFF"/>
        </w:rPr>
      </w:pPr>
    </w:p>
    <w:tbl>
      <w:tblPr>
        <w:tblStyle w:val="2"/>
        <w:tblW w:w="741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854"/>
        <w:gridCol w:w="2063"/>
        <w:gridCol w:w="1880"/>
      </w:tblGrid>
      <w:tr>
        <w:trPr>
          <w:trHeight w:val="981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分值</w:t>
            </w:r>
          </w:p>
        </w:tc>
        <w:tc>
          <w:tcPr>
            <w:tcW w:w="5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项目</w:t>
            </w:r>
          </w:p>
        </w:tc>
      </w:tr>
      <w:tr>
        <w:trPr>
          <w:trHeight w:val="964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100米跑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3000米跑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仰卧起坐</w:t>
            </w:r>
          </w:p>
          <w:p>
            <w:pPr>
              <w:widowControl/>
              <w:spacing w:line="288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（3分钟）</w:t>
            </w:r>
          </w:p>
        </w:tc>
      </w:tr>
      <w:tr>
        <w:trPr>
          <w:trHeight w:val="834" w:hRule="atLeast"/>
          <w:jc w:val="center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100分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13″00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14′00″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70个</w:t>
            </w:r>
          </w:p>
        </w:tc>
      </w:tr>
      <w:tr>
        <w:trPr>
          <w:trHeight w:val="834" w:hRule="atLeast"/>
          <w:jc w:val="center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90分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13″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14′30″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65个</w:t>
            </w:r>
          </w:p>
        </w:tc>
      </w:tr>
      <w:tr>
        <w:trPr>
          <w:trHeight w:val="834" w:hRule="atLeast"/>
          <w:jc w:val="center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80分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13″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15′00″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60个</w:t>
            </w:r>
          </w:p>
        </w:tc>
      </w:tr>
      <w:tr>
        <w:trPr>
          <w:trHeight w:val="834" w:hRule="atLeast"/>
          <w:jc w:val="center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70分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14″00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15′30″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55个</w:t>
            </w:r>
          </w:p>
        </w:tc>
      </w:tr>
      <w:tr>
        <w:trPr>
          <w:trHeight w:val="834" w:hRule="atLeast"/>
          <w:jc w:val="center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60分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14″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16′00″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50个</w:t>
            </w:r>
          </w:p>
        </w:tc>
      </w:tr>
      <w:tr>
        <w:trPr>
          <w:trHeight w:val="834" w:hRule="atLeast"/>
          <w:jc w:val="center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55分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14″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17′00″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45个</w:t>
            </w:r>
          </w:p>
        </w:tc>
      </w:tr>
      <w:tr>
        <w:trPr>
          <w:trHeight w:val="834" w:hRule="atLeast"/>
          <w:jc w:val="center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50分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15″00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18′00″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40个</w:t>
            </w:r>
          </w:p>
        </w:tc>
      </w:tr>
      <w:tr>
        <w:trPr>
          <w:trHeight w:val="834" w:hRule="atLeast"/>
          <w:jc w:val="center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45分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15″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19′00″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35个</w:t>
            </w:r>
          </w:p>
        </w:tc>
      </w:tr>
      <w:tr>
        <w:trPr>
          <w:trHeight w:val="834" w:hRule="atLeast"/>
          <w:jc w:val="center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40分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″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′00″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30个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N2VhOWEzYzFkNzllNWMyNjY4ZDQ4MjQyNTRmZTYifQ=="/>
  </w:docVars>
  <w:rsids>
    <w:rsidRoot w:val="0616084B"/>
    <w:rsid w:val="0616084B"/>
    <w:rsid w:val="EAD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2023-02-09T10:00:00Z</dcterms:created>
  <dc:creator>瑜联</dc:creator>
  <cp:lastModifiedBy>WPS_1561011697</cp:lastModifiedBy>
  <dcterms:modified xsi:type="dcterms:W3CDTF">2023-02-17T09:03:14Z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AE11C52DFEF7D41852D2EE633520F69C</vt:lpwstr>
  </property>
</Properties>
</file>