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/>
        <w:jc w:val="center"/>
        <w:textAlignment w:val="baseline"/>
        <w:outlineLvl w:val="9"/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highlight w:val="none"/>
          <w:u w:val="none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pacing w:val="0"/>
          <w:sz w:val="44"/>
          <w:szCs w:val="44"/>
          <w:highlight w:val="none"/>
          <w:u w:val="none"/>
          <w:lang w:eastAsia="zh-CN"/>
        </w:rPr>
        <w:t>证明事项告知承诺书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黑体" w:hAnsi="黑体" w:eastAsia="黑体" w:cs="黑体"/>
          <w:spacing w:val="0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spacing w:val="0"/>
          <w:highlight w:val="none"/>
          <w:u w:val="none"/>
          <w:lang w:eastAsia="zh-CN"/>
        </w:rPr>
        <w:t>一、行政机关告知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 xml:space="preserve">(一)政务服务事项名称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(二)证明事项名称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住所（经营场所）使用权证明文件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(三)设定证明的依据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《厦门经济特区商事登记条例》第十七条第一款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(四)证明的内容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住所（经营场所）使用权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(五)告知承诺适用情形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1、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申请人申报的住所（经营场所）在我市“标准地址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库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”中的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，可以提交《厦门市商事主体住所（经营场所）申报承诺表》（以下简称“申报表”）作为住所（经营场所）使用权证明文件。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2、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申请人申报的住所（经营场所）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不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在我市“标准地址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库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”中的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可选择采用告知承诺替代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申报表，申报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的住所（经营场所）地址信息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将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反馈至市公安局，以便对“标准地址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库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”进行维护。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3、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申请人不愿承诺或无法承诺的，应当提交规定的证明材料。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(六)承诺的方式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本证明事项采用书面承诺方式，申请人愿意作出承诺的，应当向行政机关提交签字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（盖章）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后的告知承诺书原件。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highlight w:val="none"/>
          <w:u w:val="none"/>
          <w:lang w:eastAsia="zh-CN"/>
        </w:rPr>
        <w:t>(七)承诺的效力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highlight w:val="none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0"/>
          <w:highlight w:val="none"/>
          <w:u w:val="none"/>
          <w:lang w:eastAsia="zh-CN"/>
        </w:rPr>
        <w:t>(八)不实承诺的责任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若不实承诺或违反承诺，申请者将依法接受信息公示、计入信用档案、从严审核、评选及授予荣誉限制等联合惩戒措施，接受审批、监管部门的处罚，直至吊销（撤销）许可证或营业执照，并承担不履行承诺所产生的一切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/>
        <w:jc w:val="center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val="en-US" w:eastAsia="zh-CN"/>
        </w:rPr>
        <w:t>行政机关(</w:t>
      </w: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盖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val="en-US" w:eastAsia="zh-CN"/>
        </w:rPr>
        <w:t>章):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/>
        <w:jc w:val="both"/>
        <w:textAlignment w:val="baseline"/>
        <w:outlineLvl w:val="9"/>
        <w:rPr>
          <w:rFonts w:hint="default" w:ascii="仿宋_GB2312" w:hAnsi="仿宋_GB2312"/>
          <w:spacing w:val="0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黑体" w:hAnsi="黑体" w:eastAsia="黑体" w:cs="黑体"/>
          <w:spacing w:val="0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spacing w:val="0"/>
          <w:highlight w:val="none"/>
          <w:u w:val="none"/>
          <w:lang w:eastAsia="zh-CN"/>
        </w:rPr>
        <w:t>二、申请人承诺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申请人现作出下列承诺: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(一)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已经知晓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上述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行政机关告知的全部内容</w:t>
      </w: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自身已符合行政机关告知的条件、要求。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(二)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申报的住所（经营场所）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具体信息如下：</w:t>
      </w:r>
    </w:p>
    <w:tbl>
      <w:tblPr>
        <w:tblStyle w:val="4"/>
        <w:tblW w:w="4996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4"/>
        <w:gridCol w:w="1119"/>
        <w:gridCol w:w="536"/>
        <w:gridCol w:w="1827"/>
        <w:gridCol w:w="238"/>
        <w:gridCol w:w="375"/>
        <w:gridCol w:w="2035"/>
        <w:gridCol w:w="20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27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top"/>
              <w:rPr>
                <w:rFonts w:hint="eastAsia" w:ascii="宋体" w:hAnsi="宋体" w:cs="宋体"/>
                <w:color w:val="000000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u w:val="none"/>
                <w:lang w:bidi="ar"/>
              </w:rPr>
              <w:t>厦门市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  <w:u w:val="none"/>
                <w:lang w:bidi="ar"/>
              </w:rPr>
              <w:t xml:space="preserve">         区        路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  <w:u w:val="none"/>
                <w:lang w:bidi="ar"/>
              </w:rPr>
              <w:t xml:space="preserve">    </w:t>
            </w:r>
          </w:p>
        </w:tc>
        <w:tc>
          <w:tcPr>
            <w:tcW w:w="8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u w:val="none"/>
                <w:lang w:bidi="ar"/>
              </w:rPr>
              <w:t>面  积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FF0000"/>
                <w:sz w:val="24"/>
                <w:highlight w:val="none"/>
                <w:u w:val="none"/>
              </w:rPr>
            </w:pPr>
            <w:r>
              <w:rPr>
                <w:rStyle w:val="7"/>
                <w:rFonts w:hint="default"/>
                <w:highlight w:val="none"/>
                <w:u w:val="none"/>
                <w:lang w:bidi="ar"/>
              </w:rPr>
              <w:t>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5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房屋所有权人</w:t>
            </w:r>
          </w:p>
        </w:tc>
        <w:tc>
          <w:tcPr>
            <w:tcW w:w="106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名   称</w:t>
            </w:r>
          </w:p>
        </w:tc>
        <w:tc>
          <w:tcPr>
            <w:tcW w:w="18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5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6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联系电话</w:t>
            </w:r>
          </w:p>
        </w:tc>
        <w:tc>
          <w:tcPr>
            <w:tcW w:w="18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6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取得方式</w:t>
            </w:r>
          </w:p>
        </w:tc>
        <w:tc>
          <w:tcPr>
            <w:tcW w:w="333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 xml:space="preserve">□商事主体自有； </w:t>
            </w:r>
            <w:r>
              <w:rPr>
                <w:rStyle w:val="8"/>
                <w:rFonts w:hint="default"/>
                <w:highlight w:val="none"/>
                <w:u w:val="none"/>
                <w:lang w:bidi="ar"/>
              </w:rPr>
              <w:t xml:space="preserve"> </w:t>
            </w:r>
            <w:r>
              <w:rPr>
                <w:rStyle w:val="7"/>
                <w:rFonts w:hint="default"/>
                <w:highlight w:val="none"/>
                <w:u w:val="none"/>
                <w:lang w:bidi="ar"/>
              </w:rPr>
              <w:t>□向房屋所有权人 (□租赁 □借用) 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3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□转租赁，并已征得房屋所有权人的同意；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3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top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□转借用，并已征得房屋所有权人的同意。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27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是否属于军队房产</w:t>
            </w:r>
          </w:p>
        </w:tc>
        <w:tc>
          <w:tcPr>
            <w:tcW w:w="266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□不属于军队房产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27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7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□属于军队房产</w:t>
            </w:r>
          </w:p>
        </w:tc>
        <w:tc>
          <w:tcPr>
            <w:tcW w:w="19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□已取得《军队房产租赁许可证》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7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7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u w:val="none"/>
                <w:lang w:bidi="ar"/>
              </w:rPr>
              <w:t>□已取得其他证明：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以上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住所（经营场所）不存在违反法律、法规、规章及政府规范性文件对其有禁止性或限制性规定的情形，不属于政府征收范围，符合作为商事主体住所（经营场所）使用的条件。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(三)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愿意承担不实承诺的法律责任</w:t>
      </w: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(四)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本人同意行政机关通过“双随机、一公开”的方式对本人履行承诺的情况进行监督检查，本人愿意配合行政机关的检查。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(五)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本告知承诺文书中填写的基本信息真实、准确;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pacing w:val="0"/>
          <w:highlight w:val="none"/>
          <w:u w:val="none"/>
          <w:lang w:eastAsia="zh-CN"/>
        </w:rPr>
        <w:t>(六)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上述承诺是申请人真实的意思表示。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spacing w:val="0"/>
          <w:highlight w:val="none"/>
          <w:u w:val="none"/>
          <w:lang w:val="en-US" w:eastAsia="zh-CN"/>
        </w:rPr>
        <w:t xml:space="preserve">                                                    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申请人签</w:t>
      </w:r>
      <w:r>
        <w:rPr>
          <w:rFonts w:hint="eastAsia" w:ascii="仿宋_GB2312" w:hAnsi="仿宋_GB2312"/>
          <w:spacing w:val="0"/>
          <w:highlight w:val="none"/>
          <w:u w:val="none"/>
          <w:lang w:eastAsia="zh-CN"/>
        </w:rPr>
        <w:t>字（盖章）：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210" w:firstLineChars="1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val="en-US" w:eastAsia="zh-CN"/>
        </w:rPr>
        <w:t xml:space="preserve">                                                                </w:t>
      </w: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日期: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420" w:firstLineChars="200"/>
        <w:jc w:val="both"/>
        <w:textAlignment w:val="baseline"/>
        <w:outlineLvl w:val="9"/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/>
          <w:spacing w:val="0"/>
          <w:highlight w:val="none"/>
          <w:u w:val="none"/>
          <w:lang w:eastAsia="zh-CN"/>
        </w:rPr>
        <w:t>(本文书一式两份，行政机关与申请人各执一份。)</w:t>
      </w:r>
    </w:p>
    <w:p>
      <w:pPr>
        <w:spacing w:line="240" w:lineRule="auto"/>
        <w:ind w:left="945" w:right="97" w:rightChars="46" w:hanging="945" w:hangingChars="450"/>
        <w:rPr>
          <w:rFonts w:hint="eastAsia" w:ascii="宋体" w:hAnsi="宋体" w:eastAsia="宋体"/>
          <w:bCs/>
          <w:spacing w:val="0"/>
          <w:sz w:val="21"/>
          <w:szCs w:val="21"/>
          <w:highlight w:val="none"/>
          <w:u w:val="none"/>
          <w:lang w:bidi="ar-SA"/>
        </w:rPr>
      </w:pPr>
    </w:p>
    <w:p>
      <w:pPr>
        <w:spacing w:line="240" w:lineRule="auto"/>
        <w:ind w:left="945" w:right="97" w:rightChars="46" w:hanging="1080" w:hangingChars="450"/>
        <w:rPr>
          <w:rFonts w:hint="eastAsia" w:ascii="宋体" w:hAnsi="宋体" w:eastAsia="宋体"/>
          <w:bCs/>
          <w:spacing w:val="0"/>
          <w:sz w:val="24"/>
          <w:szCs w:val="24"/>
          <w:highlight w:val="none"/>
          <w:u w:val="none"/>
          <w:lang w:bidi="ar-SA"/>
        </w:rPr>
      </w:pPr>
      <w:r>
        <w:rPr>
          <w:rFonts w:hint="eastAsia" w:ascii="宋体" w:hAnsi="宋体" w:eastAsia="宋体"/>
          <w:bCs/>
          <w:spacing w:val="0"/>
          <w:sz w:val="24"/>
          <w:szCs w:val="24"/>
          <w:highlight w:val="none"/>
          <w:u w:val="none"/>
          <w:lang w:bidi="ar-SA"/>
        </w:rPr>
        <w:t>备注：1．申请设立登记的，“申请人签字（盖章）”按照相应商事登记申请登记材料中的委托书进行签署；申请变更登记的，企业、农民专业合作社由本企业（农专社）加盖公章，分支机构由隶属单位加盖公章；外国地区（企业）在中国境内从事生产经营活动由外国地区（企业）有权签字人签字；个体工商户由经营者签字。</w:t>
      </w:r>
    </w:p>
    <w:p>
      <w:pPr>
        <w:spacing w:line="240" w:lineRule="auto"/>
        <w:ind w:left="788" w:leftChars="204" w:right="97" w:rightChars="46" w:hanging="360" w:hangingChars="150"/>
        <w:rPr>
          <w:highlight w:val="none"/>
          <w:u w:val="none"/>
        </w:rPr>
      </w:pPr>
      <w:r>
        <w:rPr>
          <w:rFonts w:hint="eastAsia" w:ascii="宋体" w:hAnsi="宋体" w:eastAsia="宋体"/>
          <w:bCs/>
          <w:spacing w:val="0"/>
          <w:sz w:val="24"/>
          <w:szCs w:val="24"/>
          <w:highlight w:val="none"/>
          <w:u w:val="none"/>
          <w:lang w:val="en-US" w:eastAsia="zh-CN" w:bidi="ar-SA"/>
        </w:rPr>
        <w:t>2</w:t>
      </w:r>
      <w:r>
        <w:rPr>
          <w:rFonts w:hint="eastAsia" w:ascii="宋体" w:hAnsi="宋体" w:eastAsia="宋体"/>
          <w:bCs/>
          <w:spacing w:val="0"/>
          <w:sz w:val="24"/>
          <w:szCs w:val="24"/>
          <w:highlight w:val="none"/>
          <w:u w:val="none"/>
          <w:lang w:bidi="ar-SA"/>
        </w:rPr>
        <w:t>．申请书应当使用A4型纸，依本表打印生成的，应使用黑色钢笔或签字笔工整签署。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9389A"/>
    <w:rsid w:val="5C9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2020-12-30T02:00:00Z</dcterms:created>
  <dc:creator>cowboy</dc:creator>
  <cp:lastModifiedBy>cowboy</cp:lastModifiedBy>
  <dcterms:modified xsi:type="dcterms:W3CDTF">2020-12-30T02:01:57Z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