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50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764"/>
        <w:gridCol w:w="1156"/>
        <w:gridCol w:w="960"/>
        <w:gridCol w:w="960"/>
        <w:gridCol w:w="344"/>
        <w:gridCol w:w="1260"/>
        <w:gridCol w:w="1020"/>
        <w:gridCol w:w="506"/>
        <w:gridCol w:w="900"/>
        <w:gridCol w:w="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20" w:hRule="atLeast"/>
        </w:trPr>
        <w:tc>
          <w:tcPr>
            <w:tcW w:w="97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思明区公开招聘非在编聘用人员报名表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97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报考单位：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岗位：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日期：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婚姻  状况</w:t>
            </w: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70" w:hRule="atLeast"/>
        </w:trPr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户籍地址</w:t>
            </w:r>
          </w:p>
        </w:tc>
        <w:tc>
          <w:tcPr>
            <w:tcW w:w="3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专业技术  资格证书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6" w:hRule="atLeast"/>
        </w:trPr>
        <w:tc>
          <w:tcPr>
            <w:tcW w:w="17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现居住地址</w:t>
            </w:r>
          </w:p>
        </w:tc>
        <w:tc>
          <w:tcPr>
            <w:tcW w:w="342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6" w:hRule="atLeast"/>
        </w:trPr>
        <w:tc>
          <w:tcPr>
            <w:tcW w:w="17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</w:p>
        </w:tc>
        <w:tc>
          <w:tcPr>
            <w:tcW w:w="34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操作水平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6" w:hRule="atLeast"/>
        </w:trPr>
        <w:tc>
          <w:tcPr>
            <w:tcW w:w="17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42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33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6" w:hRule="atLeast"/>
        </w:trPr>
        <w:tc>
          <w:tcPr>
            <w:tcW w:w="17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</w:p>
        </w:tc>
        <w:tc>
          <w:tcPr>
            <w:tcW w:w="34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</w:p>
        </w:tc>
        <w:tc>
          <w:tcPr>
            <w:tcW w:w="33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手  机 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17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</w:p>
        </w:tc>
        <w:tc>
          <w:tcPr>
            <w:tcW w:w="34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</w:p>
        </w:tc>
        <w:tc>
          <w:tcPr>
            <w:tcW w:w="33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固定电话：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342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及专业</w:t>
            </w:r>
          </w:p>
        </w:tc>
        <w:tc>
          <w:tcPr>
            <w:tcW w:w="34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起止年月</w:t>
            </w:r>
          </w:p>
        </w:tc>
        <w:tc>
          <w:tcPr>
            <w:tcW w:w="687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简历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</w:p>
        </w:tc>
        <w:tc>
          <w:tcPr>
            <w:tcW w:w="687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（从高中起）</w:t>
            </w:r>
          </w:p>
        </w:tc>
        <w:tc>
          <w:tcPr>
            <w:tcW w:w="80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家庭主要成员情况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成员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31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单位职务</w:t>
            </w: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8026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父亲</w:t>
            </w:r>
          </w:p>
        </w:tc>
        <w:tc>
          <w:tcPr>
            <w:tcW w:w="802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母亲</w:t>
            </w:r>
          </w:p>
        </w:tc>
        <w:tc>
          <w:tcPr>
            <w:tcW w:w="802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802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近年来</w:t>
            </w:r>
          </w:p>
        </w:tc>
        <w:tc>
          <w:tcPr>
            <w:tcW w:w="8026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802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17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声明</w:t>
            </w:r>
          </w:p>
        </w:tc>
        <w:tc>
          <w:tcPr>
            <w:tcW w:w="80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本人保证上述所填信息真实无误，如因填写有误或不实而造成的后果，均由本人负责。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46" w:hRule="atLeast"/>
        </w:trPr>
        <w:tc>
          <w:tcPr>
            <w:tcW w:w="17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</w:p>
        </w:tc>
        <w:tc>
          <w:tcPr>
            <w:tcW w:w="80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签 　　名：  　　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996" w:hRule="atLeast"/>
        </w:trPr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资格审查</w:t>
            </w:r>
          </w:p>
        </w:tc>
        <w:tc>
          <w:tcPr>
            <w:tcW w:w="80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iCs w:val="0"/>
                <w:color w:val="6666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审查人签名：　　　  年　　月　　日</w:t>
            </w:r>
          </w:p>
        </w:tc>
      </w:tr>
    </w:tbl>
    <w:p/>
    <w:sectPr>
      <w:pgSz w:w="11905" w:h="16837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BD159"/>
    <w:rsid w:val="75FC0BDA"/>
    <w:rsid w:val="77FBD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uiPriority w:val="0"/>
    <w:rPr>
      <w:b/>
    </w:rPr>
  </w:style>
  <w:style w:type="character" w:customStyle="1" w:styleId="6">
    <w:name w:val="font11"/>
    <w:basedOn w:val="4"/>
    <w:uiPriority w:val="0"/>
    <w:rPr>
      <w:rFonts w:hint="eastAsia" w:ascii="宋体" w:hAnsi="宋体" w:eastAsia="宋体" w:cs="宋体"/>
      <w:b/>
      <w:bCs/>
      <w:color w:val="666666"/>
      <w:sz w:val="21"/>
      <w:szCs w:val="21"/>
      <w:u w:val="single"/>
    </w:rPr>
  </w:style>
  <w:style w:type="character" w:customStyle="1" w:styleId="7">
    <w:name w:val="font31"/>
    <w:basedOn w:val="4"/>
    <w:uiPriority w:val="0"/>
    <w:rPr>
      <w:rFonts w:hint="eastAsia" w:ascii="宋体" w:hAnsi="宋体" w:eastAsia="宋体" w:cs="宋体"/>
      <w:b/>
      <w:bCs/>
      <w:color w:val="666666"/>
      <w:sz w:val="24"/>
      <w:szCs w:val="24"/>
      <w:u w:val="none"/>
    </w:rPr>
  </w:style>
  <w:style w:type="character" w:customStyle="1" w:styleId="8">
    <w:name w:val="font01"/>
    <w:basedOn w:val="4"/>
    <w:uiPriority w:val="0"/>
    <w:rPr>
      <w:rFonts w:hint="eastAsia" w:ascii="宋体" w:hAnsi="宋体" w:eastAsia="宋体" w:cs="宋体"/>
      <w:color w:val="666666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Office_4.2.0.6720_F1E327BC-269C-435d-A152-05C5408002CA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2022-11-09T16:17:00Z</dcterms:created>
  <dc:creator>双木林</dc:creator>
  <cp:lastModifiedBy>双木林</cp:lastModifiedBy>
  <dcterms:modified xsi:type="dcterms:W3CDTF">2022-11-10T10:25:16Z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2052-4.2.0.6720</vt:lpwstr>
  </property>
  <property fmtid="{D5CDD505-2E9C-101B-9397-08002B2CF9AE}" pid="3" name="ICV">
    <vt:lpwstr>F08892E4E7B0AA860C616C63C44478F7</vt:lpwstr>
  </property>
</Properties>
</file>