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5C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附件：</w:t>
      </w:r>
    </w:p>
    <w:p w14:paraId="1BFF3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 w14:paraId="7F02B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体检事项温馨提示</w:t>
      </w:r>
    </w:p>
    <w:p w14:paraId="1AEBA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ascii="方正小标宋简体" w:eastAsia="方正小标宋简体"/>
          <w:sz w:val="44"/>
          <w:szCs w:val="44"/>
        </w:rPr>
      </w:pPr>
    </w:p>
    <w:p w14:paraId="7E5821A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申请人需在规定的体检日（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月20日-2025年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0日，星期一至星期五，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法定节假日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除外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）上午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7:3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0至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12:0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0空腹到达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体检医院（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咸阳市中心医院西郊体检中心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进行体检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 w14:paraId="77B8B6B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2.体检前一天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避免劳累，忌酒，饮食清淡，限高脂肪、高蛋白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不服用对肝、肾功能有影响的药物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0BEB826"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妇科检查前应排尽小便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月经期间不宜做妇科检查和尿检，待月经干净三天后补查；未婚、怀孕和拟受孕的女性，请务必提前告知医护人员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 w14:paraId="12238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4.请保持衣着宽松，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不佩戴首饰、耳环项链、手表等物品，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女士勿穿连衣裙及连体内衣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裤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；放射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检查时将随身金属物取下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并妥善保管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366601E0"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全部检查项目完成后请将体检表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（由体检医院提供）</w:t>
      </w:r>
      <w:r>
        <w:rPr>
          <w:rFonts w:hint="eastAsia" w:ascii="仿宋_GB2312" w:hAnsi="仿宋_GB2312" w:eastAsia="仿宋_GB2312" w:cs="仿宋_GB2312"/>
          <w:sz w:val="32"/>
          <w:szCs w:val="32"/>
        </w:rPr>
        <w:t>交回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导诊台，请勿自行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带离。</w:t>
      </w:r>
    </w:p>
    <w:p w14:paraId="49E08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60A1A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529268F9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77954"/>
    <w:rsid w:val="7F57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2025-05-13T07:44:00Z</dcterms:created>
  <dc:creator>Administrator</dc:creator>
  <cp:lastModifiedBy>Administrator</cp:lastModifiedBy>
  <dcterms:modified xsi:type="dcterms:W3CDTF">2025-05-13T07:44:54Z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8F6A3B9BE2954BC7AB95E477D5D17392_11</vt:lpwstr>
  </property>
  <property fmtid="{D5CDD505-2E9C-101B-9397-08002B2CF9AE}" pid="4" name="KSOTemplateDocerSaveRecord">
    <vt:lpwstr>eyJoZGlkIjoiZTRmN2FmOWEzY2U1MzY2MDUxY2IyNzQ5YmY0MzViZmIifQ==</vt:lpwstr>
  </property>
</Properties>
</file>