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734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67D478C7">
      <w:pPr>
        <w:spacing w:line="600" w:lineRule="exact"/>
        <w:jc w:val="center"/>
        <w:rPr>
          <w:rFonts w:hint="eastAsia" w:ascii="方正小标宋简体" w:hAnsi="微软雅黑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西安市尚悦商业运营管理有限公司</w:t>
      </w:r>
    </w:p>
    <w:p w14:paraId="3791F3AC">
      <w:pPr>
        <w:spacing w:line="600" w:lineRule="exact"/>
        <w:jc w:val="center"/>
        <w:rPr>
          <w:rFonts w:hint="eastAsia" w:ascii="方正小标宋简体" w:hAnsi="微软雅黑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应聘登记表</w:t>
      </w:r>
    </w:p>
    <w:p w14:paraId="064712C8">
      <w:pPr>
        <w:spacing w:line="600" w:lineRule="exact"/>
        <w:jc w:val="both"/>
        <w:rPr>
          <w:rFonts w:hint="eastAsia" w:ascii="仿宋_GB2312" w:hAnsi="微软雅黑" w:eastAsia="仿宋_GB2312"/>
          <w:color w:val="000000" w:themeColor="text1"/>
          <w:sz w:val="24"/>
          <w:szCs w:val="24"/>
          <w:lang w:eastAsia="zh"/>
          <w14:textFill>
            <w14:solidFill>
              <w14:schemeClr w14:val="tx1"/>
            </w14:solidFill>
          </w14:textFill>
          <w:woUserID w:val="15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       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是否服从调剂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9560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3"/>
        <w:gridCol w:w="32"/>
        <w:gridCol w:w="1242"/>
        <w:gridCol w:w="120"/>
        <w:gridCol w:w="228"/>
        <w:gridCol w:w="646"/>
        <w:gridCol w:w="141"/>
        <w:gridCol w:w="668"/>
        <w:gridCol w:w="444"/>
        <w:gridCol w:w="449"/>
        <w:gridCol w:w="332"/>
        <w:gridCol w:w="220"/>
        <w:gridCol w:w="417"/>
        <w:gridCol w:w="450"/>
        <w:gridCol w:w="21"/>
        <w:gridCol w:w="394"/>
        <w:gridCol w:w="690"/>
        <w:gridCol w:w="6"/>
        <w:gridCol w:w="567"/>
        <w:gridCol w:w="565"/>
        <w:gridCol w:w="144"/>
        <w:gridCol w:w="301"/>
      </w:tblGrid>
      <w:tr w14:paraId="58AE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gridSpan w:val="2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14:paraId="0A1E04A9">
            <w:pPr>
              <w:jc w:val="center"/>
              <w:rPr>
                <w:rFonts w:ascii="微软雅黑" w:hAnsi="微软雅黑" w:eastAsia="微软雅黑"/>
                <w:b/>
                <w:sz w:val="30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个 人 信 息</w:t>
            </w:r>
          </w:p>
        </w:tc>
      </w:tr>
      <w:tr w14:paraId="74F7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628A7"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姓  名</w:t>
            </w:r>
          </w:p>
        </w:tc>
        <w:tc>
          <w:tcPr>
            <w:tcW w:w="1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C6E98">
            <w:pPr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75856"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性  别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077C7">
            <w:pPr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DB2B69"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出生日期</w:t>
            </w:r>
          </w:p>
        </w:tc>
        <w:tc>
          <w:tcPr>
            <w:tcW w:w="15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69D09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"/>
                <w:woUserID w:val="3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83776CE">
            <w:pPr>
              <w:jc w:val="center"/>
              <w:rPr>
                <w:rFonts w:hint="eastAsia" w:ascii="微软雅黑" w:hAnsi="微软雅黑" w:eastAsia="微软雅黑"/>
                <w:lang w:eastAsia="zh"/>
              </w:rPr>
            </w:pPr>
          </w:p>
        </w:tc>
      </w:tr>
      <w:tr w14:paraId="3BF8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8EA36A"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民  族</w:t>
            </w:r>
          </w:p>
        </w:tc>
        <w:tc>
          <w:tcPr>
            <w:tcW w:w="1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A3483B">
            <w:pPr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bookmarkStart w:id="0" w:name="_GoBack"/>
            <w:bookmarkEnd w:id="0"/>
          </w:p>
        </w:tc>
        <w:tc>
          <w:tcPr>
            <w:tcW w:w="1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2901"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籍  贯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741EE0">
            <w:pPr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C90F"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婚姻状况</w:t>
            </w:r>
          </w:p>
        </w:tc>
        <w:tc>
          <w:tcPr>
            <w:tcW w:w="156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57BA22">
            <w:pPr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4EFFF1"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 w14:paraId="520E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CD65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健康状况</w:t>
            </w: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9D005A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3050EA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身  高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D5565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4C8ED7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血  型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729520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CCD76D8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2549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5538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政治面貌</w:t>
            </w:r>
          </w:p>
        </w:tc>
        <w:tc>
          <w:tcPr>
            <w:tcW w:w="1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4CC0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212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C1384D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入党/团时间</w:t>
            </w:r>
          </w:p>
        </w:tc>
        <w:tc>
          <w:tcPr>
            <w:tcW w:w="29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3968D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416CF64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5E31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114241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身份证号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F502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6AE8E8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电子邮箱</w:t>
            </w:r>
          </w:p>
        </w:tc>
        <w:tc>
          <w:tcPr>
            <w:tcW w:w="297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379C05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62147B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0A7D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0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796A8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毕业时间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EFE4B8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E9B41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毕业院校</w:t>
            </w:r>
          </w:p>
        </w:tc>
        <w:tc>
          <w:tcPr>
            <w:tcW w:w="4556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7607E9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</w:tr>
      <w:tr w14:paraId="0817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48B4E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专  业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8B3A0D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928460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最高学历/学位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7C243C4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3EE8DAF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第一学历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FD1252D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</w:tr>
      <w:tr w14:paraId="34FA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0B5DBA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Cs/>
              </w:rPr>
              <w:t>详细住址</w:t>
            </w:r>
          </w:p>
        </w:tc>
        <w:tc>
          <w:tcPr>
            <w:tcW w:w="501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D717A">
            <w:pPr>
              <w:spacing w:line="440" w:lineRule="exact"/>
              <w:ind w:firstLine="35" w:firstLineChars="17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56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130EFB">
            <w:pPr>
              <w:spacing w:line="440" w:lineRule="exact"/>
              <w:ind w:firstLine="35" w:firstLineChars="17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Cs/>
              </w:rPr>
              <w:t>邮政编码</w:t>
            </w:r>
          </w:p>
        </w:tc>
        <w:tc>
          <w:tcPr>
            <w:tcW w:w="15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1271786">
            <w:pPr>
              <w:spacing w:line="440" w:lineRule="exact"/>
              <w:ind w:firstLine="35" w:firstLineChars="17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</w:tr>
      <w:tr w14:paraId="0E1A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0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1B75C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手机号码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D31133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26F2D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紧急联系人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FD7B16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C52A0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紧急联系方式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9C3119A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</w:tr>
      <w:tr w14:paraId="4A2C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6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391E1016"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教育经历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（由近及远，从高中开始）</w:t>
            </w:r>
          </w:p>
        </w:tc>
      </w:tr>
      <w:tr w14:paraId="3F6A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57E524E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起讫时间</w:t>
            </w:r>
          </w:p>
        </w:tc>
        <w:tc>
          <w:tcPr>
            <w:tcW w:w="3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0DED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学校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13A7E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专业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530B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学习形式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F8A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学历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2DAEF6C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学位</w:t>
            </w:r>
          </w:p>
        </w:tc>
      </w:tr>
      <w:tr w14:paraId="2F06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7364E5A0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3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0FE4E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3740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33BBA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7BB1">
            <w:pPr>
              <w:spacing w:line="440" w:lineRule="exact"/>
              <w:jc w:val="center"/>
              <w:rPr>
                <w:rFonts w:hint="eastAsia" w:ascii="微软雅黑" w:hAnsi="微软雅黑" w:eastAsia="微软雅黑"/>
                <w:bCs/>
                <w:lang w:eastAsia="zh"/>
                <w:woUserID w:val="15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3143CA89">
            <w:pPr>
              <w:spacing w:line="440" w:lineRule="exact"/>
              <w:jc w:val="center"/>
              <w:rPr>
                <w:rFonts w:hint="eastAsia" w:ascii="微软雅黑" w:hAnsi="微软雅黑" w:eastAsia="微软雅黑"/>
                <w:bCs/>
                <w:lang w:eastAsia="zh"/>
                <w:woUserID w:val="15"/>
              </w:rPr>
            </w:pPr>
          </w:p>
        </w:tc>
      </w:tr>
      <w:tr w14:paraId="12CD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BF18">
            <w:pPr>
              <w:spacing w:line="440" w:lineRule="exact"/>
              <w:jc w:val="both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3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DA8E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0ED8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DACF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2CA0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F59197D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</w:p>
        </w:tc>
      </w:tr>
      <w:tr w14:paraId="708B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06F9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011C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A1D6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AADD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3E3B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10E86CF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0458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3F3C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720B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F2ED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E980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827B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59B5C53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25EC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478144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33BE4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3849B1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E7398F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5AA4DD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A309D14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2981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560" w:type="dxa"/>
            <w:gridSpan w:val="23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20239EC8">
            <w:pPr>
              <w:spacing w:line="44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校园及实习经历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（应届毕业生填写）</w:t>
            </w:r>
          </w:p>
          <w:p w14:paraId="47FF93D0"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（排序时间从近到远，如社团经历、班级任职、参赛经历等）</w:t>
            </w:r>
          </w:p>
        </w:tc>
      </w:tr>
      <w:tr w14:paraId="17BB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56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527E4FD">
            <w:pPr>
              <w:spacing w:line="440" w:lineRule="exact"/>
              <w:rPr>
                <w:rFonts w:ascii="微软雅黑" w:hAnsi="微软雅黑" w:eastAsia="微软雅黑"/>
              </w:rPr>
            </w:pPr>
          </w:p>
        </w:tc>
      </w:tr>
      <w:tr w14:paraId="24A8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560" w:type="dxa"/>
            <w:gridSpan w:val="23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2DC78182"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工作经历</w:t>
            </w:r>
          </w:p>
          <w:p w14:paraId="1040436A">
            <w:pPr>
              <w:spacing w:line="44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（需要列明所有工作经历）</w:t>
            </w:r>
          </w:p>
        </w:tc>
      </w:tr>
      <w:tr w14:paraId="3053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2" w:hRule="atLeast"/>
        </w:trPr>
        <w:tc>
          <w:tcPr>
            <w:tcW w:w="9560" w:type="dxa"/>
            <w:gridSpan w:val="23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290DC1B8">
            <w:pPr>
              <w:pStyle w:val="3"/>
              <w:spacing w:before="0" w:beforeAutospacing="0" w:after="0" w:afterAutospacing="0" w:line="500" w:lineRule="atLeast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一、起止时间：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sz w:val="22"/>
                <w:szCs w:val="22"/>
                <w:woUserID w:val="3"/>
              </w:rPr>
              <w:t>2024.06-2025.05</w:t>
            </w:r>
          </w:p>
          <w:p w14:paraId="1C45EC62">
            <w:pPr>
              <w:pStyle w:val="3"/>
              <w:spacing w:before="0" w:beforeAutospacing="0" w:after="0" w:afterAutospacing="0" w:line="500" w:lineRule="atLeast"/>
              <w:jc w:val="both"/>
              <w:rPr>
                <w:rFonts w:ascii="MicrosoftYaHei-Bold" w:hAnsi="MicrosoftYaHei-Bold" w:eastAsia="MicrosoftYaHei-Bold" w:cs="MicrosoftYaHei-Bold"/>
                <w:b/>
                <w:bCs/>
                <w:color w:val="414141"/>
                <w:sz w:val="24"/>
                <w:szCs w:val="24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单位名称：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sz w:val="22"/>
                <w:szCs w:val="22"/>
                <w:woUserID w:val="3"/>
              </w:rPr>
              <w:t>西安西电集团电工材料有限责任公司</w:t>
            </w:r>
          </w:p>
          <w:p w14:paraId="719D6CF4">
            <w:pPr>
              <w:pStyle w:val="3"/>
              <w:spacing w:before="0" w:beforeAutospacing="0" w:after="0" w:afterAutospacing="0" w:line="500" w:lineRule="atLeast"/>
              <w:jc w:val="both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"/>
                <w:woUserID w:val="15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所任职位：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sz w:val="22"/>
                <w:szCs w:val="22"/>
                <w:woUserID w:val="3"/>
              </w:rPr>
              <w:t>TOB销售</w:t>
            </w:r>
          </w:p>
          <w:p w14:paraId="3DFB7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" w:bidi="ar-SA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工作职责：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-CN" w:bidi="ar-SA"/>
                <w:woUserID w:val="3"/>
              </w:rPr>
              <w:t xml:space="preserve">1.负责内配对接西电开关公司，接收内配订单及各种外部企业订单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" w:bidi="ar-SA"/>
                <w:woUserID w:val="3"/>
              </w:rPr>
              <w:t>。</w:t>
            </w:r>
          </w:p>
          <w:p w14:paraId="109563B0"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" w:bidi="ar-SA"/>
                <w:woUserID w:val="3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-CN" w:bidi="ar-SA"/>
                <w:woUserID w:val="3"/>
              </w:rPr>
              <w:t xml:space="preserve">2.外部企业供应商平台注册及准备各种产品相关资料盖章签字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" w:bidi="ar-SA"/>
                <w:woUserID w:val="3"/>
              </w:rPr>
              <w:t>。</w:t>
            </w:r>
          </w:p>
          <w:p w14:paraId="0D899FA4"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" w:bidi="ar-SA"/>
                <w:woUserID w:val="3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-CN" w:bidi="ar-SA"/>
                <w:woUserID w:val="3"/>
              </w:rPr>
              <w:t>3.对接实验室为产品入库前做各种实验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kern w:val="0"/>
                <w:sz w:val="22"/>
                <w:szCs w:val="22"/>
                <w:lang w:val="en-US" w:eastAsia="zh" w:bidi="ar-SA"/>
                <w:woUserID w:val="3"/>
              </w:rPr>
              <w:t>。</w:t>
            </w:r>
          </w:p>
          <w:p w14:paraId="1674A214">
            <w:pPr>
              <w:pStyle w:val="3"/>
              <w:spacing w:before="0" w:beforeAutospacing="0" w:after="0" w:afterAutospacing="0" w:line="500" w:lineRule="atLeast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负责项目或业绩：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"/>
                <w:woUserID w:val="3"/>
              </w:rPr>
              <w:t>对接西电开关公司月内配回款60w。</w:t>
            </w:r>
          </w:p>
          <w:p w14:paraId="6482598B">
            <w:pPr>
              <w:spacing w:line="440" w:lineRule="exact"/>
              <w:jc w:val="left"/>
              <w:rPr>
                <w:rFonts w:hint="eastAsia" w:ascii="微软雅黑" w:hAnsi="微软雅黑" w:eastAsia="微软雅黑"/>
                <w:color w:val="000000"/>
                <w:sz w:val="22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所获荣誉：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lang w:eastAsia="zh"/>
                <w:woUserID w:val="3"/>
              </w:rPr>
              <w:t>所在销售二处为先进班组。</w:t>
            </w:r>
          </w:p>
          <w:p w14:paraId="773DBD93">
            <w:pPr>
              <w:spacing w:line="440" w:lineRule="exact"/>
              <w:jc w:val="left"/>
              <w:rPr>
                <w:rFonts w:ascii="微软雅黑" w:hAnsi="微软雅黑" w:eastAsia="微软雅黑"/>
                <w:bCs/>
              </w:rPr>
            </w:pPr>
          </w:p>
          <w:p w14:paraId="66B80ED5">
            <w:pPr>
              <w:pStyle w:val="3"/>
              <w:spacing w:before="0" w:beforeAutospacing="0" w:after="0" w:afterAutospacing="0" w:line="500" w:lineRule="atLeast"/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4"/>
                <w:lang w:val="en-US" w:eastAsia="zh" w:bidi="ar-SA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二、起止时间：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4"/>
                <w:lang w:val="en-US" w:eastAsia="zh" w:bidi="ar-SA"/>
                <w:woUserID w:val="3"/>
              </w:rPr>
              <w:t>2023.06-2024.06</w:t>
            </w:r>
          </w:p>
          <w:p w14:paraId="71B8FF13">
            <w:pPr>
              <w:pStyle w:val="3"/>
              <w:spacing w:before="0" w:beforeAutospacing="0" w:after="0" w:afterAutospacing="0" w:line="500" w:lineRule="atLeast"/>
              <w:jc w:val="both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单位名称：</w:t>
            </w:r>
            <w:r>
              <w:rPr>
                <w:rFonts w:hint="eastAsia" w:ascii="微软雅黑" w:hAnsi="微软雅黑" w:eastAsia="微软雅黑" w:cs="Times New Roman"/>
                <w:color w:val="000000"/>
                <w:kern w:val="2"/>
                <w:sz w:val="22"/>
                <w:szCs w:val="24"/>
                <w:lang w:val="en-US" w:eastAsia="zh" w:bidi="ar-SA"/>
                <w:woUserID w:val="3"/>
              </w:rPr>
              <w:t>陕西莱特光电材料股份有限公司</w:t>
            </w:r>
          </w:p>
          <w:p w14:paraId="527C1249">
            <w:pPr>
              <w:pStyle w:val="3"/>
              <w:spacing w:before="0" w:beforeAutospacing="0" w:after="0" w:afterAutospacing="0" w:line="500" w:lineRule="atLeast"/>
              <w:jc w:val="both"/>
              <w:rPr>
                <w:rFonts w:hint="eastAsia" w:ascii="微软雅黑" w:hAnsi="微软雅黑" w:eastAsia="微软雅黑"/>
                <w:color w:val="000000"/>
                <w:sz w:val="27"/>
                <w:szCs w:val="27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所任职位：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"/>
                <w:woUserID w:val="3"/>
              </w:rPr>
              <w:t>大客户销售</w:t>
            </w:r>
          </w:p>
          <w:p w14:paraId="10AE5B8A">
            <w:pPr>
              <w:spacing w:line="440" w:lineRule="exact"/>
              <w:jc w:val="left"/>
              <w:rPr>
                <w:rFonts w:hint="eastAsia" w:ascii="微软雅黑" w:hAnsi="微软雅黑" w:eastAsia="微软雅黑"/>
                <w:color w:val="000000"/>
                <w:sz w:val="22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工作职责：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lang w:val="en-US" w:eastAsia="zh-CN"/>
                <w:woUserID w:val="3"/>
              </w:rPr>
              <w:t xml:space="preserve">1协调计划·财务·企业·工厂共同完成完整销售流程。 </w:t>
            </w:r>
          </w:p>
          <w:p w14:paraId="4438DC1E">
            <w:pPr>
              <w:spacing w:line="440" w:lineRule="exact"/>
              <w:ind w:firstLine="1100" w:firstLineChars="500"/>
              <w:jc w:val="left"/>
              <w:rPr>
                <w:rFonts w:hint="eastAsia" w:ascii="微软雅黑" w:hAnsi="微软雅黑" w:eastAsia="微软雅黑"/>
                <w:color w:val="000000"/>
                <w:sz w:val="22"/>
                <w:lang w:eastAsia="zh"/>
                <w:woUserID w:val="3"/>
              </w:rPr>
            </w:pPr>
            <w:r>
              <w:rPr>
                <w:rFonts w:hint="default" w:ascii="微软雅黑" w:hAnsi="微软雅黑" w:eastAsia="微软雅黑"/>
                <w:color w:val="000000"/>
                <w:sz w:val="22"/>
                <w:lang w:val="en-US" w:eastAsia="zh-CN"/>
                <w:woUserID w:val="3"/>
              </w:rPr>
              <w:t xml:space="preserve">2与工厂及客户协调发车数量·罐装量·和发货时间，及时通过加装保温层和机 </w:t>
            </w:r>
          </w:p>
          <w:p w14:paraId="69FCD656">
            <w:pPr>
              <w:spacing w:line="440" w:lineRule="exact"/>
              <w:ind w:firstLine="1320" w:firstLineChars="600"/>
              <w:jc w:val="left"/>
              <w:rPr>
                <w:rFonts w:hint="eastAsia" w:ascii="微软雅黑" w:hAnsi="微软雅黑" w:eastAsia="微软雅黑"/>
                <w:color w:val="000000"/>
                <w:sz w:val="22"/>
                <w:lang w:eastAsia="zh"/>
                <w:woUserID w:val="3"/>
              </w:rPr>
            </w:pPr>
            <w:r>
              <w:rPr>
                <w:rFonts w:hint="default" w:ascii="微软雅黑" w:hAnsi="微软雅黑" w:eastAsia="微软雅黑"/>
                <w:color w:val="000000"/>
                <w:sz w:val="22"/>
                <w:lang w:val="en-US" w:eastAsia="zh-CN"/>
                <w:woUserID w:val="3"/>
              </w:rPr>
              <w:t xml:space="preserve">器设置等方式解决因天气·机器误差造成的售后问题。 </w:t>
            </w:r>
          </w:p>
          <w:p w14:paraId="311CF61D">
            <w:pPr>
              <w:spacing w:line="440" w:lineRule="exact"/>
              <w:ind w:firstLine="1100" w:firstLineChars="500"/>
              <w:jc w:val="left"/>
              <w:rPr>
                <w:woUserID w:val="3"/>
              </w:rPr>
            </w:pPr>
            <w:r>
              <w:rPr>
                <w:rFonts w:hint="default" w:ascii="微软雅黑" w:hAnsi="微软雅黑" w:eastAsia="微软雅黑"/>
                <w:color w:val="000000"/>
                <w:sz w:val="22"/>
                <w:lang w:val="en-US" w:eastAsia="zh-CN"/>
                <w:woUserID w:val="3"/>
              </w:rPr>
              <w:t>3制作企业及工厂方短视频，定期更新美化公司对外的PPT。</w:t>
            </w:r>
          </w:p>
          <w:p w14:paraId="0F412AB9">
            <w:pPr>
              <w:pStyle w:val="3"/>
              <w:spacing w:before="0" w:beforeAutospacing="0" w:after="0" w:afterAutospacing="0" w:line="500" w:lineRule="atLeast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负责项目或业绩：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"/>
                <w:woUserID w:val="3"/>
              </w:rPr>
              <w:t>对接隆基配送湿电子化学品年业绩8000w。</w:t>
            </w:r>
          </w:p>
          <w:p w14:paraId="3DBBD6DE">
            <w:pPr>
              <w:spacing w:line="440" w:lineRule="exact"/>
              <w:jc w:val="left"/>
              <w:rPr>
                <w:rFonts w:ascii="微软雅黑" w:hAnsi="微软雅黑" w:eastAsia="微软雅黑"/>
                <w:color w:val="000000"/>
                <w:sz w:val="22"/>
              </w:rPr>
            </w:pPr>
          </w:p>
        </w:tc>
      </w:tr>
      <w:tr w14:paraId="5015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60" w:type="dxa"/>
            <w:gridSpan w:val="2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14:paraId="213501AC">
            <w:pPr>
              <w:spacing w:line="44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技 能 描 述</w:t>
            </w:r>
          </w:p>
        </w:tc>
      </w:tr>
      <w:tr w14:paraId="3FA5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3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E4D7F">
            <w:pPr>
              <w:spacing w:line="440" w:lineRule="exact"/>
              <w:ind w:firstLine="210" w:firstLineChars="10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计算机水平</w:t>
            </w:r>
          </w:p>
        </w:tc>
        <w:tc>
          <w:tcPr>
            <w:tcW w:w="16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DFB7E9">
            <w:pPr>
              <w:spacing w:line="440" w:lineRule="exact"/>
              <w:jc w:val="center"/>
              <w:rPr>
                <w:rFonts w:hint="eastAsia" w:ascii="微软雅黑" w:hAnsi="微软雅黑" w:eastAsia="微软雅黑"/>
                <w:bCs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bCs/>
                <w:lang w:eastAsia="zh"/>
                <w:woUserID w:val="3"/>
              </w:rPr>
              <w:t>熟练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556573">
            <w:pPr>
              <w:spacing w:line="440" w:lineRule="exac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计算机等级</w:t>
            </w:r>
          </w:p>
        </w:tc>
        <w:tc>
          <w:tcPr>
            <w:tcW w:w="12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CF3AB9">
            <w:pPr>
              <w:spacing w:line="440" w:lineRule="exact"/>
              <w:jc w:val="center"/>
              <w:rPr>
                <w:rFonts w:hint="eastAsia" w:ascii="微软雅黑" w:hAnsi="微软雅黑" w:eastAsia="微软雅黑"/>
                <w:bCs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bCs/>
                <w:lang w:eastAsia="zh"/>
                <w:woUserID w:val="3"/>
              </w:rPr>
              <w:t>无</w:t>
            </w:r>
          </w:p>
        </w:tc>
        <w:tc>
          <w:tcPr>
            <w:tcW w:w="11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F404F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外语语种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CD5D10">
            <w:pPr>
              <w:spacing w:line="440" w:lineRule="exact"/>
              <w:jc w:val="center"/>
              <w:rPr>
                <w:rFonts w:hint="eastAsia" w:ascii="微软雅黑" w:hAnsi="微软雅黑" w:eastAsia="微软雅黑"/>
                <w:szCs w:val="21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"/>
                <w:woUserID w:val="3"/>
              </w:rPr>
              <w:t>英语</w:t>
            </w:r>
          </w:p>
        </w:tc>
        <w:tc>
          <w:tcPr>
            <w:tcW w:w="11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8C8024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外语等级</w:t>
            </w:r>
          </w:p>
        </w:tc>
        <w:tc>
          <w:tcPr>
            <w:tcW w:w="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480EF5A">
            <w:pPr>
              <w:spacing w:line="440" w:lineRule="exact"/>
              <w:jc w:val="center"/>
              <w:rPr>
                <w:rFonts w:hint="eastAsia" w:ascii="微软雅黑" w:hAnsi="微软雅黑" w:eastAsia="微软雅黑"/>
                <w:szCs w:val="21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"/>
                <w:woUserID w:val="3"/>
              </w:rPr>
              <w:t>CET4</w:t>
            </w:r>
          </w:p>
        </w:tc>
      </w:tr>
      <w:tr w14:paraId="7DE7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3105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A85F5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所获资格证书及编号</w:t>
            </w:r>
          </w:p>
        </w:tc>
        <w:tc>
          <w:tcPr>
            <w:tcW w:w="645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E1AEA17"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 w14:paraId="705F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3105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8BF2D3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特长/爱好</w:t>
            </w:r>
          </w:p>
        </w:tc>
        <w:tc>
          <w:tcPr>
            <w:tcW w:w="645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C67AA04">
            <w:pPr>
              <w:spacing w:line="440" w:lineRule="exact"/>
              <w:jc w:val="left"/>
              <w:rPr>
                <w:rFonts w:hint="eastAsia" w:ascii="微软雅黑" w:hAnsi="微软雅黑" w:eastAsia="微软雅黑"/>
                <w:szCs w:val="21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"/>
                <w:woUserID w:val="3"/>
              </w:rPr>
              <w:t>爱好唱歌（上过好声音省赛决赛）特长制作短视频（0投入2.5w粉丝）</w:t>
            </w:r>
          </w:p>
        </w:tc>
      </w:tr>
      <w:tr w14:paraId="073D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105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22909E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其他技能</w:t>
            </w:r>
          </w:p>
        </w:tc>
        <w:tc>
          <w:tcPr>
            <w:tcW w:w="645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C5C74A"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 w14:paraId="4A85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0" w:type="dxa"/>
            <w:gridSpan w:val="2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14:paraId="67A17F11"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sz w:val="30"/>
                <w:shd w:val="clear" w:color="auto" w:fill="E0E0E0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家 庭 背 景</w:t>
            </w:r>
          </w:p>
        </w:tc>
      </w:tr>
      <w:tr w14:paraId="575D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1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8238">
            <w:pPr>
              <w:spacing w:line="440" w:lineRule="exact"/>
              <w:jc w:val="center"/>
              <w:rPr>
                <w:rFonts w:ascii="微软雅黑" w:hAnsi="微软雅黑" w:eastAsia="微软雅黑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微软雅黑" w:hAnsi="微软雅黑" w:eastAsia="微软雅黑"/>
                <w:bCs/>
              </w:rPr>
              <w:t>与本人关系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3FBF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8526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年龄</w:t>
            </w:r>
          </w:p>
        </w:tc>
        <w:tc>
          <w:tcPr>
            <w:tcW w:w="312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48B4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工作单位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998E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职务</w:t>
            </w:r>
          </w:p>
        </w:tc>
        <w:tc>
          <w:tcPr>
            <w:tcW w:w="15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F3F69C2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联系电话</w:t>
            </w:r>
          </w:p>
        </w:tc>
      </w:tr>
      <w:tr w14:paraId="7A6C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C3DD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15"/>
              </w:rPr>
              <w:t>父亲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8D2E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张小峰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84CF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15"/>
              </w:rPr>
              <w:t>45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816C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梧桐树医美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5974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销售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7D3CC4C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15"/>
              </w:rPr>
              <w:t>13</w:t>
            </w: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359271158</w:t>
            </w:r>
          </w:p>
        </w:tc>
      </w:tr>
      <w:tr w14:paraId="340B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886E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母亲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DCF3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刘豫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4D83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44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325F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陕西致文医疗科技有限公司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CE60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财务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786830D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13991265533</w:t>
            </w:r>
          </w:p>
        </w:tc>
      </w:tr>
      <w:tr w14:paraId="27A7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EFE0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E785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3E1A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1AB6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58EA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CDED74B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2051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43E45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D022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E1A1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ABEF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E640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3482F97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12CC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5B40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C7D3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A1D4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FBAD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24A0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BCF78CA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220F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4F31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0C59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C523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AC95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69E6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E5FF67B"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 w14:paraId="6CE9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9560" w:type="dxa"/>
            <w:gridSpan w:val="2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 w14:paraId="7B3D3A21">
            <w:pPr>
              <w:spacing w:line="44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其 他 信 息</w:t>
            </w:r>
          </w:p>
        </w:tc>
      </w:tr>
      <w:tr w14:paraId="75E8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60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89584"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是否因违法、违规受过相应处分或不良记录</w:t>
            </w:r>
          </w:p>
        </w:tc>
        <w:tc>
          <w:tcPr>
            <w:tcW w:w="500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0302C255">
            <w:pPr>
              <w:spacing w:line="440" w:lineRule="exact"/>
              <w:jc w:val="center"/>
              <w:rPr>
                <w:rFonts w:hint="eastAsia" w:ascii="微软雅黑" w:hAnsi="微软雅黑" w:eastAsia="微软雅黑"/>
                <w:lang w:eastAsia="zh"/>
                <w:woUserID w:val="15"/>
              </w:rPr>
            </w:pPr>
            <w:r>
              <w:rPr>
                <w:rFonts w:hint="eastAsia" w:ascii="微软雅黑" w:hAnsi="微软雅黑" w:eastAsia="微软雅黑"/>
                <w:lang w:eastAsia="zh"/>
                <w:woUserID w:val="15"/>
              </w:rPr>
              <w:t>无</w:t>
            </w:r>
          </w:p>
        </w:tc>
      </w:tr>
      <w:tr w14:paraId="1CC7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9560" w:type="dxa"/>
            <w:gridSpan w:val="23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0CDC3A4">
            <w:pPr>
              <w:spacing w:line="340" w:lineRule="exact"/>
              <w:rPr>
                <w:rFonts w:hint="eastAsia" w:ascii="微软雅黑" w:hAnsi="微软雅黑" w:eastAsia="微软雅黑"/>
              </w:rPr>
            </w:pPr>
          </w:p>
          <w:p w14:paraId="722F795C">
            <w:pPr>
              <w:spacing w:line="34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本人声明：上述表格中所填写内容完全属实，如有虚假或有应填而未填事项的，本人愿意承担相应责任。</w:t>
            </w:r>
          </w:p>
          <w:p w14:paraId="4137A742"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 w14:paraId="077CAABA"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 w14:paraId="4A713957">
            <w:pPr>
              <w:spacing w:line="340" w:lineRule="exact"/>
              <w:rPr>
                <w:rFonts w:ascii="微软雅黑" w:hAnsi="微软雅黑" w:eastAsia="微软雅黑"/>
              </w:rPr>
            </w:pPr>
          </w:p>
          <w:p w14:paraId="73CE9247"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 w14:paraId="59731253">
            <w:pPr>
              <w:spacing w:line="340" w:lineRule="exact"/>
              <w:ind w:left="0" w:leftChars="0" w:firstLine="4200" w:firstLineChars="2000"/>
              <w:rPr>
                <w:rFonts w:hint="eastAsia" w:ascii="微软雅黑" w:hAnsi="微软雅黑" w:eastAsia="微软雅黑"/>
                <w:lang w:eastAsia="zh"/>
                <w:woUserID w:val="3"/>
              </w:rPr>
            </w:pPr>
            <w:r>
              <w:rPr>
                <w:rFonts w:hint="eastAsia" w:ascii="微软雅黑" w:hAnsi="微软雅黑" w:eastAsia="微软雅黑"/>
              </w:rPr>
              <w:t xml:space="preserve">本人签名： </w:t>
            </w: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张子豪</w:t>
            </w:r>
            <w:r>
              <w:rPr>
                <w:rFonts w:hint="eastAsia" w:ascii="微软雅黑" w:hAnsi="微软雅黑" w:eastAsia="微软雅黑"/>
              </w:rPr>
              <w:t xml:space="preserve">             填表日期：</w:t>
            </w:r>
            <w:r>
              <w:rPr>
                <w:rFonts w:hint="eastAsia" w:ascii="微软雅黑" w:hAnsi="微软雅黑" w:eastAsia="微软雅黑"/>
                <w:lang w:eastAsia="zh"/>
                <w:woUserID w:val="3"/>
              </w:rPr>
              <w:t>2025.6.18</w:t>
            </w:r>
          </w:p>
          <w:p w14:paraId="1D64EC03"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</w:tc>
      </w:tr>
    </w:tbl>
    <w:p w14:paraId="7A935FD1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6D2F0F4"/>
    <w:p w14:paraId="4B05AE77"/>
    <w:sectPr>
      <w:footerReference r:id="rId3" w:type="default"/>
      <w:pgSz w:w="11900" w:h="16840" w:orient="landscape"/>
      <w:pgMar w:top="2098" w:right="1474" w:bottom="1984" w:left="1587" w:header="850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540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3E738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before="0" w:beforeLines="100" w:after="0" w:afterLine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3E738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before="0" w:beforeLines="100" w:after="0" w:afterLine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6255"/>
    <w:rsid w:val="04166255"/>
    <w:rsid w:val="0A790849"/>
    <w:rsid w:val="360E0C2D"/>
    <w:rsid w:val="37578180"/>
    <w:rsid w:val="437B6009"/>
    <w:rsid w:val="4FFBB219"/>
    <w:rsid w:val="5E5709A8"/>
    <w:rsid w:val="7F3EE177"/>
    <w:rsid w:val="DEFAFB5B"/>
    <w:rsid w:val="F8A48887"/>
    <w:rsid w:val="FF358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875</Words>
  <Characters>1066</Characters>
  <Lines>0</Lines>
  <Paragraphs>0</Paragraphs>
  <TotalTime>3</TotalTime>
  <ScaleCrop>false</ScaleCrop>
  <LinksUpToDate>false</LinksUpToDate>
  <CharactersWithSpaces>1151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2025-06-18T02:11:00Z</dcterms:created>
  <dc:creator>杨</dc:creator>
  <cp:lastModifiedBy>冇在天涯</cp:lastModifiedBy>
  <dcterms:modified xsi:type="dcterms:W3CDTF">2025-06-19T01:52:11Z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55F44264D7FB4AB2B1BE77DF6329682B_13</vt:lpwstr>
  </property>
  <property fmtid="{D5CDD505-2E9C-101B-9397-08002B2CF9AE}" pid="4" name="KSOTemplateDocerSaveRecord">
    <vt:lpwstr>eyJoZGlkIjoiZTNiMmJjMGUyMDNhMGI0MjllZTc4OTE3ODRjOTBjMWQiLCJ1c2VySWQiOiI0MTc0Mjk4MjcifQ==</vt:lpwstr>
  </property>
</Properties>
</file>