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980" w:tblpY="1744"/>
        <w:tblOverlap w:val="never"/>
        <w:tblW w:w="10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12"/>
        <w:gridCol w:w="288"/>
        <w:gridCol w:w="880"/>
        <w:gridCol w:w="62"/>
        <w:gridCol w:w="67"/>
        <w:gridCol w:w="706"/>
        <w:gridCol w:w="187"/>
        <w:gridCol w:w="293"/>
        <w:gridCol w:w="214"/>
        <w:gridCol w:w="386"/>
        <w:gridCol w:w="254"/>
        <w:gridCol w:w="680"/>
        <w:gridCol w:w="106"/>
        <w:gridCol w:w="454"/>
        <w:gridCol w:w="120"/>
        <w:gridCol w:w="813"/>
        <w:gridCol w:w="173"/>
        <w:gridCol w:w="254"/>
        <w:gridCol w:w="223"/>
        <w:gridCol w:w="923"/>
        <w:gridCol w:w="134"/>
        <w:gridCol w:w="133"/>
        <w:gridCol w:w="223"/>
        <w:gridCol w:w="630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10147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航空工业陕飞岗位应聘表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0147" w:type="dxa"/>
            <w:gridSpan w:val="25"/>
            <w:vAlign w:val="center"/>
          </w:tcPr>
          <w:p>
            <w:pPr>
              <w:tabs>
                <w:tab w:val="left" w:pos="375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基本信息（必填）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出生日期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2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照片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身份证号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民族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2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籍贯</w:t>
            </w:r>
            <w:bookmarkStart w:id="0" w:name="_GoBack"/>
            <w:bookmarkEnd w:id="0"/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政治面貌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婚姻状况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2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2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参加工作时间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目前年薪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期望年薪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2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电子邮箱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移动电话</w:t>
            </w:r>
          </w:p>
        </w:tc>
        <w:tc>
          <w:tcPr>
            <w:tcW w:w="1614" w:type="dxa"/>
            <w:gridSpan w:val="5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微信号码</w:t>
            </w:r>
          </w:p>
        </w:tc>
        <w:tc>
          <w:tcPr>
            <w:tcW w:w="157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52" w:type="dxa"/>
            <w:gridSpan w:val="5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目前居住地</w:t>
            </w:r>
          </w:p>
        </w:tc>
        <w:tc>
          <w:tcPr>
            <w:tcW w:w="8947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户口所在地</w:t>
            </w:r>
          </w:p>
        </w:tc>
        <w:tc>
          <w:tcPr>
            <w:tcW w:w="8947" w:type="dxa"/>
            <w:gridSpan w:val="2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目前是否仍在职</w:t>
            </w:r>
          </w:p>
        </w:tc>
        <w:tc>
          <w:tcPr>
            <w:tcW w:w="19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9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最快到岗时间</w:t>
            </w:r>
          </w:p>
        </w:tc>
        <w:tc>
          <w:tcPr>
            <w:tcW w:w="242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40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此次应聘岗位</w:t>
            </w:r>
          </w:p>
        </w:tc>
        <w:tc>
          <w:tcPr>
            <w:tcW w:w="18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0147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教育经历（必填，从高中填起，多条记录，可在此栏后补充）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学制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（几年）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起始时间</w:t>
            </w: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结束时间</w:t>
            </w: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毕业院校</w:t>
            </w: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所学专业</w:t>
            </w: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是否统招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是否全日制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667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8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0147" w:type="dxa"/>
            <w:gridSpan w:val="2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工作经历/培训经历（下方详细填写，多条记录，可在此栏后补充）：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经历1：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起始时间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结束时间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职务/岗位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证明人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8005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经历2：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起始时间</w:t>
            </w: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结束时间</w:t>
            </w: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工作单位</w:t>
            </w: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职务/岗位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证明人</w:t>
            </w: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证明人联系方式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53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94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3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01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主要职责</w:t>
            </w:r>
          </w:p>
        </w:tc>
        <w:tc>
          <w:tcPr>
            <w:tcW w:w="8005" w:type="dxa"/>
            <w:gridSpan w:val="2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147" w:type="dxa"/>
            <w:gridSpan w:val="2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所得证书（多条记录，可在此栏后补充）：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16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835" w:type="dxa"/>
            <w:gridSpan w:val="3"/>
            <w:tcBorders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证书等级</w:t>
            </w:r>
          </w:p>
        </w:tc>
        <w:tc>
          <w:tcPr>
            <w:tcW w:w="1334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786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037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413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颁证机构及时间</w:t>
            </w:r>
          </w:p>
        </w:tc>
        <w:tc>
          <w:tcPr>
            <w:tcW w:w="1662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16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5" w:type="dxa"/>
            <w:gridSpan w:val="3"/>
            <w:tcBorders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证书等级</w:t>
            </w:r>
          </w:p>
        </w:tc>
        <w:tc>
          <w:tcPr>
            <w:tcW w:w="1334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037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颁证机构及时间</w:t>
            </w:r>
          </w:p>
        </w:tc>
        <w:tc>
          <w:tcPr>
            <w:tcW w:w="1662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2" w:type="dxa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1168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35" w:type="dxa"/>
            <w:gridSpan w:val="3"/>
            <w:tcBorders/>
            <w:vAlign w:val="center"/>
          </w:tcPr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证书等级</w:t>
            </w:r>
          </w:p>
        </w:tc>
        <w:tc>
          <w:tcPr>
            <w:tcW w:w="1334" w:type="dxa"/>
            <w:gridSpan w:val="5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786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2037" w:type="dxa"/>
            <w:gridSpan w:val="6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13" w:type="dxa"/>
            <w:gridSpan w:val="4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  <w:t>颁证机构及时间</w:t>
            </w:r>
          </w:p>
        </w:tc>
        <w:tc>
          <w:tcPr>
            <w:tcW w:w="1662" w:type="dxa"/>
            <w:gridSpan w:val="2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080" w:type="dxa"/>
            <w:gridSpan w:val="3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招聘声明</w:t>
            </w:r>
          </w:p>
        </w:tc>
        <w:tc>
          <w:tcPr>
            <w:tcW w:w="8067" w:type="dxa"/>
            <w:gridSpan w:val="22"/>
            <w:tcBorders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应聘人员须如实填写《航空工业陕飞岗位应聘表》所列各项内容，并保证本人提供的各项信息及相关资料真实有效。如有虚假，本公司有权在任何阶段取消其应聘资格。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10147" w:type="dxa"/>
            <w:gridSpan w:val="25"/>
            <w:tcBorders/>
            <w:vAlign w:val="center"/>
          </w:tcPr>
          <w:p>
            <w:pPr>
              <w:tabs>
                <w:tab w:val="left" w:pos="3927"/>
              </w:tabs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8"/>
                <w:szCs w:val="28"/>
                <w:vertAlign w:val="baseline"/>
                <w:lang w:val="en-US" w:eastAsia="zh-CN" w:bidi="ar-SA"/>
              </w:rPr>
              <w:t>注：</w:t>
            </w:r>
          </w:p>
          <w:p>
            <w:pPr>
              <w:tabs>
                <w:tab w:val="left" w:pos="3927"/>
              </w:tabs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1、请将表格填写完毕，文件保存为“应聘岗位-本人姓名-《航空工业陕飞岗位应聘表》”；</w:t>
            </w:r>
          </w:p>
          <w:p>
            <w:pPr>
              <w:tabs>
                <w:tab w:val="left" w:pos="3927"/>
              </w:tabs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2、请将本人相关资格证书扫描件命名为“《××证书》-本人姓名”，所有证书扫描件放在一个文件夹内，打包为一个压缩包，压缩包统一名称“姓名-证书”。</w:t>
            </w:r>
          </w:p>
          <w:p>
            <w:pPr>
              <w:tabs>
                <w:tab w:val="left" w:pos="3927"/>
              </w:tabs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请务必按照上述要求将所有资料以附件形式发送在一封邮件内。邮件命名为“姓名-应聘岗位”，统一发送至hr@ciicxa.com；</w:t>
            </w:r>
          </w:p>
          <w:p>
            <w:pPr>
              <w:tabs>
                <w:tab w:val="left" w:pos="3927"/>
              </w:tabs>
              <w:jc w:val="left"/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C00000"/>
                <w:kern w:val="2"/>
                <w:sz w:val="24"/>
                <w:szCs w:val="24"/>
                <w:vertAlign w:val="baseline"/>
                <w:lang w:val="en-US" w:eastAsia="zh-CN" w:bidi="ar-SA"/>
              </w:rPr>
              <w:t>每人限报1个工种，不可重复发送邮件，否则视为无效简历。报名时间于2023年2月20日18时截止。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wNzI5MzI3Yzk1MTVjYTdlZmJiZmNlYTlhYmQ1ZDkifQ=="/>
  </w:docVars>
  <w:rsids>
    <w:rsidRoot w:val="00000000"/>
    <w:rsid w:val="473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41"/>
    <w:basedOn w:val="6"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8">
    <w:name w:val="font21"/>
    <w:basedOn w:val="6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181"/>
    <w:basedOn w:val="6"/>
    <w:uiPriority w:val="0"/>
    <w:rPr>
      <w:rFonts w:hint="default" w:ascii="Arial" w:hAnsi="Arial" w:cs="Arial"/>
      <w:b/>
      <w:bCs/>
      <w:color w:val="000000"/>
      <w:sz w:val="24"/>
      <w:szCs w:val="24"/>
      <w:u w:val="none"/>
    </w:rPr>
  </w:style>
  <w:style w:type="character" w:customStyle="1" w:styleId="10">
    <w:name w:val="font171"/>
    <w:basedOn w:val="6"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81"/>
    <w:basedOn w:val="6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640</Words>
  <Characters>659</Characters>
  <Lines>0</Lines>
  <Paragraphs>0</Paragraphs>
  <TotalTime>2</TotalTime>
  <ScaleCrop>false</ScaleCrop>
  <LinksUpToDate>false</LinksUpToDate>
  <CharactersWithSpaces>678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2023-01-17T01:38:18Z</dcterms:created>
  <dc:creator>LeonH</dc:creator>
  <cp:lastModifiedBy>贾璐</cp:lastModifiedBy>
  <dcterms:modified xsi:type="dcterms:W3CDTF">2023-01-17T02:35:21Z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39C87F289FEE46DEB26EE6C78BB3C5B0</vt:lpwstr>
  </property>
</Properties>
</file>