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600" w:hanging="1600" w:hangingChars="500"/>
        <w:jc w:val="left"/>
        <w:textAlignment w:val="top"/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附件</w:t>
      </w:r>
    </w:p>
    <w:p>
      <w:pPr>
        <w:pStyle w:val="8"/>
        <w:widowControl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塔里木大学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年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硕士研究生招生考试</w:t>
      </w:r>
    </w:p>
    <w:p>
      <w:pPr>
        <w:pStyle w:val="8"/>
        <w:widowControl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仿宋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初试成绩复核申请表</w:t>
      </w:r>
    </w:p>
    <w:tbl>
      <w:tblPr>
        <w:tblStyle w:val="5"/>
        <w:tblpPr w:leftFromText="180" w:rightFromText="180" w:vertAnchor="page" w:horzAnchor="page" w:tblpX="1686" w:tblpY="3848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70"/>
        <w:gridCol w:w="1194"/>
        <w:gridCol w:w="597"/>
        <w:gridCol w:w="1458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报考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63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申请复核科目信息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身份证图片（人像面）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科目代码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科目名称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查询成绩</w:t>
            </w:r>
          </w:p>
        </w:tc>
        <w:tc>
          <w:tcPr>
            <w:tcW w:w="511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9099" w:type="dxa"/>
            <w:gridSpan w:val="6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申请复核成绩的原因：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099" w:type="dxa"/>
            <w:gridSpan w:val="6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注：请将该表发送至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指定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邮箱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（</w:t>
            </w:r>
            <w:r>
              <w:rPr>
                <w:color w:val="000000"/>
                <w:sz w:val="28"/>
                <w:szCs w:val="28"/>
              </w:rPr>
              <w:t>1073120824@qq.com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，招生单位收到后回复“收到”，说明考生申请已经受理，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耐心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等待复核结果。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6E6DC0-A6FE-4343-8079-E1A1F6EF4C2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F80A1D5-1BF2-4CF7-AC01-8442B8A0C36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2D3E172-2F51-4F62-9B0F-6D30FEB7D6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6D77582-C7E1-4D30-9300-1BFCFFD802B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4D5EB02E-C97F-4413-9467-295BB63767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VkN2UyOTY4NmRhNjViYjNhZDg4NDM0ZDI4NTAzZDQifQ=="/>
  </w:docVars>
  <w:rsids>
    <w:rsidRoot w:val="00000000"/>
    <w:rsid w:val="0E552F4D"/>
    <w:rsid w:val="216D2507"/>
    <w:rsid w:val="2624531D"/>
    <w:rsid w:val="293843CA"/>
    <w:rsid w:val="33BD63C6"/>
    <w:rsid w:val="501223DD"/>
    <w:rsid w:val="64D904E4"/>
    <w:rsid w:val="734B08DB"/>
    <w:rsid w:val="743406B2"/>
    <w:rsid w:val="790857BE"/>
    <w:rsid w:val="795D1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rFonts w:cs="Times New Roman"/>
      <w:b/>
    </w:rPr>
  </w:style>
  <w:style w:type="paragraph" w:customStyle="1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font61"/>
    <w:basedOn w:val="6"/>
    <w:autoRedefine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10">
    <w:name w:val="font51"/>
    <w:basedOn w:val="6"/>
    <w:autoRedefine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0</Lines>
  <Paragraphs>0</Paragraphs>
  <TotalTime>0</TotalTime>
  <ScaleCrop>false</ScaleCrop>
  <LinksUpToDate>false</LinksUpToDate>
  <CharactersWithSpaces>139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2021-02-23T19:50:00Z</dcterms:created>
  <dc:creator>谢谢谢成功</dc:creator>
  <cp:lastModifiedBy>栗文</cp:lastModifiedBy>
  <cp:lastPrinted>2022-02-17T12:33:00Z</cp:lastPrinted>
  <dcterms:modified xsi:type="dcterms:W3CDTF">2024-02-26T03:59:38Z</dcterms:modified>
  <dc:title>LQXC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D56D52D61CC7457B81512912C661E990</vt:lpwstr>
  </property>
  <property fmtid="{D5CDD505-2E9C-101B-9397-08002B2CF9AE}" pid="4" name="KSOSaveFontToCloudKey">
    <vt:lpwstr>917225104_btnclosed</vt:lpwstr>
  </property>
</Properties>
</file>