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5C2A0">
      <w:pPr>
        <w:adjustRightInd w:val="0"/>
        <w:snapToGrid w:val="0"/>
        <w:spacing w:line="216" w:lineRule="auto"/>
        <w:ind w:left="-840" w:leftChars="-400"/>
        <w:jc w:val="center"/>
        <w:rPr>
          <w:rFonts w:hint="eastAsia" w:ascii="宋体" w:hAnsi="宋体" w:cs="宋体"/>
          <w:b/>
          <w:color w:val="000000" w:themeColor="text1"/>
          <w:sz w:val="32"/>
          <w:szCs w:val="32"/>
          <w14:textFill>
            <w14:solidFill>
              <w14:schemeClr w14:val="tx1"/>
            </w14:solidFill>
          </w14:textFill>
        </w:rPr>
      </w:pPr>
      <w:r>
        <w:rPr>
          <w:rFonts w:hint="eastAsia"/>
          <w:b/>
          <w:color w:val="000000" w:themeColor="text1"/>
          <w:sz w:val="24"/>
          <w14:textFill>
            <w14:solidFill>
              <w14:schemeClr w14:val="tx1"/>
            </w14:solidFill>
          </w14:textFill>
        </w:rPr>
        <w:t>网上报名号：</w:t>
      </w:r>
      <w:r>
        <w:rPr>
          <w:rFonts w:hint="eastAsia" w:ascii="宋体" w:hAnsi="宋体"/>
          <w:b/>
          <w:color w:val="000000" w:themeColor="text1"/>
          <w:sz w:val="24"/>
          <w14:textFill>
            <w14:solidFill>
              <w14:schemeClr w14:val="tx1"/>
            </w14:solidFill>
          </w14:textFill>
        </w:rPr>
        <w:t xml:space="preserve">_______________             </w:t>
      </w:r>
      <w:r>
        <w:rPr>
          <w:rFonts w:hint="eastAsia"/>
          <w:b/>
          <w:color w:val="000000" w:themeColor="text1"/>
          <w:sz w:val="24"/>
          <w14:textFill>
            <w14:solidFill>
              <w14:schemeClr w14:val="tx1"/>
            </w14:solidFill>
          </w14:textFill>
        </w:rPr>
        <w:t>档案号（认定机构填写）：</w:t>
      </w:r>
      <w:r>
        <w:rPr>
          <w:rFonts w:hint="eastAsia" w:ascii="宋体" w:hAnsi="宋体"/>
          <w:b/>
          <w:color w:val="000000" w:themeColor="text1"/>
          <w:sz w:val="24"/>
          <w14:textFill>
            <w14:solidFill>
              <w14:schemeClr w14:val="tx1"/>
            </w14:solidFill>
          </w14:textFill>
        </w:rPr>
        <w:t>_______________</w:t>
      </w:r>
      <w:r>
        <w:rPr>
          <w:rFonts w:hint="eastAsia" w:ascii="宋体" w:hAnsi="宋体"/>
          <w:b/>
          <w:color w:val="000000" w:themeColor="text1"/>
          <w:sz w:val="28"/>
          <w:szCs w:val="28"/>
          <w14:textFill>
            <w14:solidFill>
              <w14:schemeClr w14:val="tx1"/>
            </w14:solidFill>
          </w14:textFill>
        </w:rPr>
        <w:t xml:space="preserve"> </w:t>
      </w:r>
      <w:r>
        <w:rPr>
          <w:rFonts w:hint="eastAsia"/>
          <w:b/>
          <w:color w:val="000000" w:themeColor="text1"/>
          <w:sz w:val="36"/>
          <w:szCs w:val="36"/>
          <w14:textFill>
            <w14:solidFill>
              <w14:schemeClr w14:val="tx1"/>
            </w14:solidFill>
          </w14:textFill>
        </w:rPr>
        <w:t>孝感市教育局教师资格认定材料核对表</w:t>
      </w:r>
      <w:r>
        <w:rPr>
          <w:rFonts w:hint="eastAsia" w:ascii="宋体" w:hAnsi="宋体" w:cs="宋体"/>
          <w:b/>
          <w:color w:val="000000" w:themeColor="text1"/>
          <w:sz w:val="32"/>
          <w:szCs w:val="32"/>
          <w14:textFill>
            <w14:solidFill>
              <w14:schemeClr w14:val="tx1"/>
            </w14:solidFill>
          </w14:textFill>
        </w:rPr>
        <w:t>（</w:t>
      </w:r>
      <w:r>
        <w:rPr>
          <w:rFonts w:hint="eastAsia" w:ascii="宋体" w:hAnsi="宋体" w:cs="宋体"/>
          <w:b/>
          <w:color w:val="000000" w:themeColor="text1"/>
          <w:sz w:val="32"/>
          <w:szCs w:val="32"/>
          <w:lang w:eastAsia="zh-CN"/>
          <w14:textFill>
            <w14:solidFill>
              <w14:schemeClr w14:val="tx1"/>
            </w14:solidFill>
          </w14:textFill>
        </w:rPr>
        <w:t>202</w:t>
      </w:r>
      <w:r>
        <w:rPr>
          <w:rFonts w:hint="eastAsia" w:ascii="宋体" w:hAnsi="宋体" w:cs="宋体"/>
          <w:b/>
          <w:color w:val="000000" w:themeColor="text1"/>
          <w:sz w:val="32"/>
          <w:szCs w:val="32"/>
          <w:lang w:val="en-US" w:eastAsia="zh-CN"/>
          <w14:textFill>
            <w14:solidFill>
              <w14:schemeClr w14:val="tx1"/>
            </w14:solidFill>
          </w14:textFill>
        </w:rPr>
        <w:t>5</w:t>
      </w:r>
      <w:r>
        <w:rPr>
          <w:rFonts w:hint="eastAsia" w:ascii="宋体" w:hAnsi="宋体" w:cs="宋体"/>
          <w:b/>
          <w:color w:val="000000" w:themeColor="text1"/>
          <w:sz w:val="32"/>
          <w:szCs w:val="32"/>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上半年</w:t>
      </w:r>
      <w:r>
        <w:rPr>
          <w:rFonts w:hint="eastAsia" w:ascii="宋体" w:hAnsi="宋体" w:cs="宋体"/>
          <w:b/>
          <w:color w:val="000000" w:themeColor="text1"/>
          <w:sz w:val="32"/>
          <w:szCs w:val="32"/>
          <w14:textFill>
            <w14:solidFill>
              <w14:schemeClr w14:val="tx1"/>
            </w14:solidFill>
          </w14:textFill>
        </w:rPr>
        <w:t>）</w:t>
      </w:r>
    </w:p>
    <w:p w14:paraId="1907EE30">
      <w:pPr>
        <w:adjustRightInd w:val="0"/>
        <w:snapToGrid w:val="0"/>
        <w:spacing w:line="300" w:lineRule="atLeast"/>
        <w:ind w:left="-840" w:leftChars="-400" w:right="-840" w:right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姓名：___________  申请地类型（三选一）：</w:t>
      </w:r>
      <w:r>
        <w:rPr>
          <w:rFonts w:hint="eastAsia" w:ascii="宋体" w:hAnsi="宋体" w:cs="宋体"/>
          <w:bCs/>
          <w:color w:val="000000" w:themeColor="text1"/>
          <w:szCs w:val="21"/>
          <w:u w:val="single"/>
          <w14:textFill>
            <w14:solidFill>
              <w14:schemeClr w14:val="tx1"/>
            </w14:solidFill>
          </w14:textFill>
        </w:rPr>
        <w:sym w:font="Wingdings 2" w:char="00A3"/>
      </w:r>
      <w:r>
        <w:rPr>
          <w:rFonts w:hint="eastAsia" w:ascii="宋体" w:hAnsi="宋体" w:cs="宋体"/>
          <w:bCs/>
          <w:color w:val="000000" w:themeColor="text1"/>
          <w:szCs w:val="21"/>
          <w:u w:val="single"/>
          <w14:textFill>
            <w14:solidFill>
              <w14:schemeClr w14:val="tx1"/>
            </w14:solidFill>
          </w14:textFill>
        </w:rPr>
        <w:t xml:space="preserve"> 户籍所在地  </w:t>
      </w:r>
      <w:r>
        <w:rPr>
          <w:rFonts w:hint="eastAsia" w:ascii="宋体" w:hAnsi="宋体" w:cs="宋体"/>
          <w:bCs/>
          <w:color w:val="000000" w:themeColor="text1"/>
          <w:szCs w:val="21"/>
          <w:u w:val="single"/>
          <w14:textFill>
            <w14:solidFill>
              <w14:schemeClr w14:val="tx1"/>
            </w14:solidFill>
          </w14:textFill>
        </w:rPr>
        <w:sym w:font="Wingdings 2" w:char="00A3"/>
      </w:r>
      <w:r>
        <w:rPr>
          <w:rFonts w:hint="eastAsia" w:ascii="宋体" w:hAnsi="宋体" w:cs="宋体"/>
          <w:bCs/>
          <w:color w:val="000000" w:themeColor="text1"/>
          <w:szCs w:val="21"/>
          <w:u w:val="single"/>
          <w14:textFill>
            <w14:solidFill>
              <w14:schemeClr w14:val="tx1"/>
            </w14:solidFill>
          </w14:textFill>
        </w:rPr>
        <w:t xml:space="preserve"> 居住地  </w:t>
      </w:r>
      <w:r>
        <w:rPr>
          <w:rFonts w:hint="eastAsia" w:ascii="宋体" w:hAnsi="宋体" w:cs="宋体"/>
          <w:bCs/>
          <w:color w:val="000000" w:themeColor="text1"/>
          <w:szCs w:val="21"/>
          <w:u w:val="single"/>
          <w14:textFill>
            <w14:solidFill>
              <w14:schemeClr w14:val="tx1"/>
            </w14:solidFill>
          </w14:textFill>
        </w:rPr>
        <w:sym w:font="Wingdings 2" w:char="00A3"/>
      </w:r>
      <w:r>
        <w:rPr>
          <w:rFonts w:hint="eastAsia" w:ascii="宋体" w:hAnsi="宋体" w:cs="宋体"/>
          <w:bCs/>
          <w:color w:val="000000" w:themeColor="text1"/>
          <w:szCs w:val="21"/>
          <w:u w:val="single"/>
          <w14:textFill>
            <w14:solidFill>
              <w14:schemeClr w14:val="tx1"/>
            </w14:solidFill>
          </w14:textFill>
        </w:rPr>
        <w:t xml:space="preserve"> 就读学校所在地</w:t>
      </w:r>
    </w:p>
    <w:p w14:paraId="101A475E">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p>
    <w:p w14:paraId="0BD42BEB">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申请教师资格种类：________________________ 任教学科：_________________________</w:t>
      </w:r>
    </w:p>
    <w:p w14:paraId="15EDE133">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ab/>
      </w:r>
    </w:p>
    <w:p w14:paraId="0A6860DC">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户籍所在地详细地址：_______________________________________________________</w:t>
      </w:r>
      <w:r>
        <w:rPr>
          <w:rFonts w:hint="eastAsia" w:ascii="宋体" w:hAnsi="宋体" w:cs="宋体"/>
          <w:bCs/>
          <w:color w:val="000000" w:themeColor="text1"/>
          <w:szCs w:val="21"/>
          <w14:textFill>
            <w14:solidFill>
              <w14:schemeClr w14:val="tx1"/>
            </w14:solidFill>
          </w14:textFill>
        </w:rPr>
        <w:tab/>
      </w:r>
      <w:r>
        <w:rPr>
          <w:rFonts w:hint="eastAsia" w:ascii="宋体" w:hAnsi="宋体" w:cs="宋体"/>
          <w:bCs/>
          <w:color w:val="000000" w:themeColor="text1"/>
          <w:szCs w:val="21"/>
          <w14:textFill>
            <w14:solidFill>
              <w14:schemeClr w14:val="tx1"/>
            </w14:solidFill>
          </w14:textFill>
        </w:rPr>
        <w:t xml:space="preserve"> </w:t>
      </w:r>
    </w:p>
    <w:p w14:paraId="5106BA15">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p>
    <w:p w14:paraId="0D60B25C">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居住地详细地址（仅申请地类型为居住地的填写）：_______________________________________</w:t>
      </w:r>
      <w:r>
        <w:rPr>
          <w:rFonts w:hint="eastAsia" w:ascii="宋体" w:hAnsi="宋体" w:cs="宋体"/>
          <w:bCs/>
          <w:color w:val="000000" w:themeColor="text1"/>
          <w:szCs w:val="21"/>
          <w14:textFill>
            <w14:solidFill>
              <w14:schemeClr w14:val="tx1"/>
            </w14:solidFill>
          </w14:textFill>
        </w:rPr>
        <w:tab/>
      </w:r>
    </w:p>
    <w:p w14:paraId="66402F9D">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p>
    <w:p w14:paraId="0D32D31D">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人：______________                联系电话：______________________</w:t>
      </w:r>
    </w:p>
    <w:p w14:paraId="66FF26EA">
      <w:pPr>
        <w:snapToGrid w:val="0"/>
        <w:spacing w:line="180" w:lineRule="auto"/>
        <w:jc w:val="left"/>
        <w:rPr>
          <w:rFonts w:hint="eastAsia"/>
          <w:b/>
          <w:color w:val="000000" w:themeColor="text1"/>
          <w:szCs w:val="21"/>
          <w14:textFill>
            <w14:solidFill>
              <w14:schemeClr w14:val="tx1"/>
            </w14:solidFill>
          </w14:textFill>
        </w:rPr>
      </w:pPr>
    </w:p>
    <w:tbl>
      <w:tblPr>
        <w:tblStyle w:val="3"/>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7866"/>
        <w:gridCol w:w="1419"/>
      </w:tblGrid>
      <w:tr w14:paraId="31D0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7" w:type="dxa"/>
            <w:noWrap w:val="0"/>
            <w:vAlign w:val="center"/>
          </w:tcPr>
          <w:p w14:paraId="54F0AC0E">
            <w:pPr>
              <w:snapToGrid w:val="0"/>
              <w:spacing w:line="264"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7866" w:type="dxa"/>
            <w:noWrap w:val="0"/>
            <w:vAlign w:val="center"/>
          </w:tcPr>
          <w:p w14:paraId="267C8889">
            <w:pPr>
              <w:snapToGrid w:val="0"/>
              <w:spacing w:line="264"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材料名称</w:t>
            </w:r>
          </w:p>
        </w:tc>
        <w:tc>
          <w:tcPr>
            <w:tcW w:w="1419" w:type="dxa"/>
            <w:noWrap w:val="0"/>
            <w:vAlign w:val="center"/>
          </w:tcPr>
          <w:p w14:paraId="4DB02577">
            <w:pPr>
              <w:snapToGrid w:val="0"/>
              <w:spacing w:line="264" w:lineRule="auto"/>
              <w:jc w:val="center"/>
              <w:rPr>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 注</w:t>
            </w:r>
          </w:p>
        </w:tc>
      </w:tr>
      <w:tr w14:paraId="72FD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07" w:type="dxa"/>
            <w:noWrap w:val="0"/>
            <w:vAlign w:val="center"/>
          </w:tcPr>
          <w:p w14:paraId="533CBBDF">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7866" w:type="dxa"/>
            <w:noWrap w:val="0"/>
            <w:vAlign w:val="center"/>
          </w:tcPr>
          <w:p w14:paraId="197595FE">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二代身份证原件    </w:t>
            </w:r>
            <w:r>
              <w:rPr>
                <w:rFonts w:hint="eastAsia" w:ascii="宋体" w:hAnsi="宋体" w:cs="宋体"/>
                <w:bCs/>
                <w:color w:val="000000" w:themeColor="text1"/>
                <w:szCs w:val="21"/>
                <w14:textFill>
                  <w14:solidFill>
                    <w14:schemeClr w14:val="tx1"/>
                  </w14:solidFill>
                </w14:textFill>
              </w:rPr>
              <w:t>（须在有效期内，核原件留存复印件，核验后退回申请人）</w:t>
            </w:r>
          </w:p>
        </w:tc>
        <w:tc>
          <w:tcPr>
            <w:tcW w:w="1419" w:type="dxa"/>
            <w:noWrap w:val="0"/>
            <w:vAlign w:val="center"/>
          </w:tcPr>
          <w:p w14:paraId="2FDB0023">
            <w:pPr>
              <w:snapToGrid w:val="0"/>
              <w:spacing w:line="264" w:lineRule="auto"/>
              <w:rPr>
                <w:rFonts w:hint="eastAsia" w:ascii="宋体" w:hAnsi="宋体" w:cs="宋体"/>
                <w:b/>
                <w:color w:val="000000" w:themeColor="text1"/>
                <w:szCs w:val="21"/>
                <w14:textFill>
                  <w14:solidFill>
                    <w14:schemeClr w14:val="tx1"/>
                  </w14:solidFill>
                </w14:textFill>
              </w:rPr>
            </w:pPr>
          </w:p>
        </w:tc>
      </w:tr>
      <w:tr w14:paraId="3093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07" w:type="dxa"/>
            <w:noWrap w:val="0"/>
            <w:vAlign w:val="center"/>
          </w:tcPr>
          <w:p w14:paraId="518F0700">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7866" w:type="dxa"/>
            <w:noWrap w:val="0"/>
            <w:vAlign w:val="center"/>
          </w:tcPr>
          <w:p w14:paraId="5C548DA7">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学历证书原件 </w:t>
            </w:r>
            <w:r>
              <w:rPr>
                <w:rFonts w:hint="eastAsia" w:ascii="宋体" w:hAnsi="宋体" w:cs="宋体"/>
                <w:bCs/>
                <w:color w:val="000000" w:themeColor="text1"/>
                <w:szCs w:val="21"/>
                <w14:textFill>
                  <w14:solidFill>
                    <w14:schemeClr w14:val="tx1"/>
                  </w14:solidFill>
                </w14:textFill>
              </w:rPr>
              <w:t>（国家认定系统能比对核验的可不提交，原件核验后退回申请人。认定系统不能自动比对的需提供“教育部学历证书电子注册备案表”或“中国高等教育学历认证报告”。专科起点本科，需同时提供专科、本科毕业证及查询结果。</w:t>
            </w:r>
            <w:r>
              <w:rPr>
                <w:rFonts w:hint="eastAsia" w:ascii="宋体" w:hAnsi="宋体" w:cs="宋体"/>
                <w:color w:val="000000" w:themeColor="text1"/>
                <w:sz w:val="21"/>
                <w:szCs w:val="21"/>
                <w:lang w:val="en-US" w:eastAsia="zh-CN"/>
                <w14:textFill>
                  <w14:solidFill>
                    <w14:schemeClr w14:val="tx1"/>
                  </w14:solidFill>
                </w14:textFill>
              </w:rPr>
              <w:t>网报系统</w:t>
            </w:r>
            <w:r>
              <w:rPr>
                <w:rFonts w:hint="eastAsia" w:ascii="宋体" w:hAnsi="宋体" w:eastAsia="宋体" w:cs="宋体"/>
                <w:color w:val="000000" w:themeColor="text1"/>
                <w:sz w:val="21"/>
                <w:szCs w:val="21"/>
                <w:lang w:val="en-US" w:eastAsia="zh-CN"/>
                <w14:textFill>
                  <w14:solidFill>
                    <w14:schemeClr w14:val="tx1"/>
                  </w14:solidFill>
                </w14:textFill>
              </w:rPr>
              <w:t>暂不支持学位的在线核验</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填报了</w:t>
            </w:r>
            <w:r>
              <w:rPr>
                <w:rFonts w:hint="eastAsia" w:ascii="宋体" w:hAnsi="宋体" w:eastAsia="宋体" w:cs="宋体"/>
                <w:b w:val="0"/>
                <w:bCs w:val="0"/>
                <w:color w:val="000000" w:themeColor="text1"/>
                <w:sz w:val="21"/>
                <w:szCs w:val="21"/>
                <w:lang w:val="en-US" w:eastAsia="zh-CN"/>
                <w14:textFill>
                  <w14:solidFill>
                    <w14:schemeClr w14:val="tx1"/>
                  </w14:solidFill>
                </w14:textFill>
              </w:rPr>
              <w:t>学位</w:t>
            </w:r>
            <w:r>
              <w:rPr>
                <w:rFonts w:hint="eastAsia" w:ascii="宋体" w:hAnsi="宋体" w:eastAsia="宋体" w:cs="宋体"/>
                <w:color w:val="000000" w:themeColor="text1"/>
                <w:sz w:val="21"/>
                <w:szCs w:val="21"/>
                <w:lang w:val="en-US" w:eastAsia="zh-CN"/>
                <w14:textFill>
                  <w14:solidFill>
                    <w14:schemeClr w14:val="tx1"/>
                  </w14:solidFill>
                </w14:textFill>
              </w:rPr>
              <w:t>信息的，提交学位证书原件及认证书。</w:t>
            </w:r>
            <w:r>
              <w:rPr>
                <w:rFonts w:hint="eastAsia" w:ascii="宋体" w:hAnsi="宋体" w:cs="宋体"/>
                <w:bCs/>
                <w:color w:val="000000" w:themeColor="text1"/>
                <w:szCs w:val="21"/>
                <w14:textFill>
                  <w14:solidFill>
                    <w14:schemeClr w14:val="tx1"/>
                  </w14:solidFill>
                </w14:textFill>
              </w:rPr>
              <w:t>）</w:t>
            </w:r>
          </w:p>
        </w:tc>
        <w:tc>
          <w:tcPr>
            <w:tcW w:w="1419" w:type="dxa"/>
            <w:noWrap w:val="0"/>
            <w:vAlign w:val="center"/>
          </w:tcPr>
          <w:p w14:paraId="4A8B5E76">
            <w:pPr>
              <w:snapToGrid w:val="0"/>
              <w:spacing w:line="264" w:lineRule="auto"/>
              <w:rPr>
                <w:rFonts w:hint="eastAsia" w:ascii="宋体" w:hAnsi="宋体" w:cs="宋体"/>
                <w:b/>
                <w:color w:val="000000" w:themeColor="text1"/>
                <w:szCs w:val="21"/>
                <w14:textFill>
                  <w14:solidFill>
                    <w14:schemeClr w14:val="tx1"/>
                  </w14:solidFill>
                </w14:textFill>
              </w:rPr>
            </w:pPr>
          </w:p>
        </w:tc>
      </w:tr>
      <w:tr w14:paraId="7B82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07" w:type="dxa"/>
            <w:noWrap w:val="0"/>
            <w:vAlign w:val="center"/>
          </w:tcPr>
          <w:p w14:paraId="2D66A965">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7866" w:type="dxa"/>
            <w:noWrap w:val="0"/>
            <w:vAlign w:val="center"/>
          </w:tcPr>
          <w:p w14:paraId="1641DAC0">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体检表原件   </w:t>
            </w:r>
            <w:r>
              <w:rPr>
                <w:rFonts w:hint="eastAsia" w:ascii="宋体" w:hAnsi="宋体" w:cs="宋体"/>
                <w:bCs/>
                <w:color w:val="000000" w:themeColor="text1"/>
                <w:szCs w:val="21"/>
                <w14:textFill>
                  <w14:solidFill>
                    <w14:schemeClr w14:val="tx1"/>
                  </w14:solidFill>
                </w14:textFill>
              </w:rPr>
              <w:t>（公告附件下载，须使用指定体检表，贴与网报同版一寸白底彩色照片，填写个人基本信息，现场确认时认定机构核对空表是否正确，现场确认通过后在指定医院和规定时段内体检，体检完成后由体检医院集中交市教育局认定</w:t>
            </w:r>
            <w:r>
              <w:rPr>
                <w:rFonts w:hint="eastAsia" w:ascii="宋体" w:hAnsi="宋体" w:cs="宋体"/>
                <w:bCs/>
                <w:color w:val="000000" w:themeColor="text1"/>
                <w:szCs w:val="21"/>
                <w:lang w:val="en-US" w:eastAsia="zh-CN"/>
                <w14:textFill>
                  <w14:solidFill>
                    <w14:schemeClr w14:val="tx1"/>
                  </w14:solidFill>
                </w14:textFill>
              </w:rPr>
              <w:t>部门</w:t>
            </w:r>
            <w:r>
              <w:rPr>
                <w:rFonts w:hint="eastAsia" w:ascii="宋体" w:hAnsi="宋体" w:cs="宋体"/>
                <w:bCs/>
                <w:color w:val="000000" w:themeColor="text1"/>
                <w:szCs w:val="21"/>
                <w14:textFill>
                  <w14:solidFill>
                    <w14:schemeClr w14:val="tx1"/>
                  </w14:solidFill>
                </w14:textFill>
              </w:rPr>
              <w:t>）</w:t>
            </w:r>
          </w:p>
        </w:tc>
        <w:tc>
          <w:tcPr>
            <w:tcW w:w="1419" w:type="dxa"/>
            <w:noWrap w:val="0"/>
            <w:vAlign w:val="center"/>
          </w:tcPr>
          <w:p w14:paraId="3EA2E7A3">
            <w:pPr>
              <w:snapToGrid w:val="0"/>
              <w:spacing w:line="264" w:lineRule="auto"/>
              <w:rPr>
                <w:rFonts w:hint="eastAsia" w:ascii="宋体" w:hAnsi="宋体" w:cs="宋体"/>
                <w:b/>
                <w:color w:val="000000" w:themeColor="text1"/>
                <w:szCs w:val="21"/>
                <w14:textFill>
                  <w14:solidFill>
                    <w14:schemeClr w14:val="tx1"/>
                  </w14:solidFill>
                </w14:textFill>
              </w:rPr>
            </w:pPr>
          </w:p>
        </w:tc>
      </w:tr>
      <w:tr w14:paraId="0327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7" w:type="dxa"/>
            <w:noWrap w:val="0"/>
            <w:vAlign w:val="center"/>
          </w:tcPr>
          <w:p w14:paraId="3F9CC1EA">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7866" w:type="dxa"/>
            <w:noWrap w:val="0"/>
            <w:vAlign w:val="center"/>
          </w:tcPr>
          <w:p w14:paraId="0EA90298">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普通话水平测试等级证书原件  </w:t>
            </w:r>
            <w:r>
              <w:rPr>
                <w:rFonts w:hint="eastAsia" w:ascii="宋体" w:hAnsi="宋体" w:cs="宋体"/>
                <w:bCs/>
                <w:color w:val="000000" w:themeColor="text1"/>
                <w:szCs w:val="21"/>
                <w14:textFill>
                  <w14:solidFill>
                    <w14:schemeClr w14:val="tx1"/>
                  </w14:solidFill>
                </w14:textFill>
              </w:rPr>
              <w:t xml:space="preserve"> （核原件留存复印件，系统能验证的可不提交）</w:t>
            </w:r>
          </w:p>
        </w:tc>
        <w:tc>
          <w:tcPr>
            <w:tcW w:w="1419" w:type="dxa"/>
            <w:noWrap w:val="0"/>
            <w:vAlign w:val="center"/>
          </w:tcPr>
          <w:p w14:paraId="321E2199">
            <w:pPr>
              <w:snapToGrid w:val="0"/>
              <w:spacing w:line="264" w:lineRule="auto"/>
              <w:rPr>
                <w:rFonts w:hint="eastAsia" w:ascii="宋体" w:hAnsi="宋体" w:cs="宋体"/>
                <w:b/>
                <w:color w:val="000000" w:themeColor="text1"/>
                <w:szCs w:val="21"/>
                <w14:textFill>
                  <w14:solidFill>
                    <w14:schemeClr w14:val="tx1"/>
                  </w14:solidFill>
                </w14:textFill>
              </w:rPr>
            </w:pPr>
          </w:p>
        </w:tc>
      </w:tr>
      <w:tr w14:paraId="109C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907" w:type="dxa"/>
            <w:vMerge w:val="restart"/>
            <w:noWrap w:val="0"/>
            <w:vAlign w:val="center"/>
          </w:tcPr>
          <w:p w14:paraId="036F614F">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   （三选一）</w:t>
            </w:r>
          </w:p>
        </w:tc>
        <w:tc>
          <w:tcPr>
            <w:tcW w:w="7866" w:type="dxa"/>
            <w:noWrap w:val="0"/>
            <w:vAlign w:val="center"/>
          </w:tcPr>
          <w:p w14:paraId="3DDEEADF">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中小学教师资格考试合格证明  </w:t>
            </w:r>
            <w:r>
              <w:rPr>
                <w:rFonts w:hint="eastAsia" w:ascii="宋体" w:hAnsi="宋体" w:cs="宋体"/>
                <w:bCs/>
                <w:color w:val="000000" w:themeColor="text1"/>
                <w:szCs w:val="21"/>
                <w14:textFill>
                  <w14:solidFill>
                    <w14:schemeClr w14:val="tx1"/>
                  </w14:solidFill>
                </w14:textFill>
              </w:rPr>
              <w:t>（需在有效期内。教师资格考试网下载，国考人员提供，核验原件留存复印件。系统能验证的可不提交）</w:t>
            </w:r>
          </w:p>
        </w:tc>
        <w:tc>
          <w:tcPr>
            <w:tcW w:w="1419" w:type="dxa"/>
            <w:noWrap w:val="0"/>
            <w:vAlign w:val="center"/>
          </w:tcPr>
          <w:p w14:paraId="5C21B688">
            <w:pPr>
              <w:snapToGrid w:val="0"/>
              <w:spacing w:line="264" w:lineRule="auto"/>
              <w:rPr>
                <w:rFonts w:hint="eastAsia" w:ascii="宋体" w:hAnsi="宋体" w:cs="宋体"/>
                <w:b/>
                <w:color w:val="000000" w:themeColor="text1"/>
                <w:szCs w:val="21"/>
                <w14:textFill>
                  <w14:solidFill>
                    <w14:schemeClr w14:val="tx1"/>
                  </w14:solidFill>
                </w14:textFill>
              </w:rPr>
            </w:pPr>
          </w:p>
        </w:tc>
      </w:tr>
      <w:tr w14:paraId="3EDF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07" w:type="dxa"/>
            <w:vMerge w:val="continue"/>
            <w:noWrap w:val="0"/>
            <w:vAlign w:val="center"/>
          </w:tcPr>
          <w:p w14:paraId="1C52B41D">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14:paraId="5B1FFF10">
            <w:pPr>
              <w:snapToGrid w:val="0"/>
              <w:spacing w:line="264"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2011年及以前入学的普通全日制师范教育专业毕业非统考人员</w:t>
            </w:r>
            <w:r>
              <w:rPr>
                <w:rFonts w:hint="eastAsia" w:ascii="宋体" w:hAnsi="宋体" w:cs="宋体"/>
                <w:bCs/>
                <w:color w:val="000000" w:themeColor="text1"/>
                <w:szCs w:val="21"/>
                <w14:textFill>
                  <w14:solidFill>
                    <w14:schemeClr w14:val="tx1"/>
                  </w14:solidFill>
                </w14:textFill>
              </w:rPr>
              <w:t>提供个人档案中的教育学、心理学、教材教法成绩单，教育实习合格证明原件或盖章的复印件</w:t>
            </w:r>
          </w:p>
          <w:p w14:paraId="03288106">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（2011年及以前入学的全日制师范教育专业毕业非统考人员提供，核原件收复印件）</w:t>
            </w:r>
          </w:p>
        </w:tc>
        <w:tc>
          <w:tcPr>
            <w:tcW w:w="1419" w:type="dxa"/>
            <w:noWrap w:val="0"/>
            <w:vAlign w:val="center"/>
          </w:tcPr>
          <w:p w14:paraId="6B2AC4FB">
            <w:pPr>
              <w:snapToGrid w:val="0"/>
              <w:spacing w:line="264" w:lineRule="auto"/>
              <w:rPr>
                <w:rFonts w:hint="eastAsia" w:ascii="宋体" w:hAnsi="宋体" w:cs="宋体"/>
                <w:b/>
                <w:color w:val="000000" w:themeColor="text1"/>
                <w:szCs w:val="21"/>
                <w14:textFill>
                  <w14:solidFill>
                    <w14:schemeClr w14:val="tx1"/>
                  </w14:solidFill>
                </w14:textFill>
              </w:rPr>
            </w:pPr>
          </w:p>
        </w:tc>
      </w:tr>
      <w:tr w14:paraId="5A7C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07" w:type="dxa"/>
            <w:vMerge w:val="continue"/>
            <w:noWrap w:val="0"/>
            <w:vAlign w:val="center"/>
          </w:tcPr>
          <w:p w14:paraId="23354ECF">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14:paraId="548F286F">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《师范生教师职业能力证书》</w:t>
            </w:r>
            <w:r>
              <w:rPr>
                <w:rFonts w:hint="eastAsia" w:ascii="宋体" w:hAnsi="宋体" w:cs="宋体"/>
                <w:color w:val="000000" w:themeColor="text1"/>
                <w:szCs w:val="21"/>
                <w14:textFill>
                  <w14:solidFill>
                    <w14:schemeClr w14:val="tx1"/>
                  </w14:solidFill>
                </w14:textFill>
              </w:rPr>
              <w:t>（符合认定条件的教育类研究生和公费师范生提供，需在有效期内，核原件留存复印件。认定系统能核验的可不提交）</w:t>
            </w:r>
          </w:p>
        </w:tc>
        <w:tc>
          <w:tcPr>
            <w:tcW w:w="1419" w:type="dxa"/>
            <w:noWrap w:val="0"/>
            <w:vAlign w:val="center"/>
          </w:tcPr>
          <w:p w14:paraId="625AE687">
            <w:pPr>
              <w:snapToGrid w:val="0"/>
              <w:spacing w:line="264" w:lineRule="auto"/>
              <w:rPr>
                <w:rFonts w:hint="eastAsia" w:ascii="宋体" w:hAnsi="宋体" w:cs="宋体"/>
                <w:b/>
                <w:color w:val="000000" w:themeColor="text1"/>
                <w:szCs w:val="21"/>
                <w14:textFill>
                  <w14:solidFill>
                    <w14:schemeClr w14:val="tx1"/>
                  </w14:solidFill>
                </w14:textFill>
              </w:rPr>
            </w:pPr>
          </w:p>
        </w:tc>
      </w:tr>
      <w:tr w14:paraId="620B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907" w:type="dxa"/>
            <w:noWrap w:val="0"/>
            <w:vAlign w:val="center"/>
          </w:tcPr>
          <w:p w14:paraId="6AA62326">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7866" w:type="dxa"/>
            <w:noWrap w:val="0"/>
            <w:vAlign w:val="center"/>
          </w:tcPr>
          <w:p w14:paraId="74E586BC">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近期免冠正面1寸彩色白底标准证件照1张</w:t>
            </w:r>
            <w:r>
              <w:rPr>
                <w:rFonts w:hint="eastAsia" w:ascii="宋体" w:hAnsi="宋体" w:cs="宋体"/>
                <w:bCs/>
                <w:color w:val="000000" w:themeColor="text1"/>
                <w:szCs w:val="21"/>
                <w14:textFill>
                  <w14:solidFill>
                    <w14:schemeClr w14:val="tx1"/>
                  </w14:solidFill>
                </w14:textFill>
              </w:rPr>
              <w:t>（办理证书用。与网报时上传相片同版，用照片袋装好，照片袋上注明姓名、身份证号。）</w:t>
            </w:r>
          </w:p>
        </w:tc>
        <w:tc>
          <w:tcPr>
            <w:tcW w:w="1419" w:type="dxa"/>
            <w:noWrap w:val="0"/>
            <w:vAlign w:val="center"/>
          </w:tcPr>
          <w:p w14:paraId="725E0CDB">
            <w:pPr>
              <w:snapToGrid w:val="0"/>
              <w:spacing w:line="264" w:lineRule="auto"/>
              <w:rPr>
                <w:rFonts w:hint="eastAsia" w:ascii="宋体" w:hAnsi="宋体" w:cs="宋体"/>
                <w:b/>
                <w:color w:val="000000" w:themeColor="text1"/>
                <w:szCs w:val="21"/>
                <w14:textFill>
                  <w14:solidFill>
                    <w14:schemeClr w14:val="tx1"/>
                  </w14:solidFill>
                </w14:textFill>
              </w:rPr>
            </w:pPr>
          </w:p>
        </w:tc>
      </w:tr>
      <w:tr w14:paraId="69B9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907" w:type="dxa"/>
            <w:vMerge w:val="restart"/>
            <w:noWrap w:val="0"/>
            <w:vAlign w:val="center"/>
          </w:tcPr>
          <w:p w14:paraId="02696053">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   （四选一）</w:t>
            </w:r>
          </w:p>
        </w:tc>
        <w:tc>
          <w:tcPr>
            <w:tcW w:w="7866" w:type="dxa"/>
            <w:noWrap w:val="0"/>
            <w:vAlign w:val="center"/>
          </w:tcPr>
          <w:p w14:paraId="4609056A">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本人户口本（须有主页、全户人员关系页、个人信息页）或集体户口证明原件              </w:t>
            </w:r>
            <w:r>
              <w:rPr>
                <w:rFonts w:hint="eastAsia" w:ascii="宋体" w:hAnsi="宋体" w:cs="宋体"/>
                <w:bCs/>
                <w:color w:val="000000" w:themeColor="text1"/>
                <w:szCs w:val="21"/>
                <w14:textFill>
                  <w14:solidFill>
                    <w14:schemeClr w14:val="tx1"/>
                  </w14:solidFill>
                </w14:textFill>
              </w:rPr>
              <w:t>（在户籍地申请的提交，核原件留存复印件，核验后退回）</w:t>
            </w:r>
          </w:p>
        </w:tc>
        <w:tc>
          <w:tcPr>
            <w:tcW w:w="1419" w:type="dxa"/>
            <w:noWrap w:val="0"/>
            <w:vAlign w:val="center"/>
          </w:tcPr>
          <w:p w14:paraId="5742F9E9">
            <w:pPr>
              <w:snapToGrid w:val="0"/>
              <w:spacing w:line="264" w:lineRule="auto"/>
              <w:rPr>
                <w:rFonts w:hint="eastAsia" w:ascii="宋体" w:hAnsi="宋体" w:cs="宋体"/>
                <w:b/>
                <w:color w:val="000000" w:themeColor="text1"/>
                <w:szCs w:val="21"/>
                <w14:textFill>
                  <w14:solidFill>
                    <w14:schemeClr w14:val="tx1"/>
                  </w14:solidFill>
                </w14:textFill>
              </w:rPr>
            </w:pPr>
          </w:p>
        </w:tc>
      </w:tr>
      <w:tr w14:paraId="6F7B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907" w:type="dxa"/>
            <w:vMerge w:val="continue"/>
            <w:noWrap w:val="0"/>
            <w:vAlign w:val="center"/>
          </w:tcPr>
          <w:p w14:paraId="6127CADB">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14:paraId="663A67E4">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本市居住证原件</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户籍地派出所出具的无犯罪记录证明</w:t>
            </w:r>
            <w:r>
              <w:rPr>
                <w:rFonts w:hint="eastAsia" w:ascii="宋体" w:hAnsi="宋体" w:cs="宋体"/>
                <w:bCs/>
                <w:color w:val="000000" w:themeColor="text1"/>
                <w:szCs w:val="21"/>
                <w14:textFill>
                  <w14:solidFill>
                    <w14:schemeClr w14:val="tx1"/>
                  </w14:solidFill>
                </w14:textFill>
              </w:rPr>
              <w:t>（在居住证所在地申请的提交，</w:t>
            </w:r>
            <w:r>
              <w:rPr>
                <w:rFonts w:hint="eastAsia" w:ascii="宋体" w:hAnsi="宋体" w:cs="宋体"/>
                <w:bCs/>
                <w:color w:val="000000" w:themeColor="text1"/>
                <w:szCs w:val="21"/>
                <w:lang w:val="en-US" w:eastAsia="zh-CN"/>
                <w14:textFill>
                  <w14:solidFill>
                    <w14:schemeClr w14:val="tx1"/>
                  </w14:solidFill>
                </w14:textFill>
              </w:rPr>
              <w:t>居住证</w:t>
            </w:r>
            <w:r>
              <w:rPr>
                <w:rFonts w:hint="eastAsia" w:ascii="宋体" w:hAnsi="宋体" w:cs="宋体"/>
                <w:bCs/>
                <w:color w:val="000000" w:themeColor="text1"/>
                <w:szCs w:val="21"/>
                <w14:textFill>
                  <w14:solidFill>
                    <w14:schemeClr w14:val="tx1"/>
                  </w14:solidFill>
                </w14:textFill>
              </w:rPr>
              <w:t>需在有效期内，核原件留存复印件，核验后退回）</w:t>
            </w:r>
          </w:p>
        </w:tc>
        <w:tc>
          <w:tcPr>
            <w:tcW w:w="1419" w:type="dxa"/>
            <w:noWrap w:val="0"/>
            <w:vAlign w:val="center"/>
          </w:tcPr>
          <w:p w14:paraId="5C8F54EF">
            <w:pPr>
              <w:snapToGrid w:val="0"/>
              <w:spacing w:line="264" w:lineRule="auto"/>
              <w:rPr>
                <w:rFonts w:hint="eastAsia" w:ascii="宋体" w:hAnsi="宋体" w:cs="宋体"/>
                <w:b/>
                <w:color w:val="000000" w:themeColor="text1"/>
                <w:szCs w:val="21"/>
                <w14:textFill>
                  <w14:solidFill>
                    <w14:schemeClr w14:val="tx1"/>
                  </w14:solidFill>
                </w14:textFill>
              </w:rPr>
            </w:pPr>
          </w:p>
        </w:tc>
      </w:tr>
      <w:tr w14:paraId="1AE4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907" w:type="dxa"/>
            <w:vMerge w:val="continue"/>
            <w:noWrap w:val="0"/>
            <w:vAlign w:val="center"/>
          </w:tcPr>
          <w:p w14:paraId="2C0AF3A7">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14:paraId="00755DD6">
            <w:pPr>
              <w:snapToGrid w:val="0"/>
              <w:spacing w:line="264"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学生证原件、学信网学籍在线验证报告（学院加盖公章）或学院出具的学籍证明（同时证明可以正常毕业）</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学校出具的无违法犯罪记录证明</w:t>
            </w:r>
            <w:r>
              <w:rPr>
                <w:rFonts w:hint="eastAsia" w:ascii="宋体" w:hAnsi="宋体" w:cs="宋体"/>
                <w:color w:val="000000" w:themeColor="text1"/>
                <w:szCs w:val="21"/>
                <w14:textFill>
                  <w14:solidFill>
                    <w14:schemeClr w14:val="tx1"/>
                  </w14:solidFill>
                </w14:textFill>
              </w:rPr>
              <w:t>（在就读学校所在地申请的提交，</w:t>
            </w:r>
            <w:r>
              <w:rPr>
                <w:rFonts w:hint="eastAsia" w:ascii="宋体" w:hAnsi="宋体" w:cs="宋体"/>
                <w:b/>
                <w:bCs/>
                <w:color w:val="000000" w:themeColor="text1"/>
                <w:szCs w:val="21"/>
                <w14:textFill>
                  <w14:solidFill>
                    <w14:schemeClr w14:val="tx1"/>
                  </w14:solidFill>
                </w14:textFill>
              </w:rPr>
              <w:t>学生证</w:t>
            </w:r>
            <w:r>
              <w:rPr>
                <w:rFonts w:hint="eastAsia" w:ascii="宋体" w:hAnsi="宋体" w:cs="宋体"/>
                <w:color w:val="000000" w:themeColor="text1"/>
                <w:szCs w:val="21"/>
                <w14:textFill>
                  <w14:solidFill>
                    <w14:schemeClr w14:val="tx1"/>
                  </w14:solidFill>
                </w14:textFill>
              </w:rPr>
              <w:t>须注册信息完整，核原件留存复印件，核验后退回）</w:t>
            </w:r>
          </w:p>
        </w:tc>
        <w:tc>
          <w:tcPr>
            <w:tcW w:w="1419" w:type="dxa"/>
            <w:noWrap w:val="0"/>
            <w:vAlign w:val="center"/>
          </w:tcPr>
          <w:p w14:paraId="2132021F">
            <w:pPr>
              <w:snapToGrid w:val="0"/>
              <w:spacing w:line="264" w:lineRule="auto"/>
              <w:rPr>
                <w:rFonts w:hint="eastAsia" w:ascii="宋体" w:hAnsi="宋体" w:cs="宋体"/>
                <w:b/>
                <w:color w:val="000000" w:themeColor="text1"/>
                <w:szCs w:val="21"/>
                <w14:textFill>
                  <w14:solidFill>
                    <w14:schemeClr w14:val="tx1"/>
                  </w14:solidFill>
                </w14:textFill>
              </w:rPr>
            </w:pPr>
          </w:p>
        </w:tc>
      </w:tr>
      <w:tr w14:paraId="5704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07" w:type="dxa"/>
            <w:vMerge w:val="continue"/>
            <w:noWrap w:val="0"/>
            <w:vAlign w:val="center"/>
          </w:tcPr>
          <w:p w14:paraId="31CA58BB">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14:paraId="1F01C8BC">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军官证、警官证或单位证明</w:t>
            </w:r>
            <w:r>
              <w:rPr>
                <w:rFonts w:hint="eastAsia" w:ascii="宋体" w:hAnsi="宋体" w:cs="宋体"/>
                <w:color w:val="000000" w:themeColor="text1"/>
                <w:szCs w:val="21"/>
                <w14:textFill>
                  <w14:solidFill>
                    <w14:schemeClr w14:val="tx1"/>
                  </w14:solidFill>
                </w14:textFill>
              </w:rPr>
              <w:t>（现役军人和现役武警在服役地申请的提供，核原件留存复印件，核验后退回）</w:t>
            </w:r>
          </w:p>
        </w:tc>
        <w:tc>
          <w:tcPr>
            <w:tcW w:w="1419" w:type="dxa"/>
            <w:noWrap w:val="0"/>
            <w:vAlign w:val="center"/>
          </w:tcPr>
          <w:p w14:paraId="3122575B">
            <w:pPr>
              <w:snapToGrid w:val="0"/>
              <w:spacing w:line="264" w:lineRule="auto"/>
              <w:rPr>
                <w:rFonts w:hint="eastAsia" w:ascii="宋体" w:hAnsi="宋体" w:cs="宋体"/>
                <w:b/>
                <w:color w:val="000000" w:themeColor="text1"/>
                <w:szCs w:val="21"/>
                <w14:textFill>
                  <w14:solidFill>
                    <w14:schemeClr w14:val="tx1"/>
                  </w14:solidFill>
                </w14:textFill>
              </w:rPr>
            </w:pPr>
          </w:p>
        </w:tc>
      </w:tr>
      <w:tr w14:paraId="7ECC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07" w:type="dxa"/>
            <w:noWrap w:val="0"/>
            <w:vAlign w:val="center"/>
          </w:tcPr>
          <w:p w14:paraId="54C76182">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7866" w:type="dxa"/>
            <w:noWrap w:val="0"/>
            <w:vAlign w:val="center"/>
          </w:tcPr>
          <w:p w14:paraId="696FFE59">
            <w:pPr>
              <w:pStyle w:val="2"/>
              <w:widowControl/>
              <w:snapToGrid w:val="0"/>
              <w:spacing w:before="0" w:beforeAutospacing="0" w:after="0" w:afterAutospacing="0" w:line="264" w:lineRule="auto"/>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pacing w:val="-6"/>
                <w:kern w:val="2"/>
                <w:sz w:val="21"/>
                <w:szCs w:val="21"/>
                <w14:textFill>
                  <w14:solidFill>
                    <w14:schemeClr w14:val="tx1"/>
                  </w14:solidFill>
                </w14:textFill>
              </w:rPr>
              <w:t>申请中职学校实习指导教师资格的人员，</w:t>
            </w:r>
            <w:r>
              <w:rPr>
                <w:rFonts w:hint="eastAsia" w:ascii="宋体" w:hAnsi="宋体" w:cs="宋体"/>
                <w:bCs/>
                <w:color w:val="000000" w:themeColor="text1"/>
                <w:spacing w:val="-6"/>
                <w:kern w:val="2"/>
                <w:sz w:val="21"/>
                <w:szCs w:val="21"/>
                <w14:textFill>
                  <w14:solidFill>
                    <w14:schemeClr w14:val="tx1"/>
                  </w14:solidFill>
                </w14:textFill>
              </w:rPr>
              <w:t>除上述资料外，还需提供相当助理工程师及以上专业技术职务的职称证书或中级及以上工人技术等级的资格证书原件及复印件</w:t>
            </w:r>
          </w:p>
        </w:tc>
        <w:tc>
          <w:tcPr>
            <w:tcW w:w="1419" w:type="dxa"/>
            <w:noWrap w:val="0"/>
            <w:vAlign w:val="center"/>
          </w:tcPr>
          <w:p w14:paraId="26ED0060">
            <w:pPr>
              <w:snapToGrid w:val="0"/>
              <w:spacing w:line="264" w:lineRule="auto"/>
              <w:rPr>
                <w:rFonts w:hint="eastAsia" w:ascii="宋体" w:hAnsi="宋体" w:cs="宋体"/>
                <w:b/>
                <w:color w:val="000000" w:themeColor="text1"/>
                <w:szCs w:val="21"/>
                <w14:textFill>
                  <w14:solidFill>
                    <w14:schemeClr w14:val="tx1"/>
                  </w14:solidFill>
                </w14:textFill>
              </w:rPr>
            </w:pPr>
          </w:p>
        </w:tc>
      </w:tr>
      <w:tr w14:paraId="66BF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907" w:type="dxa"/>
            <w:noWrap w:val="0"/>
            <w:vAlign w:val="center"/>
          </w:tcPr>
          <w:p w14:paraId="63584914">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c>
          <w:tcPr>
            <w:tcW w:w="7866" w:type="dxa"/>
            <w:noWrap w:val="0"/>
            <w:vAlign w:val="center"/>
          </w:tcPr>
          <w:p w14:paraId="12225D17">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上表序号5、7两项所列资料，根据申请人实际情况，任选其一提交，第</w:t>
            </w:r>
            <w:r>
              <w:rPr>
                <w:rFonts w:hint="eastAsia" w:ascii="宋体" w:hAnsi="宋体" w:cs="宋体"/>
                <w:bCs/>
                <w:color w:val="000000" w:themeColor="text1"/>
                <w:szCs w:val="21"/>
                <w:lang w:val="en-US" w:eastAsia="zh-CN"/>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项仅申请中职学校实习指导人员提交；所有在认定系统不能自动比对核验的材料，都要提交原件及复印件和相关证明。</w:t>
            </w:r>
          </w:p>
        </w:tc>
        <w:tc>
          <w:tcPr>
            <w:tcW w:w="1419" w:type="dxa"/>
            <w:noWrap w:val="0"/>
            <w:vAlign w:val="center"/>
          </w:tcPr>
          <w:p w14:paraId="6D16A01D">
            <w:pPr>
              <w:snapToGrid w:val="0"/>
              <w:spacing w:line="264" w:lineRule="auto"/>
              <w:rPr>
                <w:rFonts w:hint="eastAsia" w:ascii="宋体" w:hAnsi="宋体" w:cs="宋体"/>
                <w:b/>
                <w:color w:val="000000" w:themeColor="text1"/>
                <w:szCs w:val="21"/>
                <w14:textFill>
                  <w14:solidFill>
                    <w14:schemeClr w14:val="tx1"/>
                  </w14:solidFill>
                </w14:textFill>
              </w:rPr>
            </w:pPr>
          </w:p>
        </w:tc>
      </w:tr>
    </w:tbl>
    <w:p w14:paraId="0E166643">
      <w:pPr>
        <w:snapToGrid w:val="0"/>
        <w:rPr>
          <w:rFonts w:hint="eastAsia" w:ascii="宋体" w:hAnsi="宋体" w:cs="宋体"/>
          <w:bCs/>
          <w:color w:val="000000" w:themeColor="text1"/>
          <w:szCs w:val="21"/>
          <w14:textFill>
            <w14:solidFill>
              <w14:schemeClr w14:val="tx1"/>
            </w14:solidFill>
          </w14:textFill>
        </w:rPr>
      </w:pPr>
    </w:p>
    <w:p w14:paraId="44BD12D0">
      <w:pPr>
        <w:snapToGrid w:val="0"/>
        <w:rPr>
          <w:rFonts w:hint="eastAsia" w:ascii="宋体" w:hAnsi="宋体" w:cs="宋体"/>
          <w:bCs/>
          <w:color w:val="000000" w:themeColor="text1"/>
          <w:szCs w:val="21"/>
          <w14:textFill>
            <w14:solidFill>
              <w14:schemeClr w14:val="tx1"/>
            </w14:solidFill>
          </w14:textFill>
        </w:rPr>
      </w:pPr>
    </w:p>
    <w:p w14:paraId="0EB87502">
      <w:pPr>
        <w:snapToGrid w:val="0"/>
      </w:pPr>
      <w:r>
        <w:rPr>
          <w:rFonts w:hint="eastAsia" w:ascii="宋体" w:hAnsi="宋体" w:cs="宋体"/>
          <w:bCs/>
          <w:color w:val="000000" w:themeColor="text1"/>
          <w:szCs w:val="21"/>
          <w14:textFill>
            <w14:solidFill>
              <w14:schemeClr w14:val="tx1"/>
            </w14:solidFill>
          </w14:textFill>
        </w:rPr>
        <w:t>现场确认审核人：_______________</w:t>
      </w:r>
      <w:r>
        <w:rPr>
          <w:rFonts w:hint="eastAsia" w:ascii="宋体" w:hAnsi="宋体" w:cs="宋体"/>
          <w:bCs/>
          <w:color w:val="000000" w:themeColor="text1"/>
          <w:szCs w:val="21"/>
          <w14:textFill>
            <w14:solidFill>
              <w14:schemeClr w14:val="tx1"/>
            </w14:solidFill>
          </w14:textFill>
        </w:rPr>
        <w:tab/>
      </w:r>
      <w:r>
        <w:rPr>
          <w:rFonts w:hint="eastAsia" w:ascii="宋体" w:hAnsi="宋体" w:cs="宋体"/>
          <w:bCs/>
          <w:color w:val="000000" w:themeColor="text1"/>
          <w:szCs w:val="21"/>
          <w:lang w:val="en-US" w:eastAsia="zh-CN"/>
          <w14:textFill>
            <w14:solidFill>
              <w14:schemeClr w14:val="tx1"/>
            </w14:solidFill>
          </w14:textFill>
        </w:rPr>
        <w:t xml:space="preserve">     　　　认定机构复核人</w:t>
      </w:r>
      <w:r>
        <w:rPr>
          <w:rFonts w:hint="eastAsia" w:ascii="宋体" w:hAnsi="宋体" w:cs="宋体"/>
          <w:bCs/>
          <w:color w:val="000000" w:themeColor="text1"/>
          <w:szCs w:val="21"/>
          <w14:textFill>
            <w14:solidFill>
              <w14:schemeClr w14:val="tx1"/>
            </w14:solidFill>
          </w14:textFill>
        </w:rPr>
        <w:t>：_______________</w:t>
      </w:r>
      <w:bookmarkStart w:id="0" w:name="_GoBack"/>
      <w:bookmarkEnd w:id="0"/>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MDZlNWYzYmE2OWIwMzg3NDI4N2Y5YWI0ODM2ZDQifQ=="/>
  </w:docVars>
  <w:rsids>
    <w:rsidRoot w:val="00000000"/>
    <w:rsid w:val="0E0B72FE"/>
    <w:rsid w:val="445F7F16"/>
    <w:rsid w:val="63E23811"/>
    <w:rsid w:val="6D902D84"/>
    <w:rsid w:val="70D920E7"/>
    <w:rsid w:val="770E1F55"/>
    <w:rsid w:val="7D860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1222</Words>
  <Characters>1470</Characters>
  <Lines>0</Lines>
  <Paragraphs>0</Paragraphs>
  <TotalTime>0</TotalTime>
  <ScaleCrop>false</ScaleCrop>
  <LinksUpToDate>false</LinksUpToDate>
  <CharactersWithSpaces>1563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风清扬</cp:lastModifiedBy>
  <dcterms:modified xsi:type="dcterms:W3CDTF">2025-04-07T13:05:01Z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6B1F94CE23B2466EACCDDDF4C9F7F8F6_12</vt:lpwstr>
  </property>
  <property fmtid="{D5CDD505-2E9C-101B-9397-08002B2CF9AE}" pid="4" name="KSOTemplateDocerSaveRecord">
    <vt:lpwstr>eyJoZGlkIjoiMWM2YzI0MmQxNDc3NTY2ZjI2YmE1MmE2YmMzMjExZjIiLCJ1c2VySWQiOiIzMTQ5OTk0OTMifQ==</vt:lpwstr>
  </property>
</Properties>
</file>