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5EB6A">
      <w:pPr>
        <w:autoSpaceDN w:val="0"/>
        <w:adjustRightInd w:val="0"/>
        <w:snapToGrid w:val="0"/>
        <w:spacing w:line="240" w:lineRule="atLeast"/>
        <w:jc w:val="center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孝感市各认定机构</w:t>
      </w: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  <w:lang w:val="en-US" w:eastAsia="zh-CN"/>
        </w:rPr>
        <w:t>认定权限、</w:t>
      </w:r>
      <w:r>
        <w:rPr>
          <w:rFonts w:ascii="微软雅黑" w:hAnsi="微软雅黑" w:eastAsia="微软雅黑"/>
          <w:b/>
          <w:bCs/>
          <w:color w:val="000000"/>
          <w:sz w:val="28"/>
          <w:szCs w:val="28"/>
        </w:rPr>
        <w:t>咨询电话</w:t>
      </w: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及认定公告发布网站网址</w:t>
      </w:r>
    </w:p>
    <w:p w14:paraId="432C53E9">
      <w:pPr>
        <w:snapToGrid w:val="0"/>
        <w:spacing w:line="240" w:lineRule="atLeast"/>
        <w:jc w:val="distribute"/>
        <w:rPr>
          <w:rFonts w:hint="eastAsia" w:ascii="微软雅黑" w:hAnsi="微软雅黑" w:eastAsia="微软雅黑" w:cs="微软雅黑"/>
          <w:color w:val="000000"/>
          <w:szCs w:val="21"/>
        </w:rPr>
      </w:pPr>
    </w:p>
    <w:tbl>
      <w:tblPr>
        <w:tblStyle w:val="2"/>
        <w:tblpPr w:leftFromText="180" w:rightFromText="180" w:vertAnchor="text" w:tblpX="-76" w:tblpY="-36"/>
        <w:tblOverlap w:val="never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364"/>
        <w:gridCol w:w="1692"/>
        <w:gridCol w:w="3276"/>
      </w:tblGrid>
      <w:tr w14:paraId="3BE26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12" w:type="dxa"/>
            <w:shd w:val="clear" w:color="auto" w:fill="auto"/>
            <w:noWrap w:val="0"/>
            <w:vAlign w:val="center"/>
          </w:tcPr>
          <w:p w14:paraId="6BB87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认定机构名称</w:t>
            </w:r>
          </w:p>
        </w:tc>
        <w:tc>
          <w:tcPr>
            <w:tcW w:w="2364" w:type="dxa"/>
            <w:noWrap w:val="0"/>
            <w:vAlign w:val="center"/>
          </w:tcPr>
          <w:p w14:paraId="2DB6C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认定资格种类</w:t>
            </w:r>
          </w:p>
        </w:tc>
        <w:tc>
          <w:tcPr>
            <w:tcW w:w="1692" w:type="dxa"/>
            <w:noWrap w:val="0"/>
            <w:vAlign w:val="center"/>
          </w:tcPr>
          <w:p w14:paraId="395A2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276" w:type="dxa"/>
            <w:noWrap w:val="0"/>
            <w:vAlign w:val="center"/>
          </w:tcPr>
          <w:p w14:paraId="1627C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认定公告发布网站网址</w:t>
            </w:r>
          </w:p>
        </w:tc>
      </w:tr>
      <w:tr w14:paraId="533F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512" w:type="dxa"/>
            <w:shd w:val="clear" w:color="auto" w:fill="auto"/>
            <w:noWrap w:val="0"/>
            <w:vAlign w:val="center"/>
          </w:tcPr>
          <w:p w14:paraId="5BA0A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孝感市教育局</w:t>
            </w:r>
          </w:p>
        </w:tc>
        <w:tc>
          <w:tcPr>
            <w:tcW w:w="2364" w:type="dxa"/>
            <w:noWrap w:val="0"/>
            <w:vAlign w:val="center"/>
          </w:tcPr>
          <w:p w14:paraId="03978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 xml:space="preserve">孝感市辖区高级中学、中等职业学校、中等职业学校实习指导教师资格 </w:t>
            </w:r>
          </w:p>
        </w:tc>
        <w:tc>
          <w:tcPr>
            <w:tcW w:w="1692" w:type="dxa"/>
            <w:noWrap w:val="0"/>
            <w:vAlign w:val="center"/>
          </w:tcPr>
          <w:p w14:paraId="6BC3C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0712-2327579</w:t>
            </w:r>
          </w:p>
        </w:tc>
        <w:tc>
          <w:tcPr>
            <w:tcW w:w="3276" w:type="dxa"/>
            <w:noWrap w:val="0"/>
            <w:vAlign w:val="center"/>
          </w:tcPr>
          <w:p w14:paraId="25202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 xml:space="preserve">孝感市教育局官网 </w:t>
            </w:r>
          </w:p>
          <w:p w14:paraId="59A28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http://jyj.xiaogan.gov.cn/</w:t>
            </w:r>
          </w:p>
        </w:tc>
      </w:tr>
      <w:tr w14:paraId="29E6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12" w:type="dxa"/>
            <w:shd w:val="clear" w:color="auto" w:fill="auto"/>
            <w:noWrap w:val="0"/>
            <w:vAlign w:val="center"/>
          </w:tcPr>
          <w:p w14:paraId="2194C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孝感市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孝南区教育局</w:t>
            </w:r>
          </w:p>
        </w:tc>
        <w:tc>
          <w:tcPr>
            <w:tcW w:w="2364" w:type="dxa"/>
            <w:noWrap w:val="0"/>
            <w:vAlign w:val="center"/>
          </w:tcPr>
          <w:p w14:paraId="062FB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孝南区辖区及市直高新区、临空经济区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初级中学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、小学、幼儿园教师资格</w:t>
            </w:r>
          </w:p>
        </w:tc>
        <w:tc>
          <w:tcPr>
            <w:tcW w:w="1692" w:type="dxa"/>
            <w:noWrap w:val="0"/>
            <w:vAlign w:val="center"/>
          </w:tcPr>
          <w:p w14:paraId="1B8D5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0712-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2779020</w:t>
            </w:r>
          </w:p>
        </w:tc>
        <w:tc>
          <w:tcPr>
            <w:tcW w:w="3276" w:type="dxa"/>
            <w:noWrap w:val="0"/>
            <w:vAlign w:val="center"/>
          </w:tcPr>
          <w:p w14:paraId="40D91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孝南区人民政府网</w:t>
            </w:r>
          </w:p>
          <w:p w14:paraId="10006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http://www.xiaonan.gov.cn/</w:t>
            </w:r>
          </w:p>
        </w:tc>
      </w:tr>
      <w:tr w14:paraId="4B33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512" w:type="dxa"/>
            <w:shd w:val="clear" w:color="auto" w:fill="auto"/>
            <w:noWrap w:val="0"/>
            <w:vAlign w:val="center"/>
          </w:tcPr>
          <w:p w14:paraId="48716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汉川市教育局</w:t>
            </w:r>
          </w:p>
        </w:tc>
        <w:tc>
          <w:tcPr>
            <w:tcW w:w="2364" w:type="dxa"/>
            <w:noWrap w:val="0"/>
            <w:vAlign w:val="center"/>
          </w:tcPr>
          <w:p w14:paraId="61C66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汉川市辖区初级中学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、小学、幼儿园教师资格</w:t>
            </w:r>
          </w:p>
        </w:tc>
        <w:tc>
          <w:tcPr>
            <w:tcW w:w="1692" w:type="dxa"/>
            <w:noWrap w:val="0"/>
            <w:vAlign w:val="center"/>
          </w:tcPr>
          <w:p w14:paraId="61EC4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0712-8392203</w:t>
            </w:r>
          </w:p>
        </w:tc>
        <w:tc>
          <w:tcPr>
            <w:tcW w:w="3276" w:type="dxa"/>
            <w:noWrap w:val="0"/>
            <w:vAlign w:val="center"/>
          </w:tcPr>
          <w:p w14:paraId="45B74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汉川市人民政府网http://www.hanchuan.gov.cn/</w:t>
            </w:r>
          </w:p>
        </w:tc>
      </w:tr>
      <w:tr w14:paraId="45B0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512" w:type="dxa"/>
            <w:shd w:val="clear" w:color="auto" w:fill="auto"/>
            <w:noWrap w:val="0"/>
            <w:vAlign w:val="center"/>
          </w:tcPr>
          <w:p w14:paraId="2657C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应城市教育局</w:t>
            </w:r>
          </w:p>
        </w:tc>
        <w:tc>
          <w:tcPr>
            <w:tcW w:w="2364" w:type="dxa"/>
            <w:noWrap w:val="0"/>
            <w:vAlign w:val="center"/>
          </w:tcPr>
          <w:p w14:paraId="48715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应城市辖区初级中学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、小学、幼儿园教师资格</w:t>
            </w:r>
          </w:p>
        </w:tc>
        <w:tc>
          <w:tcPr>
            <w:tcW w:w="1692" w:type="dxa"/>
            <w:noWrap w:val="0"/>
            <w:vAlign w:val="center"/>
          </w:tcPr>
          <w:p w14:paraId="70374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0712-3224861</w:t>
            </w:r>
          </w:p>
        </w:tc>
        <w:tc>
          <w:tcPr>
            <w:tcW w:w="3276" w:type="dxa"/>
            <w:noWrap w:val="0"/>
            <w:vAlign w:val="center"/>
          </w:tcPr>
          <w:p w14:paraId="1C2C1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应城市人民政府网http://www.yingcheng.gov.cn/</w:t>
            </w:r>
          </w:p>
        </w:tc>
      </w:tr>
      <w:tr w14:paraId="7A76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512" w:type="dxa"/>
            <w:shd w:val="clear" w:color="auto" w:fill="auto"/>
            <w:noWrap w:val="0"/>
            <w:vAlign w:val="center"/>
          </w:tcPr>
          <w:p w14:paraId="3C4D8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云梦县教育局</w:t>
            </w:r>
          </w:p>
        </w:tc>
        <w:tc>
          <w:tcPr>
            <w:tcW w:w="2364" w:type="dxa"/>
            <w:noWrap w:val="0"/>
            <w:vAlign w:val="center"/>
          </w:tcPr>
          <w:p w14:paraId="12BEF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云梦县辖区初级中学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、小学、幼儿园教师资格</w:t>
            </w:r>
          </w:p>
        </w:tc>
        <w:tc>
          <w:tcPr>
            <w:tcW w:w="1692" w:type="dxa"/>
            <w:noWrap w:val="0"/>
            <w:vAlign w:val="center"/>
          </w:tcPr>
          <w:p w14:paraId="7904C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0712-4336177</w:t>
            </w:r>
          </w:p>
        </w:tc>
        <w:tc>
          <w:tcPr>
            <w:tcW w:w="3276" w:type="dxa"/>
            <w:noWrap w:val="0"/>
            <w:vAlign w:val="center"/>
          </w:tcPr>
          <w:p w14:paraId="2A39F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云梦县人民政府网http://www.yunmeng.gov.cn/</w:t>
            </w:r>
          </w:p>
        </w:tc>
      </w:tr>
      <w:tr w14:paraId="0B31D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12" w:type="dxa"/>
            <w:shd w:val="clear" w:color="auto" w:fill="auto"/>
            <w:noWrap w:val="0"/>
            <w:vAlign w:val="center"/>
          </w:tcPr>
          <w:p w14:paraId="17F7F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安陆市教育局</w:t>
            </w:r>
          </w:p>
        </w:tc>
        <w:tc>
          <w:tcPr>
            <w:tcW w:w="2364" w:type="dxa"/>
            <w:noWrap w:val="0"/>
            <w:vAlign w:val="center"/>
          </w:tcPr>
          <w:p w14:paraId="378D8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安陆市辖区初级中学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、小学、幼儿园教师资格</w:t>
            </w:r>
          </w:p>
        </w:tc>
        <w:tc>
          <w:tcPr>
            <w:tcW w:w="1692" w:type="dxa"/>
            <w:noWrap w:val="0"/>
            <w:vAlign w:val="center"/>
          </w:tcPr>
          <w:p w14:paraId="7B97A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0712-5266055</w:t>
            </w:r>
          </w:p>
        </w:tc>
        <w:tc>
          <w:tcPr>
            <w:tcW w:w="3276" w:type="dxa"/>
            <w:noWrap w:val="0"/>
            <w:vAlign w:val="center"/>
          </w:tcPr>
          <w:p w14:paraId="37E3D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安陆市人民政府网</w:t>
            </w:r>
          </w:p>
          <w:p w14:paraId="5061B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http://www.anlu.gov.cn/</w:t>
            </w:r>
          </w:p>
        </w:tc>
      </w:tr>
      <w:tr w14:paraId="6DE7C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512" w:type="dxa"/>
            <w:shd w:val="clear" w:color="auto" w:fill="auto"/>
            <w:noWrap w:val="0"/>
            <w:vAlign w:val="center"/>
          </w:tcPr>
          <w:p w14:paraId="24646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大悟县教育局</w:t>
            </w:r>
          </w:p>
        </w:tc>
        <w:tc>
          <w:tcPr>
            <w:tcW w:w="2364" w:type="dxa"/>
            <w:noWrap w:val="0"/>
            <w:vAlign w:val="center"/>
          </w:tcPr>
          <w:p w14:paraId="12755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大悟县辖区初级中学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、小学、幼儿园教师资格</w:t>
            </w:r>
          </w:p>
        </w:tc>
        <w:tc>
          <w:tcPr>
            <w:tcW w:w="1692" w:type="dxa"/>
            <w:noWrap w:val="0"/>
            <w:vAlign w:val="center"/>
          </w:tcPr>
          <w:p w14:paraId="05507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0712-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7221223</w:t>
            </w:r>
          </w:p>
        </w:tc>
        <w:tc>
          <w:tcPr>
            <w:tcW w:w="3276" w:type="dxa"/>
            <w:noWrap w:val="0"/>
            <w:vAlign w:val="center"/>
          </w:tcPr>
          <w:p w14:paraId="4E101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大悟县人民政府网</w:t>
            </w:r>
          </w:p>
          <w:p w14:paraId="33D42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http://www.hbdawu.gov.cn/</w:t>
            </w:r>
          </w:p>
        </w:tc>
      </w:tr>
      <w:tr w14:paraId="3756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12" w:type="dxa"/>
            <w:shd w:val="clear" w:color="auto" w:fill="auto"/>
            <w:noWrap w:val="0"/>
            <w:vAlign w:val="center"/>
          </w:tcPr>
          <w:p w14:paraId="2003F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孝昌县教育局</w:t>
            </w:r>
          </w:p>
        </w:tc>
        <w:tc>
          <w:tcPr>
            <w:tcW w:w="2364" w:type="dxa"/>
            <w:noWrap w:val="0"/>
            <w:vAlign w:val="center"/>
          </w:tcPr>
          <w:p w14:paraId="2DD92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孝昌县辖区及市直双峰山旅游度假区初级中学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、小学、幼儿园教师资格</w:t>
            </w:r>
          </w:p>
        </w:tc>
        <w:tc>
          <w:tcPr>
            <w:tcW w:w="1692" w:type="dxa"/>
            <w:noWrap w:val="0"/>
            <w:vAlign w:val="center"/>
          </w:tcPr>
          <w:p w14:paraId="4528A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0712-4772343</w:t>
            </w:r>
          </w:p>
        </w:tc>
        <w:tc>
          <w:tcPr>
            <w:tcW w:w="3276" w:type="dxa"/>
            <w:noWrap w:val="0"/>
            <w:vAlign w:val="center"/>
          </w:tcPr>
          <w:p w14:paraId="434FB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孝昌县人民政府网http://www.xiaochang.gov.cn/</w:t>
            </w:r>
          </w:p>
        </w:tc>
      </w:tr>
    </w:tbl>
    <w:p w14:paraId="52C5A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/>
        <w:ind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备注：根据国家和省有关规定，孝感市教育局负责全市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高级中学</w:t>
      </w:r>
      <w:r>
        <w:rPr>
          <w:rFonts w:hint="eastAsia" w:ascii="微软雅黑" w:hAnsi="微软雅黑" w:eastAsia="微软雅黑" w:cs="微软雅黑"/>
          <w:sz w:val="24"/>
          <w:szCs w:val="24"/>
        </w:rPr>
        <w:t>教师资格、中等职业学校教师资格和中等职业学校实习指导教师资格认定；幼儿园、小学和初级中学教师资格，由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县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（市、区）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教育局</w:t>
      </w:r>
      <w:r>
        <w:rPr>
          <w:rFonts w:hint="eastAsia" w:ascii="微软雅黑" w:hAnsi="微软雅黑" w:eastAsia="微软雅黑" w:cs="微软雅黑"/>
          <w:sz w:val="24"/>
          <w:szCs w:val="24"/>
        </w:rPr>
        <w:t>认定。各级认定机构根据认定权限受理本行政区域内相应申请人的申请。高中以下阶段教师资格认定请查看拟申请认定的县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（市、区）</w:t>
      </w:r>
      <w:r>
        <w:rPr>
          <w:rFonts w:hint="eastAsia" w:ascii="微软雅黑" w:hAnsi="微软雅黑" w:eastAsia="微软雅黑" w:cs="微软雅黑"/>
          <w:sz w:val="24"/>
          <w:szCs w:val="24"/>
        </w:rPr>
        <w:t>教育局发布的认定公告。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75331"/>
    <w:rsid w:val="55B04BF8"/>
    <w:rsid w:val="5E2B5C0D"/>
    <w:rsid w:val="7E8F55C4"/>
    <w:rsid w:val="7EEE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825</Characters>
  <Lines>0</Lines>
  <Paragraphs>0</Paragraphs>
  <TotalTime>6</TotalTime>
  <ScaleCrop>false</ScaleCrop>
  <LinksUpToDate>false</LinksUpToDate>
  <CharactersWithSpaces>827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风清扬</cp:lastModifiedBy>
  <dcterms:modified xsi:type="dcterms:W3CDTF">2025-03-30T20:10:50Z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eyJoZGlkIjoiM2MyYThiNzczNzcyYjhhNzM1YjI3MjNlZmE5MWI4ZTEiLCJ1c2VySWQiOiIzMTQ5OTk0OTMifQ==</vt:lpwstr>
  </property>
  <property fmtid="{D5CDD505-2E9C-101B-9397-08002B2CF9AE}" pid="4" name="ICV">
    <vt:lpwstr>C52AC833A8EF47DD942B2F6D5FCB4C56_12</vt:lpwstr>
  </property>
</Properties>
</file>