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9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323" w:line="189" w:lineRule="auto"/>
        <w:ind w:left="1250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2"/>
          <w:sz w:val="43"/>
          <w:szCs w:val="43"/>
        </w:rPr>
        <w:t>潍坊市“潍岗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贷”专项贷款申请表</w:t>
      </w:r>
    </w:p>
    <w:bookmarkEnd w:id="0"/>
    <w:p/>
    <w:p/>
    <w:p>
      <w:pPr>
        <w:spacing w:line="82" w:lineRule="exact"/>
      </w:pPr>
    </w:p>
    <w:tbl>
      <w:tblPr>
        <w:tblStyle w:val="4"/>
        <w:tblW w:w="8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1551"/>
        <w:gridCol w:w="2142"/>
        <w:gridCol w:w="29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338" w:type="dxa"/>
            <w:vAlign w:val="top"/>
          </w:tcPr>
          <w:p>
            <w:pPr>
              <w:spacing w:before="280" w:line="222" w:lineRule="auto"/>
              <w:ind w:left="59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单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位名称</w:t>
            </w:r>
          </w:p>
        </w:tc>
        <w:tc>
          <w:tcPr>
            <w:tcW w:w="66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338" w:type="dxa"/>
            <w:vAlign w:val="top"/>
          </w:tcPr>
          <w:p>
            <w:pPr>
              <w:spacing w:before="175" w:line="234" w:lineRule="auto"/>
              <w:ind w:left="1031" w:right="117" w:hanging="89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统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一社会信用代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码</w:t>
            </w:r>
          </w:p>
        </w:tc>
        <w:tc>
          <w:tcPr>
            <w:tcW w:w="66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38" w:type="dxa"/>
            <w:vAlign w:val="top"/>
          </w:tcPr>
          <w:p>
            <w:pPr>
              <w:spacing w:before="318" w:line="222" w:lineRule="auto"/>
              <w:ind w:left="60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单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位地址</w:t>
            </w:r>
          </w:p>
        </w:tc>
        <w:tc>
          <w:tcPr>
            <w:tcW w:w="66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338" w:type="dxa"/>
            <w:vAlign w:val="top"/>
          </w:tcPr>
          <w:p>
            <w:pPr>
              <w:spacing w:before="267" w:line="224" w:lineRule="auto"/>
              <w:ind w:left="30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法人代表姓名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2" w:type="dxa"/>
            <w:vAlign w:val="top"/>
          </w:tcPr>
          <w:p>
            <w:pPr>
              <w:spacing w:before="265" w:line="223" w:lineRule="auto"/>
              <w:ind w:left="7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法人身份证号</w:t>
            </w: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码</w:t>
            </w:r>
          </w:p>
        </w:tc>
        <w:tc>
          <w:tcPr>
            <w:tcW w:w="2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338" w:type="dxa"/>
            <w:vAlign w:val="top"/>
          </w:tcPr>
          <w:p>
            <w:pPr>
              <w:spacing w:before="268" w:line="222" w:lineRule="auto"/>
              <w:ind w:left="59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所属行</w:t>
            </w:r>
            <w:r>
              <w:rPr>
                <w:rFonts w:ascii="仿宋" w:hAnsi="仿宋" w:eastAsia="仿宋" w:cs="仿宋"/>
                <w:sz w:val="29"/>
                <w:szCs w:val="29"/>
              </w:rPr>
              <w:t>业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2" w:type="dxa"/>
            <w:vAlign w:val="top"/>
          </w:tcPr>
          <w:p>
            <w:pPr>
              <w:spacing w:before="266" w:line="224" w:lineRule="auto"/>
              <w:ind w:left="50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成</w:t>
            </w:r>
            <w:r>
              <w:rPr>
                <w:rFonts w:ascii="仿宋" w:hAnsi="仿宋" w:eastAsia="仿宋" w:cs="仿宋"/>
                <w:sz w:val="29"/>
                <w:szCs w:val="29"/>
              </w:rPr>
              <w:t>立时间</w:t>
            </w:r>
          </w:p>
        </w:tc>
        <w:tc>
          <w:tcPr>
            <w:tcW w:w="2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233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5" w:line="224" w:lineRule="auto"/>
              <w:ind w:left="6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联系</w:t>
            </w: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电话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4" w:line="221" w:lineRule="auto"/>
              <w:ind w:left="55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4"/>
                <w:sz w:val="29"/>
                <w:szCs w:val="29"/>
              </w:rPr>
              <w:t>申请次数</w:t>
            </w:r>
          </w:p>
        </w:tc>
        <w:tc>
          <w:tcPr>
            <w:tcW w:w="2928" w:type="dxa"/>
            <w:vAlign w:val="top"/>
          </w:tcPr>
          <w:p>
            <w:pPr>
              <w:spacing w:before="166" w:line="509" w:lineRule="exact"/>
              <w:ind w:left="55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9"/>
                <w:sz w:val="29"/>
                <w:szCs w:val="29"/>
              </w:rPr>
              <w:drawing>
                <wp:inline distT="0" distB="0" distL="0" distR="0">
                  <wp:extent cx="137160" cy="200025"/>
                  <wp:effectExtent l="0" t="0" r="15240" b="889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" cy="20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9"/>
                <w:position w:val="15"/>
                <w:sz w:val="29"/>
                <w:szCs w:val="29"/>
              </w:rPr>
              <w:t>首次申</w:t>
            </w:r>
            <w:r>
              <w:rPr>
                <w:rFonts w:ascii="仿宋" w:hAnsi="仿宋" w:eastAsia="仿宋" w:cs="仿宋"/>
                <w:spacing w:val="8"/>
                <w:position w:val="15"/>
                <w:sz w:val="29"/>
                <w:szCs w:val="29"/>
              </w:rPr>
              <w:t>请</w:t>
            </w:r>
          </w:p>
          <w:p>
            <w:pPr>
              <w:spacing w:before="1" w:line="218" w:lineRule="auto"/>
              <w:ind w:left="5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37160" cy="200025"/>
                  <wp:effectExtent l="0" t="0" r="15240" b="889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" cy="20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2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9"/>
                <w:szCs w:val="29"/>
              </w:rPr>
              <w:t>二次申请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2338" w:type="dxa"/>
            <w:vAlign w:val="top"/>
          </w:tcPr>
          <w:p>
            <w:pPr>
              <w:spacing w:before="184" w:line="223" w:lineRule="auto"/>
              <w:ind w:left="26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上年末用工</w:t>
            </w:r>
            <w:r>
              <w:rPr>
                <w:rFonts w:ascii="仿宋" w:hAnsi="仿宋" w:eastAsia="仿宋" w:cs="仿宋"/>
                <w:sz w:val="29"/>
                <w:szCs w:val="29"/>
              </w:rPr>
              <w:t>人数</w:t>
            </w:r>
          </w:p>
          <w:p>
            <w:pPr>
              <w:spacing w:before="37" w:line="225" w:lineRule="auto"/>
              <w:ind w:left="8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51"/>
                <w:sz w:val="29"/>
                <w:szCs w:val="29"/>
              </w:rPr>
              <w:t>(人</w:t>
            </w:r>
            <w:r>
              <w:rPr>
                <w:rFonts w:ascii="仿宋" w:hAnsi="仿宋" w:eastAsia="仿宋" w:cs="仿宋"/>
                <w:spacing w:val="50"/>
                <w:sz w:val="29"/>
                <w:szCs w:val="29"/>
              </w:rPr>
              <w:t>)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2" w:type="dxa"/>
            <w:vAlign w:val="top"/>
          </w:tcPr>
          <w:p>
            <w:pPr>
              <w:spacing w:before="183" w:line="236" w:lineRule="auto"/>
              <w:ind w:left="347" w:right="18" w:hanging="27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申请贷款时用</w:t>
            </w: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工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人数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 xml:space="preserve"> (人)</w:t>
            </w:r>
          </w:p>
        </w:tc>
        <w:tc>
          <w:tcPr>
            <w:tcW w:w="2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338" w:type="dxa"/>
            <w:vAlign w:val="top"/>
          </w:tcPr>
          <w:p>
            <w:pPr>
              <w:spacing w:before="237" w:line="256" w:lineRule="auto"/>
              <w:ind w:left="263" w:right="59" w:firstLine="2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0"/>
                <w:sz w:val="29"/>
                <w:szCs w:val="29"/>
              </w:rPr>
              <w:t>上</w:t>
            </w: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年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度用工人数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增减情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况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 xml:space="preserve"> (人)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2" w:type="dxa"/>
            <w:vAlign w:val="top"/>
          </w:tcPr>
          <w:p>
            <w:pPr>
              <w:spacing w:before="237" w:line="256" w:lineRule="auto"/>
              <w:ind w:left="79" w:right="18" w:firstLine="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申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请贷款时缴纳 </w:t>
            </w: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社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保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人数 (人)</w:t>
            </w:r>
          </w:p>
        </w:tc>
        <w:tc>
          <w:tcPr>
            <w:tcW w:w="2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233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4" w:line="223" w:lineRule="auto"/>
              <w:ind w:left="6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本人</w:t>
            </w: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承诺</w:t>
            </w:r>
          </w:p>
        </w:tc>
        <w:tc>
          <w:tcPr>
            <w:tcW w:w="6621" w:type="dxa"/>
            <w:gridSpan w:val="3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5" w:line="261" w:lineRule="auto"/>
              <w:ind w:left="21" w:right="6" w:firstLine="5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本人承诺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申请 “潍岗贷”专项贷款所提供的所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有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信息真实准确。</w: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95" w:line="221" w:lineRule="auto"/>
              <w:ind w:left="246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申</w:t>
            </w: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请人签字：</w:t>
            </w:r>
          </w:p>
          <w:p>
            <w:pPr>
              <w:spacing w:before="41" w:line="223" w:lineRule="auto"/>
              <w:ind w:left="361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TFjZmFkZDc3MDUyMGQxOTEwYTliZTk4ODMyYTQifQ=="/>
  </w:docVars>
  <w:rsids>
    <w:rsidRoot w:val="7D007E19"/>
    <w:rsid w:val="7D00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2023-02-17T02:31:00Z</dcterms:created>
  <dc:creator>微光</dc:creator>
  <cp:lastModifiedBy>微光</cp:lastModifiedBy>
  <dcterms:modified xsi:type="dcterms:W3CDTF">2023-02-17T02:32:08Z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DC77423B6B394EFCA033A0320DD52A8F</vt:lpwstr>
  </property>
</Properties>
</file>