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1313" w:firstLineChars="545"/>
        <w:rPr>
          <w:rFonts w:ascii="宋体" w:cs="宋体"/>
          <w:b/>
          <w:bCs/>
        </w:rPr>
      </w:pPr>
      <w:bookmarkStart w:id="0" w:name="_GoBack"/>
      <w:bookmarkEnd w:id="0"/>
      <w:r>
        <w:rPr>
          <w:rFonts w:ascii="宋体" w:hAnsi="宋体" w:cs="宋体"/>
          <w:b/>
          <w:bCs/>
          <w:sz w:val="24"/>
          <w:szCs w:val="24"/>
        </w:rPr>
        <w:t xml:space="preserve">                               </w:t>
      </w:r>
    </w:p>
    <w:p>
      <w:pPr>
        <w:snapToGrid w:val="0"/>
        <w:ind w:firstLine="2731" w:firstLineChars="850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  <w:sz w:val="32"/>
          <w:szCs w:val="32"/>
        </w:rPr>
        <w:t>灵活就业状况反馈表</w:t>
      </w:r>
    </w:p>
    <w:tbl>
      <w:tblPr>
        <w:tblStyle w:val="2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78"/>
        <w:gridCol w:w="378"/>
        <w:gridCol w:w="378"/>
        <w:gridCol w:w="379"/>
        <w:gridCol w:w="378"/>
        <w:gridCol w:w="240"/>
        <w:gridCol w:w="138"/>
        <w:gridCol w:w="378"/>
        <w:gridCol w:w="379"/>
        <w:gridCol w:w="239"/>
        <w:gridCol w:w="139"/>
        <w:gridCol w:w="378"/>
        <w:gridCol w:w="358"/>
        <w:gridCol w:w="21"/>
        <w:gridCol w:w="378"/>
        <w:gridCol w:w="378"/>
        <w:gridCol w:w="378"/>
        <w:gridCol w:w="379"/>
        <w:gridCol w:w="378"/>
        <w:gridCol w:w="378"/>
        <w:gridCol w:w="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73" w:type="dxa"/>
            <w:gridSpan w:val="2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灵活就业人员信息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　　名</w:t>
            </w:r>
          </w:p>
        </w:tc>
        <w:tc>
          <w:tcPr>
            <w:tcW w:w="2131" w:type="dxa"/>
            <w:gridSpan w:val="6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3544" w:type="dxa"/>
            <w:gridSpan w:val="11"/>
            <w:tcBorders>
              <w:bottom w:val="dotDash" w:color="auto" w:sz="4" w:space="0"/>
            </w:tcBorders>
            <w:vAlign w:val="center"/>
          </w:tcPr>
          <w:p>
            <w:pPr>
              <w:ind w:right="90" w:rightChars="43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固定：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31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544" w:type="dxa"/>
            <w:gridSpan w:val="11"/>
            <w:tcBorders>
              <w:top w:val="dotDash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身份证号码</w:t>
            </w: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就业困难人员类别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每周工作时长</w:t>
            </w:r>
          </w:p>
        </w:tc>
        <w:tc>
          <w:tcPr>
            <w:tcW w:w="3544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劳动报酬（元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月）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岗位名称</w:t>
            </w:r>
          </w:p>
        </w:tc>
        <w:tc>
          <w:tcPr>
            <w:tcW w:w="3544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工作内容</w:t>
            </w:r>
          </w:p>
        </w:tc>
        <w:tc>
          <w:tcPr>
            <w:tcW w:w="6809" w:type="dxa"/>
            <w:gridSpan w:val="2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工作地址</w:t>
            </w:r>
          </w:p>
        </w:tc>
        <w:tc>
          <w:tcPr>
            <w:tcW w:w="6809" w:type="dxa"/>
            <w:gridSpan w:val="21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>区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>街道</w:t>
            </w:r>
            <w:r>
              <w:rPr>
                <w:rFonts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>社区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就业状况是否改变</w:t>
            </w:r>
          </w:p>
        </w:tc>
        <w:tc>
          <w:tcPr>
            <w:tcW w:w="6809" w:type="dxa"/>
            <w:gridSpan w:val="2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3" w:type="dxa"/>
            <w:gridSpan w:val="2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雇主（服务对象、用人单位）信息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姓名或名称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2009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669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　　址</w:t>
            </w:r>
          </w:p>
        </w:tc>
        <w:tc>
          <w:tcPr>
            <w:tcW w:w="6809" w:type="dxa"/>
            <w:gridSpan w:val="2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>区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>街道</w:t>
            </w:r>
            <w:r>
              <w:rPr>
                <w:rFonts w:ascii="宋体" w:hAnsi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</w:rPr>
              <w:t>社区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073" w:type="dxa"/>
            <w:gridSpan w:val="22"/>
            <w:vAlign w:val="center"/>
          </w:tcPr>
          <w:p>
            <w:pPr>
              <w:widowControl/>
              <w:spacing w:line="300" w:lineRule="exact"/>
              <w:ind w:firstLine="413" w:firstLineChars="196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本人承诺以上信息属实，愿意接受公示和调查，如有虚假，本人愿意退回所领取补贴，并接受法律法规及有关政策规定的处理。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</w:t>
            </w:r>
          </w:p>
          <w:p>
            <w:pPr>
              <w:widowControl/>
              <w:spacing w:line="300" w:lineRule="exact"/>
              <w:ind w:firstLine="2415" w:firstLineChars="115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申请人签名：</w:t>
            </w:r>
            <w:r>
              <w:rPr>
                <w:rFonts w:ascii="宋体" w:hAnsi="宋体" w:cs="宋体"/>
                <w:kern w:val="0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73" w:type="dxa"/>
            <w:gridSpan w:val="2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灵活就业所在社区劳动保障窗口确认信息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073" w:type="dxa"/>
            <w:gridSpan w:val="2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经核实和公示，灵活就业岗位为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</w:rPr>
              <w:t>，主要工作内容为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</w:rPr>
              <w:t>，每周工作时长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</w:rPr>
              <w:t>，劳动报酬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</w:rPr>
              <w:t>，雇主信息：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□真实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□不真实。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街道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社区（盖章）</w:t>
            </w:r>
          </w:p>
          <w:p>
            <w:pPr>
              <w:widowControl/>
              <w:spacing w:line="300" w:lineRule="exact"/>
              <w:ind w:right="42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经办人：</w:t>
            </w:r>
            <w:r>
              <w:rPr>
                <w:rFonts w:ascii="宋体" w:hAnsi="宋体" w:cs="宋体"/>
                <w:kern w:val="0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</w:rPr>
              <w:t>经办人电话：</w:t>
            </w:r>
            <w:r>
              <w:rPr>
                <w:rFonts w:ascii="宋体" w:hAnsi="宋体" w:cs="宋体"/>
                <w:kern w:val="0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73" w:type="dxa"/>
            <w:gridSpan w:val="2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以下由街道劳动保障事务所填写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073" w:type="dxa"/>
            <w:gridSpan w:val="2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经核查，上述灵活就业反馈情况属实。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街道劳动保障事务所（盖章）</w:t>
            </w:r>
          </w:p>
          <w:p>
            <w:pPr>
              <w:widowControl/>
              <w:spacing w:line="300" w:lineRule="exact"/>
              <w:ind w:right="21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经办人：</w:t>
            </w:r>
            <w:r>
              <w:rPr>
                <w:rFonts w:ascii="宋体" w:hAnsi="宋体" w:cs="宋体"/>
                <w:kern w:val="0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</w:rPr>
              <w:t>经办人电话：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</w:p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>
      <w:pPr>
        <w:widowControl/>
        <w:spacing w:line="240" w:lineRule="exact"/>
        <w:rPr>
          <w:rFonts w:ascii="宋体" w:cs="宋体"/>
          <w:kern w:val="0"/>
        </w:rPr>
      </w:pPr>
      <w:r>
        <w:rPr>
          <w:rFonts w:hint="eastAsia" w:ascii="宋体" w:hAnsi="宋体" w:cs="宋体"/>
          <w:kern w:val="0"/>
        </w:rPr>
        <w:t>填表说明：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、申请人必须按照实际情况，认真填写每周的具体工作时间和具体工作地址，每周从事属于补贴岗位规定的灵活就业方式工作时间累计不低于</w:t>
      </w:r>
      <w:r>
        <w:rPr>
          <w:rFonts w:ascii="宋体" w:hAnsi="宋体" w:cs="宋体"/>
          <w:kern w:val="0"/>
        </w:rPr>
        <w:t>20</w:t>
      </w:r>
      <w:r>
        <w:rPr>
          <w:rFonts w:hint="eastAsia" w:ascii="宋体" w:hAnsi="宋体" w:cs="宋体"/>
          <w:kern w:val="0"/>
        </w:rPr>
        <w:t>小时（含</w:t>
      </w:r>
      <w:r>
        <w:rPr>
          <w:rFonts w:ascii="宋体" w:hAnsi="宋体" w:cs="宋体"/>
          <w:kern w:val="0"/>
        </w:rPr>
        <w:t>20</w:t>
      </w:r>
      <w:r>
        <w:rPr>
          <w:rFonts w:hint="eastAsia" w:ascii="宋体" w:hAnsi="宋体" w:cs="宋体"/>
          <w:kern w:val="0"/>
        </w:rPr>
        <w:t>小时），且不超过</w:t>
      </w:r>
      <w:r>
        <w:rPr>
          <w:rFonts w:ascii="宋体" w:hAnsi="宋体" w:cs="宋体"/>
          <w:kern w:val="0"/>
        </w:rPr>
        <w:t>40</w:t>
      </w:r>
      <w:r>
        <w:rPr>
          <w:rFonts w:hint="eastAsia" w:ascii="宋体" w:hAnsi="宋体" w:cs="宋体"/>
          <w:kern w:val="0"/>
        </w:rPr>
        <w:t>小时。</w:t>
      </w:r>
    </w:p>
    <w:p>
      <w:pPr>
        <w:widowControl/>
        <w:spacing w:line="240" w:lineRule="exact"/>
        <w:rPr>
          <w:rFonts w:ascii="宋体" w:cs="宋体"/>
          <w:kern w:val="0"/>
        </w:rPr>
      </w:pP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</w:rPr>
        <w:t>、在本市范围内，通过以下方式灵活就业的，属于灵活就业社会保险补贴范围：⑴为他人（直系亲属除外）提供保姆、家政服务、病人看护、老人护理服务；⑵从事餐饮服务；⑶从事社区保洁、保绿工作；⑷从事社区来料加工、工艺作坊、再生资源回收工作。</w:t>
      </w:r>
    </w:p>
    <w:p>
      <w:pPr>
        <w:spacing w:line="240" w:lineRule="exact"/>
        <w:rPr>
          <w:rFonts w:ascii="宋体" w:cs="Times New Roman"/>
          <w:sz w:val="44"/>
          <w:szCs w:val="44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、领取补贴期间，每满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个月后的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个工作日内需提交《灵活就业状况反馈表》。</w:t>
      </w:r>
    </w:p>
    <w:p/>
    <w:sectPr>
      <w:pgSz w:w="11906" w:h="16838"/>
      <w:pgMar w:top="1440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04"/>
    <w:rsid w:val="0000602E"/>
    <w:rsid w:val="000167FA"/>
    <w:rsid w:val="00026353"/>
    <w:rsid w:val="000C0033"/>
    <w:rsid w:val="000C523A"/>
    <w:rsid w:val="00103004"/>
    <w:rsid w:val="00121DAE"/>
    <w:rsid w:val="001835F6"/>
    <w:rsid w:val="001928C5"/>
    <w:rsid w:val="00202E65"/>
    <w:rsid w:val="0023349D"/>
    <w:rsid w:val="002B6E50"/>
    <w:rsid w:val="003211B3"/>
    <w:rsid w:val="00365C89"/>
    <w:rsid w:val="003746FA"/>
    <w:rsid w:val="003B00B8"/>
    <w:rsid w:val="00420F99"/>
    <w:rsid w:val="0042309D"/>
    <w:rsid w:val="00450A1B"/>
    <w:rsid w:val="00455DD5"/>
    <w:rsid w:val="00470A6A"/>
    <w:rsid w:val="004E0F55"/>
    <w:rsid w:val="005D4B03"/>
    <w:rsid w:val="006044B6"/>
    <w:rsid w:val="00604629"/>
    <w:rsid w:val="006A691A"/>
    <w:rsid w:val="006D024E"/>
    <w:rsid w:val="0081129F"/>
    <w:rsid w:val="00832836"/>
    <w:rsid w:val="00880CAF"/>
    <w:rsid w:val="008868B9"/>
    <w:rsid w:val="00895E25"/>
    <w:rsid w:val="008D60BF"/>
    <w:rsid w:val="008D72C6"/>
    <w:rsid w:val="00996994"/>
    <w:rsid w:val="009D3663"/>
    <w:rsid w:val="009F4E78"/>
    <w:rsid w:val="00A01871"/>
    <w:rsid w:val="00AB4526"/>
    <w:rsid w:val="00AC040A"/>
    <w:rsid w:val="00AD4389"/>
    <w:rsid w:val="00AE6297"/>
    <w:rsid w:val="00AF57D5"/>
    <w:rsid w:val="00B01906"/>
    <w:rsid w:val="00B13ABE"/>
    <w:rsid w:val="00B60F8A"/>
    <w:rsid w:val="00BC4ADA"/>
    <w:rsid w:val="00C11B2E"/>
    <w:rsid w:val="00C146B6"/>
    <w:rsid w:val="00CA3D56"/>
    <w:rsid w:val="00CE53BD"/>
    <w:rsid w:val="00D3755A"/>
    <w:rsid w:val="00DB5FA4"/>
    <w:rsid w:val="00DC4FC2"/>
    <w:rsid w:val="00DD58BE"/>
    <w:rsid w:val="00E10FF8"/>
    <w:rsid w:val="00E41293"/>
    <w:rsid w:val="00EE6394"/>
    <w:rsid w:val="00F52DB1"/>
    <w:rsid w:val="00F979F3"/>
    <w:rsid w:val="00FC44BF"/>
    <w:rsid w:val="00FF1A0E"/>
    <w:rsid w:val="1EB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2015-06-09T07:46:00Z</dcterms:created>
  <dc:creator>Chinese User</dc:creator>
  <cp:lastModifiedBy>Administrator</cp:lastModifiedBy>
  <dcterms:modified xsi:type="dcterms:W3CDTF">2021-10-06T04:47:20Z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