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pacing w:beforeAutospacing="0" w:after="150" w:afterAutospacing="0" w:line="360" w:lineRule="atLeast"/>
        <w:jc w:val="both"/>
        <w:rPr>
          <w:rFonts w:hint="eastAsia" w:ascii="黑体" w:hAnsi="黑体" w:eastAsia="黑体" w:cs="黑体"/>
          <w:sz w:val="32"/>
          <w:szCs w:val="21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21"/>
        </w:rPr>
        <w:t>附件</w:t>
      </w:r>
      <w:r>
        <w:rPr>
          <w:rFonts w:hint="eastAsia" w:ascii="黑体" w:hAnsi="黑体" w:eastAsia="黑体" w:cs="黑体"/>
          <w:sz w:val="32"/>
          <w:szCs w:val="21"/>
          <w:lang w:val="en-US" w:eastAsia="zh-CN"/>
        </w:rPr>
        <w:t>1</w:t>
      </w:r>
      <w:r>
        <w:rPr>
          <w:rFonts w:hint="eastAsia" w:ascii="黑体" w:hAnsi="黑体" w:eastAsia="黑体" w:cs="黑体"/>
          <w:sz w:val="32"/>
          <w:szCs w:val="21"/>
        </w:rPr>
        <w:t>：</w:t>
      </w:r>
    </w:p>
    <w:p>
      <w:pPr>
        <w:jc w:val="center"/>
        <w:rPr>
          <w:rFonts w:hint="eastAsia" w:cs="黑体" w:asciiTheme="majorEastAsia" w:hAnsiTheme="majorEastAsia" w:eastAsiaTheme="majorEastAsia"/>
          <w:b/>
          <w:sz w:val="44"/>
          <w:szCs w:val="44"/>
        </w:rPr>
      </w:pPr>
    </w:p>
    <w:p>
      <w:pPr>
        <w:jc w:val="center"/>
        <w:rPr>
          <w:rFonts w:cs="黑体" w:asciiTheme="majorEastAsia" w:hAnsiTheme="majorEastAsia" w:eastAsiaTheme="majorEastAsia"/>
          <w:b/>
          <w:sz w:val="44"/>
          <w:szCs w:val="44"/>
        </w:rPr>
      </w:pPr>
      <w:r>
        <w:rPr>
          <w:rFonts w:hint="eastAsia" w:cs="黑体" w:asciiTheme="majorEastAsia" w:hAnsiTheme="majorEastAsia" w:eastAsiaTheme="majorEastAsia"/>
          <w:b/>
          <w:sz w:val="44"/>
          <w:szCs w:val="44"/>
        </w:rPr>
        <w:t>深圳市殡葬服务中心招聘岗位表</w:t>
      </w:r>
    </w:p>
    <w:p>
      <w:pPr>
        <w:rPr>
          <w:rFonts w:ascii="黑体" w:hAnsi="黑体" w:eastAsia="黑体" w:cs="黑体"/>
          <w:sz w:val="32"/>
          <w:szCs w:val="32"/>
        </w:rPr>
      </w:pPr>
    </w:p>
    <w:tbl>
      <w:tblPr>
        <w:tblStyle w:val="3"/>
        <w:tblW w:w="92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1"/>
        <w:gridCol w:w="920"/>
        <w:gridCol w:w="2696"/>
        <w:gridCol w:w="41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14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岗位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人数</w:t>
            </w:r>
          </w:p>
        </w:tc>
        <w:tc>
          <w:tcPr>
            <w:tcW w:w="269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岗位职责</w:t>
            </w:r>
          </w:p>
        </w:tc>
        <w:tc>
          <w:tcPr>
            <w:tcW w:w="4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条件要求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0" w:hRule="atLeast"/>
          <w:jc w:val="center"/>
        </w:trPr>
        <w:tc>
          <w:tcPr>
            <w:tcW w:w="1441" w:type="dxa"/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  <w:t>收殓车驾驶员</w:t>
            </w:r>
          </w:p>
        </w:tc>
        <w:tc>
          <w:tcPr>
            <w:tcW w:w="920" w:type="dxa"/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  <w:t>人</w:t>
            </w:r>
          </w:p>
        </w:tc>
        <w:tc>
          <w:tcPr>
            <w:tcW w:w="2696" w:type="dxa"/>
            <w:shd w:val="clear" w:color="auto" w:fill="auto"/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  <w:t>负责遗体接运及收殓工作，向逝者家属介绍办丧手续，负责车辆的清洁、保管、保养工作。</w:t>
            </w:r>
          </w:p>
        </w:tc>
        <w:tc>
          <w:tcPr>
            <w:tcW w:w="4185" w:type="dxa"/>
            <w:shd w:val="clear" w:color="auto" w:fill="auto"/>
            <w:vAlign w:val="center"/>
          </w:tcPr>
          <w:p>
            <w:pPr>
              <w:widowControl/>
              <w:spacing w:line="500" w:lineRule="exact"/>
              <w:jc w:val="left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大专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  <w:t>及以上学历，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  <w:lang w:eastAsia="zh-CN"/>
              </w:rPr>
              <w:t>持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  <w:t>有C1及以上驾驶证，熟悉深圳路况，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  <w:lang w:eastAsia="zh-CN"/>
              </w:rPr>
              <w:t>具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  <w:t>有三年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  <w:lang w:eastAsia="zh-CN"/>
              </w:rPr>
              <w:t>及以上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  <w:t>驾驶经验，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  <w:lang w:eastAsia="zh-CN"/>
              </w:rPr>
              <w:t>熟练驾驶手动挡车辆。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  <w:t>具有良好的职业操守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  <w:t>责任心强，身体健康，五官端正，沟通能力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  <w:lang w:eastAsia="zh-CN"/>
              </w:rPr>
              <w:t>强，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  <w:t>能够适应夜班工作。报名时需提供</w:t>
            </w: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8"/>
                <w:szCs w:val="28"/>
              </w:rPr>
              <w:t>“交管12123”APP内近三年“驾驶人安全驾驶记录”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  <w:t>截图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  <w:lang w:eastAsia="zh-CN"/>
              </w:rPr>
              <w:t>。应聘者需现场实操考核。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0F41C7"/>
    <w:rsid w:val="06BDE019"/>
    <w:rsid w:val="0FF7049A"/>
    <w:rsid w:val="13E57AEC"/>
    <w:rsid w:val="300F41C7"/>
    <w:rsid w:val="3ED46275"/>
    <w:rsid w:val="60BE250B"/>
    <w:rsid w:val="77749819"/>
    <w:rsid w:val="79CB6718"/>
    <w:rsid w:val="7DFF6657"/>
    <w:rsid w:val="7FC41FA5"/>
    <w:rsid w:val="8F5F023C"/>
    <w:rsid w:val="E6AF7FCE"/>
    <w:rsid w:val="F73F4E82"/>
    <w:rsid w:val="FF7E5D8D"/>
    <w:rsid w:val="FFDBEF5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527</Words>
  <Characters>538</Characters>
  <Lines>0</Lines>
  <Paragraphs>0</Paragraphs>
  <TotalTime>24</TotalTime>
  <ScaleCrop>false</ScaleCrop>
  <LinksUpToDate>false</LinksUpToDate>
  <CharactersWithSpaces>538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2022-09-08T19:23:00Z</dcterms:created>
  <dc:creator>郑锦婷</dc:creator>
  <cp:lastModifiedBy>鄭錦婷</cp:lastModifiedBy>
  <dcterms:modified xsi:type="dcterms:W3CDTF">2026-03-16T10:24:49Z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7BED2F776E5D5FA2F169B7695E9C1DA8</vt:lpwstr>
  </property>
  <property fmtid="{D5CDD505-2E9C-101B-9397-08002B2CF9AE}" pid="4" name="KSOTemplateDocerSaveRecord">
    <vt:lpwstr>eyJoZGlkIjoiNjVmOGZlM2E2Y2Y5YWNjM2E0OGY3YTBhZDA2MWU1NmQiLCJ1c2VySWQiOiIxNzY1MzI2MjQwIn0=</vt:lpwstr>
  </property>
</Properties>
</file>