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4A" w:rsidRDefault="00A736F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C6782">
        <w:rPr>
          <w:rFonts w:ascii="黑体" w:eastAsia="黑体" w:hAnsi="黑体" w:cs="黑体" w:hint="eastAsia"/>
          <w:sz w:val="32"/>
          <w:szCs w:val="32"/>
        </w:rPr>
        <w:t>-</w:t>
      </w:r>
      <w:r w:rsidR="001C6782"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2B4F4A" w:rsidRPr="001C6782" w:rsidRDefault="00A736FC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1C6782">
        <w:rPr>
          <w:rFonts w:ascii="黑体" w:eastAsia="黑体" w:hAnsi="黑体" w:cs="宋体" w:hint="eastAsia"/>
          <w:b/>
          <w:bCs/>
          <w:sz w:val="44"/>
          <w:szCs w:val="44"/>
        </w:rPr>
        <w:t>无犯罪记录承诺书</w:t>
      </w:r>
    </w:p>
    <w:p w:rsidR="002B4F4A" w:rsidRDefault="002B4F4A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 w:rsidR="002B4F4A" w:rsidRDefault="00A736F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,身份证号: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, </w:t>
      </w:r>
    </w:p>
    <w:p w:rsidR="002B4F4A" w:rsidRDefault="00A736F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DC5122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，郑重承诺:遵守国家的法律、法规，无违法犯罪情况，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无参加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邪教组织情况，如有违反，本人愿承担一切法律责任。</w:t>
      </w:r>
    </w:p>
    <w:p w:rsidR="002B4F4A" w:rsidRDefault="00A736FC" w:rsidP="00DC512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本人已清晰了解参加</w:t>
      </w:r>
      <w:r w:rsidR="00DC5122" w:rsidRPr="00DC5122">
        <w:rPr>
          <w:rFonts w:ascii="仿宋_GB2312" w:eastAsia="仿宋_GB2312" w:hAnsi="仿宋_GB2312" w:cs="仿宋_GB2312" w:hint="eastAsia"/>
          <w:sz w:val="32"/>
          <w:szCs w:val="32"/>
        </w:rPr>
        <w:t>深圳市南山区残疾人联合会社区残协专职委员公开招聘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需提供公安部门开具的无犯罪记录证明。现本人郑重承诺将按要求于体检前提交给到</w:t>
      </w:r>
      <w:r w:rsidR="00DC5122">
        <w:rPr>
          <w:rFonts w:ascii="仿宋_GB2312" w:eastAsia="仿宋_GB2312" w:hAnsi="仿宋_GB2312" w:cs="仿宋_GB2312" w:hint="eastAsia"/>
          <w:sz w:val="32"/>
          <w:szCs w:val="32"/>
        </w:rPr>
        <w:t>南山区残疾人联合会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审核。</w:t>
      </w:r>
    </w:p>
    <w:p w:rsidR="002B4F4A" w:rsidRDefault="00A736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如有违反此约定，用工单位有权取消本人入职资格，相关责任由本人承担。</w:t>
      </w:r>
    </w:p>
    <w:p w:rsidR="002B4F4A" w:rsidRDefault="002B4F4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4F4A" w:rsidRDefault="00A736F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p w:rsidR="002B4F4A" w:rsidRDefault="00A736FC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2B4F4A" w:rsidRDefault="00A736F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承诺日期：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2B4F4A" w:rsidRDefault="00A736FC">
      <w:pPr>
        <w:spacing w:line="480" w:lineRule="auto"/>
        <w:ind w:rightChars="400" w:right="840"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sectPr w:rsidR="002B4F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31" w:rsidRDefault="00E63831">
      <w:r>
        <w:separator/>
      </w:r>
    </w:p>
  </w:endnote>
  <w:endnote w:type="continuationSeparator" w:id="0">
    <w:p w:rsidR="00E63831" w:rsidRDefault="00E6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星仿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221902"/>
    </w:sdtPr>
    <w:sdtEndPr/>
    <w:sdtContent>
      <w:p w:rsidR="002B4F4A" w:rsidRDefault="00A736FC">
        <w:pPr>
          <w:pStyle w:val="a7"/>
          <w:jc w:val="center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6782" w:rsidRPr="001C6782">
          <w:rPr>
            <w:noProof/>
            <w:lang w:val="zh-CN"/>
          </w:rPr>
          <w:t>9</w:t>
        </w:r>
        <w:r>
          <w:fldChar w:fldCharType="end"/>
        </w:r>
      </w:p>
    </w:sdtContent>
  </w:sdt>
  <w:p w:rsidR="002B4F4A" w:rsidRDefault="002B4F4A">
    <w:pPr>
      <w:pStyle w:val="a7"/>
      <w:tabs>
        <w:tab w:val="left" w:pos="426"/>
        <w:tab w:val="left" w:pos="851"/>
      </w:tabs>
      <w:ind w:leftChars="3750" w:left="9063" w:hangingChars="660" w:hanging="118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4A" w:rsidRDefault="002B4F4A">
    <w:pPr>
      <w:pStyle w:val="a7"/>
      <w:jc w:val="center"/>
    </w:pPr>
  </w:p>
  <w:p w:rsidR="002B4F4A" w:rsidRDefault="002B4F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31" w:rsidRDefault="00E63831">
      <w:r>
        <w:separator/>
      </w:r>
    </w:p>
  </w:footnote>
  <w:footnote w:type="continuationSeparator" w:id="0">
    <w:p w:rsidR="00E63831" w:rsidRDefault="00E6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4A" w:rsidRDefault="00A736FC">
    <w:pPr>
      <w:pStyle w:val="a8"/>
      <w:pBdr>
        <w:bottom w:val="none" w:sz="0" w:space="0" w:color="auto"/>
      </w:pBdr>
      <w:tabs>
        <w:tab w:val="clear" w:pos="4153"/>
        <w:tab w:val="clear" w:pos="8306"/>
        <w:tab w:val="left" w:pos="1133"/>
      </w:tabs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F4A" w:rsidRDefault="002B4F4A">
    <w:pPr>
      <w:pStyle w:val="a8"/>
      <w:pBdr>
        <w:bottom w:val="none" w:sz="0" w:space="0" w:color="auto"/>
      </w:pBdr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4115"/>
    <w:multiLevelType w:val="hybridMultilevel"/>
    <w:tmpl w:val="5B4CFFC4"/>
    <w:lvl w:ilvl="0" w:tplc="E4F8B78E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1A724F61"/>
    <w:multiLevelType w:val="hybridMultilevel"/>
    <w:tmpl w:val="86BAF12C"/>
    <w:lvl w:ilvl="0" w:tplc="E04E9B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122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63831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4803FB"/>
    <w:rsid w:val="446D0959"/>
    <w:rsid w:val="44F128D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500C40-BF3F-4E98-A7C0-06B92D0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ody Text"/>
    <w:basedOn w:val="a"/>
    <w:qFormat/>
    <w:rPr>
      <w:rFonts w:eastAsia="文星仿宋"/>
      <w:sz w:val="32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qFormat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ab">
    <w:name w:val="Body Text First Indent"/>
    <w:qFormat/>
    <w:pPr>
      <w:widowControl w:val="0"/>
      <w:spacing w:after="120" w:line="590" w:lineRule="exact"/>
      <w:ind w:firstLineChars="100" w:firstLine="420"/>
      <w:jc w:val="both"/>
    </w:pPr>
    <w:rPr>
      <w:rFonts w:ascii="仿宋_GB2312" w:eastAsia="仿宋_GB2312"/>
      <w:spacing w:val="-3"/>
      <w:kern w:val="21"/>
      <w:sz w:val="32"/>
    </w:rPr>
  </w:style>
  <w:style w:type="table" w:styleId="ac">
    <w:name w:val="Table Grid"/>
    <w:basedOn w:val="a2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character" w:customStyle="1" w:styleId="1Char">
    <w:name w:val="标题 1 Char"/>
    <w:basedOn w:val="a1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0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  <w:style w:type="paragraph" w:customStyle="1" w:styleId="ae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customStyle="1" w:styleId="11">
    <w:name w:val="石墨文档标题 1"/>
    <w:next w:val="ae"/>
    <w:uiPriority w:val="9"/>
    <w:unhideWhenUsed/>
    <w:qFormat/>
    <w:pPr>
      <w:spacing w:before="260" w:after="260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styleId="af">
    <w:name w:val="Hyperlink"/>
    <w:basedOn w:val="a1"/>
    <w:uiPriority w:val="99"/>
    <w:unhideWhenUsed/>
    <w:rsid w:val="006C1F4F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A25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C5676-3EF5-4F3C-9BC2-2371422A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2</cp:revision>
  <cp:lastPrinted>2021-06-11T03:50:00Z</cp:lastPrinted>
  <dcterms:created xsi:type="dcterms:W3CDTF">2023-02-10T07:08:00Z</dcterms:created>
  <dcterms:modified xsi:type="dcterms:W3CDTF">2023-02-10T07:08:00Z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973F0C1E48524123A31E6B4944FFF962</vt:lpwstr>
  </property>
</Properties>
</file>