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附件2：</w:t>
      </w:r>
    </w:p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南方科技大学附属坪山学校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市内外教师选调应聘</w:t>
      </w:r>
      <w:r>
        <w:rPr>
          <w:rFonts w:hint="eastAsia"/>
        </w:rPr>
        <w:t>表</w:t>
      </w:r>
    </w:p>
    <w:bookmarkEnd w:id="0"/>
    <w:tbl>
      <w:tblPr>
        <w:tblStyle w:val="4"/>
        <w:tblpPr w:leftFromText="180" w:rightFromText="180" w:vertAnchor="text" w:horzAnchor="page" w:tblpX="771" w:tblpY="1096"/>
        <w:tblOverlap w:val="never"/>
        <w:tblW w:w="112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866"/>
        <w:gridCol w:w="1528"/>
        <w:gridCol w:w="1665"/>
        <w:gridCol w:w="1458"/>
        <w:gridCol w:w="1573"/>
        <w:gridCol w:w="1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444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  名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   别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出生年月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粘贴</w:t>
            </w:r>
            <w:r>
              <w:rPr>
                <w:rFonts w:hint="eastAsia" w:ascii="宋体" w:hAnsi="宋体"/>
                <w:sz w:val="20"/>
                <w:szCs w:val="20"/>
              </w:rPr>
              <w:t>近期一寸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正面免冠蓝底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证件电子</w:t>
            </w:r>
            <w:r>
              <w:rPr>
                <w:rFonts w:hint="eastAsia" w:ascii="宋体" w:hAnsi="宋体"/>
                <w:sz w:val="20"/>
                <w:szCs w:val="20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444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民    族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籍    贯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户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口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所在地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444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政治面貌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最高学历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应聘岗位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444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特长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婚姻状况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育儿状况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4" w:type="dxa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健康状况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身高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</w:p>
        </w:tc>
        <w:tc>
          <w:tcPr>
            <w:tcW w:w="3243" w:type="dxa"/>
            <w:gridSpan w:val="2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4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普通话水平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英语水平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邮箱地址</w:t>
            </w:r>
          </w:p>
        </w:tc>
        <w:tc>
          <w:tcPr>
            <w:tcW w:w="3243" w:type="dxa"/>
            <w:gridSpan w:val="2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4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现居住地址</w:t>
            </w:r>
          </w:p>
        </w:tc>
        <w:tc>
          <w:tcPr>
            <w:tcW w:w="6366" w:type="dxa"/>
            <w:gridSpan w:val="4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学习经历</w:t>
            </w:r>
          </w:p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12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（从高中开始）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</w:tc>
        <w:tc>
          <w:tcPr>
            <w:tcW w:w="3193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学校</w:t>
            </w:r>
          </w:p>
        </w:tc>
        <w:tc>
          <w:tcPr>
            <w:tcW w:w="4701" w:type="dxa"/>
            <w:gridSpan w:val="3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3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701" w:type="dxa"/>
            <w:gridSpan w:val="3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3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701" w:type="dxa"/>
            <w:gridSpan w:val="3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3" w:type="dxa"/>
            <w:gridSpan w:val="2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701" w:type="dxa"/>
            <w:gridSpan w:val="3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经历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时间</w:t>
            </w:r>
          </w:p>
        </w:tc>
        <w:tc>
          <w:tcPr>
            <w:tcW w:w="3193" w:type="dxa"/>
            <w:gridSpan w:val="2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地点</w:t>
            </w:r>
          </w:p>
        </w:tc>
        <w:tc>
          <w:tcPr>
            <w:tcW w:w="4701" w:type="dxa"/>
            <w:gridSpan w:val="3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担任工作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spacing w:line="384" w:lineRule="auto"/>
            </w:pPr>
          </w:p>
        </w:tc>
        <w:tc>
          <w:tcPr>
            <w:tcW w:w="1866" w:type="dxa"/>
            <w:noWrap w:val="0"/>
            <w:vAlign w:val="top"/>
          </w:tcPr>
          <w:p>
            <w:pPr>
              <w:spacing w:line="384" w:lineRule="auto"/>
            </w:pPr>
          </w:p>
        </w:tc>
        <w:tc>
          <w:tcPr>
            <w:tcW w:w="3193" w:type="dxa"/>
            <w:gridSpan w:val="2"/>
            <w:noWrap w:val="0"/>
            <w:vAlign w:val="top"/>
          </w:tcPr>
          <w:p>
            <w:pPr>
              <w:spacing w:line="384" w:lineRule="auto"/>
            </w:pPr>
          </w:p>
        </w:tc>
        <w:tc>
          <w:tcPr>
            <w:tcW w:w="4701" w:type="dxa"/>
            <w:gridSpan w:val="3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93" w:type="dxa"/>
            <w:gridSpan w:val="2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701" w:type="dxa"/>
            <w:gridSpan w:val="3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4" w:type="dxa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val="en-US" w:eastAsia="zh-CN"/>
              </w:rPr>
              <w:t>调任原因</w:t>
            </w:r>
          </w:p>
        </w:tc>
        <w:tc>
          <w:tcPr>
            <w:tcW w:w="9760" w:type="dxa"/>
            <w:gridSpan w:val="6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spacing w:line="384" w:lineRule="auto"/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荣誉称号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</w:tc>
        <w:tc>
          <w:tcPr>
            <w:tcW w:w="3193" w:type="dxa"/>
            <w:gridSpan w:val="2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称号名称</w:t>
            </w:r>
          </w:p>
        </w:tc>
        <w:tc>
          <w:tcPr>
            <w:tcW w:w="4701" w:type="dxa"/>
            <w:gridSpan w:val="3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4" w:type="dxa"/>
            <w:vMerge w:val="continue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93" w:type="dxa"/>
            <w:gridSpan w:val="2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701" w:type="dxa"/>
            <w:gridSpan w:val="3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4" w:type="dxa"/>
            <w:vMerge w:val="continue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93" w:type="dxa"/>
            <w:gridSpan w:val="2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701" w:type="dxa"/>
            <w:gridSpan w:val="3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444" w:type="dxa"/>
            <w:vMerge w:val="continue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93" w:type="dxa"/>
            <w:gridSpan w:val="2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701" w:type="dxa"/>
            <w:gridSpan w:val="3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论文论著</w:t>
            </w:r>
          </w:p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发表情况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</w:tc>
        <w:tc>
          <w:tcPr>
            <w:tcW w:w="3193" w:type="dxa"/>
            <w:gridSpan w:val="2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发表刊物</w:t>
            </w:r>
          </w:p>
        </w:tc>
        <w:tc>
          <w:tcPr>
            <w:tcW w:w="4701" w:type="dxa"/>
            <w:gridSpan w:val="3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论文名称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spacing w:line="384" w:lineRule="auto"/>
              <w:jc w:val="left"/>
              <w:rPr>
                <w:rFonts w:hint="eastAsia" w:ascii="仿宋" w:hAnsi="仿宋" w:eastAsia="仿宋" w:cs="仿宋"/>
                <w:sz w:val="24"/>
                <w:u w:val="dotDash"/>
              </w:rPr>
            </w:pPr>
          </w:p>
        </w:tc>
        <w:tc>
          <w:tcPr>
            <w:tcW w:w="3193" w:type="dxa"/>
            <w:gridSpan w:val="2"/>
            <w:noWrap w:val="0"/>
            <w:vAlign w:val="top"/>
          </w:tcPr>
          <w:p>
            <w:pPr>
              <w:spacing w:line="384" w:lineRule="auto"/>
              <w:jc w:val="left"/>
              <w:rPr>
                <w:rFonts w:hint="eastAsia" w:ascii="仿宋" w:hAnsi="仿宋" w:eastAsia="仿宋" w:cs="仿宋"/>
                <w:sz w:val="24"/>
                <w:u w:val="dotDash"/>
              </w:rPr>
            </w:pPr>
          </w:p>
        </w:tc>
        <w:tc>
          <w:tcPr>
            <w:tcW w:w="4701" w:type="dxa"/>
            <w:gridSpan w:val="3"/>
            <w:noWrap w:val="0"/>
            <w:vAlign w:val="top"/>
          </w:tcPr>
          <w:p>
            <w:pPr>
              <w:spacing w:line="384" w:lineRule="auto"/>
              <w:jc w:val="left"/>
              <w:rPr>
                <w:rFonts w:hint="eastAsia" w:ascii="仿宋" w:hAnsi="仿宋" w:eastAsia="仿宋" w:cs="仿宋"/>
                <w:sz w:val="24"/>
                <w:u w:val="dotDash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课题研究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</w:tc>
        <w:tc>
          <w:tcPr>
            <w:tcW w:w="3193" w:type="dxa"/>
            <w:gridSpan w:val="2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课题名称</w:t>
            </w:r>
          </w:p>
        </w:tc>
        <w:tc>
          <w:tcPr>
            <w:tcW w:w="4701" w:type="dxa"/>
            <w:gridSpan w:val="3"/>
            <w:noWrap w:val="0"/>
            <w:vAlign w:val="top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立项单位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93" w:type="dxa"/>
            <w:gridSpan w:val="2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701" w:type="dxa"/>
            <w:gridSpan w:val="3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1444" w:type="dxa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责任承诺</w:t>
            </w:r>
          </w:p>
        </w:tc>
        <w:tc>
          <w:tcPr>
            <w:tcW w:w="9760" w:type="dxa"/>
            <w:gridSpan w:val="6"/>
            <w:noWrap w:val="0"/>
            <w:vAlign w:val="top"/>
          </w:tcPr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本人保证所填内容真实、完整，保证在选聘过程中遵守各项工作纪律，不从事违规行为，如违反规定，接受招聘单位处理。</w:t>
            </w:r>
          </w:p>
          <w:p>
            <w:pPr>
              <w:spacing w:line="384" w:lineRule="auto"/>
              <w:ind w:right="960"/>
              <w:jc w:val="righ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手写签名（扫描）：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1444" w:type="dxa"/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审批意见</w:t>
            </w:r>
          </w:p>
        </w:tc>
        <w:tc>
          <w:tcPr>
            <w:tcW w:w="9760" w:type="dxa"/>
            <w:gridSpan w:val="6"/>
            <w:noWrap w:val="0"/>
            <w:vAlign w:val="top"/>
          </w:tcPr>
          <w:p>
            <w:pPr>
              <w:spacing w:line="384" w:lineRule="auto"/>
              <w:ind w:right="96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84" w:lineRule="auto"/>
              <w:ind w:right="960"/>
              <w:rPr>
                <w:rFonts w:hint="default" w:ascii="仿宋" w:hAnsi="仿宋" w:eastAsia="仿宋" w:cs="仿宋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校长签字：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none"/>
                <w:lang w:val="en-US" w:eastAsia="zh-CN"/>
              </w:rPr>
              <w:t xml:space="preserve">  单位盖章：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日</w:t>
            </w: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填表说明：</w:t>
      </w:r>
      <w:r>
        <w:rPr>
          <w:rFonts w:hint="eastAsia" w:ascii="宋体" w:hAnsi="宋体"/>
          <w:sz w:val="18"/>
          <w:szCs w:val="18"/>
        </w:rPr>
        <w:t>以上各项除“</w:t>
      </w:r>
      <w:r>
        <w:rPr>
          <w:rFonts w:hint="eastAsia" w:ascii="宋体" w:hAnsi="宋体"/>
          <w:sz w:val="18"/>
          <w:szCs w:val="18"/>
          <w:lang w:val="en-US" w:eastAsia="zh-CN"/>
        </w:rPr>
        <w:t>审批意见</w:t>
      </w:r>
      <w:r>
        <w:rPr>
          <w:rFonts w:hint="eastAsia" w:ascii="宋体" w:hAnsi="宋体"/>
          <w:sz w:val="18"/>
          <w:szCs w:val="18"/>
        </w:rPr>
        <w:t>”栏外，所有项目必须填写，没有的填“无”；</w:t>
      </w:r>
      <w:r>
        <w:rPr>
          <w:rFonts w:hint="eastAsia" w:ascii="宋体" w:hAnsi="宋体"/>
          <w:sz w:val="18"/>
          <w:szCs w:val="18"/>
          <w:lang w:val="en-US" w:eastAsia="zh-CN"/>
        </w:rPr>
        <w:t>填写内容较多可添加行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spacing w:line="360" w:lineRule="auto"/>
        <w:rPr>
          <w:rFonts w:hint="default" w:asciiTheme="minorEastAsia" w:hAnsiTheme="minorEastAsia" w:cstheme="minorEastAsia"/>
          <w:sz w:val="24"/>
          <w:szCs w:val="24"/>
          <w:highlight w:val="none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ZTIzMTczMzM1Y2QxZGFkYzIzOGJkZGU2Zjk5YWIifQ=="/>
  </w:docVars>
  <w:rsids>
    <w:rsidRoot w:val="41C847CC"/>
    <w:rsid w:val="41C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2023-03-06T09:05:00Z</dcterms:created>
  <dc:creator>peace</dc:creator>
  <cp:lastModifiedBy>peace</cp:lastModifiedBy>
  <dcterms:modified xsi:type="dcterms:W3CDTF">2023-03-06T09:06:09Z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45F2770463FB46ECB4423E838B53F557</vt:lpwstr>
  </property>
</Properties>
</file>