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21FCA">
      <w:pPr>
        <w:jc w:val="center"/>
        <w:rPr>
          <w:rFonts w:hint="eastAsia" w:ascii="宋体" w:hAnsi="宋体" w:eastAsia="宋体"/>
          <w:b/>
          <w:kern w:val="0"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物理学科答案</w:t>
      </w:r>
    </w:p>
    <w:p w14:paraId="59A6E1E3">
      <w:pPr>
        <w:jc w:val="center"/>
        <w:rPr>
          <w:rFonts w:hint="eastAsia" w:ascii="楷体" w:hAnsi="楷体" w:eastAsia="楷体"/>
          <w:b/>
          <w:kern w:val="0"/>
          <w:szCs w:val="21"/>
        </w:rPr>
      </w:pPr>
      <w:r>
        <w:rPr>
          <w:rFonts w:hint="eastAsia" w:ascii="楷体" w:hAnsi="楷体" w:eastAsia="楷体"/>
          <w:b/>
          <w:kern w:val="0"/>
          <w:szCs w:val="21"/>
        </w:rPr>
        <w:t>总体建议：答卷以学科思维的呈现为主，不建议增加过于苛刻的“规范化”要求。</w:t>
      </w:r>
    </w:p>
    <w:p w14:paraId="2CA7EF86">
      <w:pPr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三、选择题</w:t>
      </w:r>
      <w:r>
        <w:rPr>
          <w:rFonts w:ascii="宋体" w:hAnsi="宋体" w:eastAsia="宋体"/>
          <w:b/>
          <w:kern w:val="0"/>
          <w:sz w:val="28"/>
          <w:szCs w:val="28"/>
        </w:rPr>
        <w:t>（共</w:t>
      </w:r>
      <w:r>
        <w:rPr>
          <w:rFonts w:hint="eastAsia" w:ascii="Times New Roman" w:hAnsi="Times New Roman" w:cs="Times New Roman"/>
          <w:b/>
          <w:sz w:val="28"/>
          <w:szCs w:val="28"/>
        </w:rPr>
        <w:t>6</w:t>
      </w:r>
      <w:r>
        <w:rPr>
          <w:rFonts w:ascii="宋体" w:hAnsi="宋体" w:eastAsia="宋体"/>
          <w:b/>
          <w:kern w:val="0"/>
          <w:sz w:val="28"/>
          <w:szCs w:val="28"/>
        </w:rPr>
        <w:t>题，每题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宋体" w:hAnsi="宋体" w:eastAsia="宋体"/>
          <w:b/>
          <w:kern w:val="0"/>
          <w:sz w:val="28"/>
          <w:szCs w:val="28"/>
        </w:rPr>
        <w:t>分，共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hint="eastAsia" w:ascii="Times New Roman" w:hAnsi="Times New Roman" w:cs="Times New Roman"/>
          <w:b/>
          <w:sz w:val="28"/>
          <w:szCs w:val="28"/>
        </w:rPr>
        <w:t>2</w:t>
      </w:r>
      <w:r>
        <w:rPr>
          <w:rFonts w:ascii="宋体" w:hAnsi="宋体" w:eastAsia="宋体"/>
          <w:b/>
          <w:kern w:val="0"/>
          <w:sz w:val="28"/>
          <w:szCs w:val="28"/>
        </w:rPr>
        <w:t>分</w:t>
      </w:r>
      <w:r>
        <w:rPr>
          <w:rFonts w:hint="eastAsia" w:ascii="宋体" w:hAnsi="宋体" w:eastAsia="宋体"/>
          <w:b/>
          <w:kern w:val="0"/>
          <w:sz w:val="28"/>
          <w:szCs w:val="28"/>
        </w:rPr>
        <w:t>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14:paraId="4599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3D2C4AC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1185" w:type="dxa"/>
          </w:tcPr>
          <w:p w14:paraId="4BE73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</w:tcPr>
          <w:p w14:paraId="6C646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</w:tcPr>
          <w:p w14:paraId="22F10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5" w:type="dxa"/>
          </w:tcPr>
          <w:p w14:paraId="22AC6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5" w:type="dxa"/>
          </w:tcPr>
          <w:p w14:paraId="0F04D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6" w:type="dxa"/>
          </w:tcPr>
          <w:p w14:paraId="6A321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701B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</w:tcPr>
          <w:p w14:paraId="14A9268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答案</w:t>
            </w:r>
          </w:p>
        </w:tc>
        <w:tc>
          <w:tcPr>
            <w:tcW w:w="1185" w:type="dxa"/>
          </w:tcPr>
          <w:p w14:paraId="36A2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5" w:type="dxa"/>
          </w:tcPr>
          <w:p w14:paraId="5E3021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85" w:type="dxa"/>
          </w:tcPr>
          <w:p w14:paraId="319B66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85" w:type="dxa"/>
          </w:tcPr>
          <w:p w14:paraId="21EAF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85" w:type="dxa"/>
          </w:tcPr>
          <w:p w14:paraId="74FF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86" w:type="dxa"/>
          </w:tcPr>
          <w:p w14:paraId="4C69E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13DC5911">
      <w:pPr>
        <w:autoSpaceDE w:val="0"/>
        <w:autoSpaceDN w:val="0"/>
        <w:adjustRightInd w:val="0"/>
        <w:snapToGrid w:val="0"/>
        <w:spacing w:before="156" w:beforeLines="50" w:after="156" w:afterLines="50" w:line="276" w:lineRule="auto"/>
        <w:ind w:left="562" w:hanging="562" w:hanging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kern w:val="0"/>
          <w:sz w:val="28"/>
          <w:szCs w:val="28"/>
        </w:rPr>
        <w:t>四、非选择题</w:t>
      </w:r>
      <w:r>
        <w:rPr>
          <w:rFonts w:ascii="宋体" w:hAnsi="宋体" w:eastAsia="宋体"/>
          <w:b/>
          <w:kern w:val="0"/>
          <w:sz w:val="28"/>
          <w:szCs w:val="28"/>
        </w:rPr>
        <w:t>（共</w:t>
      </w:r>
      <w:r>
        <w:rPr>
          <w:rFonts w:hint="eastAsia" w:ascii="Times New Roman" w:hAnsi="Times New Roman" w:cs="Times New Roman"/>
          <w:sz w:val="28"/>
          <w:szCs w:val="28"/>
        </w:rPr>
        <w:t>10</w:t>
      </w:r>
      <w:r>
        <w:rPr>
          <w:rFonts w:ascii="宋体" w:hAnsi="宋体" w:eastAsia="宋体"/>
          <w:b/>
          <w:kern w:val="0"/>
          <w:sz w:val="28"/>
          <w:szCs w:val="28"/>
        </w:rPr>
        <w:t>题，共</w:t>
      </w:r>
      <w:r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宋体" w:hAnsi="宋体" w:eastAsia="宋体"/>
          <w:b/>
          <w:kern w:val="0"/>
          <w:sz w:val="28"/>
          <w:szCs w:val="28"/>
        </w:rPr>
        <w:t>分）</w:t>
      </w:r>
    </w:p>
    <w:p w14:paraId="25C17138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（2分）</w:t>
      </w:r>
    </w:p>
    <w:p w14:paraId="452E407E">
      <w:pPr>
        <w:jc w:val="center"/>
        <w:rPr>
          <w:rFonts w:hint="eastAsia"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1010285" cy="8388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516" cy="86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BF311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2.（2分）</w:t>
      </w:r>
      <w:r>
        <w:rPr>
          <w:rFonts w:hint="eastAsia" w:ascii="宋体" w:hAnsi="宋体" w:eastAsia="宋体"/>
          <w:sz w:val="24"/>
          <w:szCs w:val="24"/>
        </w:rPr>
        <w:t xml:space="preserve">电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 xml:space="preserve">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 xml:space="preserve"> 向右</w:t>
      </w:r>
    </w:p>
    <w:p w14:paraId="1A3C2696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3.（2分）</w:t>
      </w:r>
      <w:r>
        <w:rPr>
          <w:rFonts w:hint="eastAsia" w:ascii="宋体" w:hAnsi="宋体" w:eastAsia="宋体"/>
          <w:sz w:val="24"/>
          <w:szCs w:val="24"/>
        </w:rPr>
        <w:t xml:space="preserve">小 </w:t>
      </w:r>
      <w:r>
        <w:rPr>
          <w:rFonts w:ascii="宋体" w:hAnsi="宋体" w:eastAsia="宋体"/>
          <w:sz w:val="24"/>
          <w:szCs w:val="24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 xml:space="preserve"> 大</w:t>
      </w:r>
    </w:p>
    <w:p w14:paraId="279492ED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4.（3分）4.2×10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50%    </w:t>
      </w:r>
      <w:r>
        <w:rPr>
          <w:rFonts w:hint="eastAsia" w:ascii="宋体" w:hAnsi="宋体" w:eastAsia="宋体" w:cs="Times New Roman"/>
          <w:sz w:val="24"/>
          <w:szCs w:val="24"/>
        </w:rPr>
        <w:t>使</w:t>
      </w:r>
      <w:r>
        <w:rPr>
          <w:rFonts w:hint="eastAsia" w:ascii="宋体" w:hAnsi="宋体" w:eastAsia="宋体"/>
          <w:sz w:val="24"/>
          <w:szCs w:val="24"/>
        </w:rPr>
        <w:t>燃料燃烧更充分</w:t>
      </w:r>
      <w:r>
        <w:rPr>
          <w:rFonts w:hint="eastAsia" w:ascii="楷体" w:hAnsi="楷体" w:eastAsia="楷体"/>
          <w:sz w:val="24"/>
          <w:szCs w:val="24"/>
        </w:rPr>
        <w:t>（其他答案合理均给分）</w:t>
      </w:r>
    </w:p>
    <w:p w14:paraId="46C6B6D3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5.（4分）</w:t>
      </w:r>
      <w:r>
        <w:rPr>
          <w:rFonts w:hint="eastAsia" w:ascii="Times New Roman" w:hAnsi="Times New Roman" w:cs="Times New Roman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定值电阻</w:t>
      </w:r>
      <w:r>
        <w:rPr>
          <w:rFonts w:hint="eastAsia" w:ascii="Times New Roman" w:hAnsi="Times New Roman" w:cs="Times New Roman"/>
          <w:i/>
          <w:iCs/>
          <w:sz w:val="24"/>
          <w:szCs w:val="24"/>
        </w:rPr>
        <w:t>R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hint="eastAsia" w:ascii="Times New Roman" w:hAnsi="Times New Roman" w:cs="Times New Roman"/>
          <w:sz w:val="24"/>
          <w:szCs w:val="24"/>
        </w:rPr>
        <w:t>（2）0</w:t>
      </w:r>
      <w:r>
        <w:rPr>
          <w:rFonts w:ascii="Times New Roman" w:hAnsi="Times New Roman" w:cs="Times New Roman"/>
          <w:sz w:val="24"/>
          <w:szCs w:val="24"/>
        </w:rPr>
        <w:t xml:space="preserve">.40       </w:t>
      </w:r>
      <w:r>
        <w:rPr>
          <w:rFonts w:hint="eastAsia" w:ascii="Times New Roman" w:hAnsi="Times New Roman" w:cs="Times New Roman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</w:rPr>
        <w:t xml:space="preserve">变小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>（4）4</w:t>
      </w:r>
    </w:p>
    <w:p w14:paraId="3ACE2093"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6.（7分）</w:t>
      </w:r>
      <w:r>
        <w:rPr>
          <w:rFonts w:hint="eastAsia" w:ascii="Times New Roman" w:hAnsi="Times New Roman" w:cs="Times New Roman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不等于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      （2）</w:t>
      </w:r>
      <w:r>
        <w:drawing>
          <wp:inline distT="0" distB="0" distL="0" distR="0">
            <wp:extent cx="1493520" cy="1252220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849" cy="135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5CCD5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</w:rPr>
        <w:t>向左调节滑片</w:t>
      </w:r>
    </w:p>
    <w:p w14:paraId="7728F547"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</w:rPr>
        <w:t>灯丝电阻随温度的升高而增大</w:t>
      </w:r>
    </w:p>
    <w:p w14:paraId="68A5C56B">
      <w:pPr>
        <w:rPr>
          <w:rFonts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（5）C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小灯泡两端电压与滑动变阻器两端电压之和等于电源电压</w:t>
      </w:r>
    </w:p>
    <w:p w14:paraId="019FED53">
      <w:pPr>
        <w:rPr>
          <w:rFonts w:hint="eastAsia" w:ascii="宋体" w:hAnsi="宋体" w:eastAsia="宋体"/>
          <w:sz w:val="24"/>
          <w:szCs w:val="24"/>
        </w:rPr>
      </w:pPr>
    </w:p>
    <w:p w14:paraId="77BC9683">
      <w:pPr>
        <w:rPr>
          <w:rFonts w:hint="eastAsia" w:ascii="楷体" w:hAnsi="楷体" w:eastAsia="楷体" w:cs="Times New Roman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（计算题步骤为参考答案，其他方法合理均给分）</w:t>
      </w:r>
    </w:p>
    <w:p w14:paraId="42B9214E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7.（7分）</w:t>
      </w:r>
      <w:r>
        <w:rPr>
          <w:rFonts w:hint="eastAsia" w:ascii="宋体" w:hAnsi="宋体" w:eastAsia="宋体"/>
          <w:sz w:val="24"/>
          <w:szCs w:val="24"/>
        </w:rPr>
        <w:t>解</w:t>
      </w:r>
      <w:r>
        <w:rPr>
          <w:rFonts w:hint="eastAsia" w:ascii="Times New Roman" w:hAnsi="Times New Roman" w:cs="Times New Roman"/>
          <w:sz w:val="24"/>
          <w:szCs w:val="24"/>
        </w:rPr>
        <w:t>：（1）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hint="eastAsia" w:ascii="Times New Roman" w:hAnsi="Times New Roman" w:cs="Times New Roman"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U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1</m:t>
                </m:r>
                <m:r>
                  <m:rPr/>
                  <w:rPr>
                    <w:rFonts w:hint="default" w:ascii="Cambria Math" w:hAnsi="Cambria Math" w:cs="Times New Roman"/>
                    <w:sz w:val="28"/>
                    <w:szCs w:val="28"/>
                    <w:vertAlign w:val="subscript"/>
                    <w:lang w:val="en-US" w:eastAsia="zh-CN"/>
                  </w:rPr>
                  <m:t xml:space="preserve"> 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ub>
            </m:sSub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R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1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ub>
            </m:sSub>
            <m:ctrlPr>
              <w:rPr>
                <w:rFonts w:ascii="Cambria Math" w:hAnsi="Cambria Math" w:cs="Times New Roman"/>
                <w:sz w:val="28"/>
                <w:szCs w:val="28"/>
                <w:vertAlign w:val="subscript"/>
              </w:rPr>
            </m:ctrlP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4"/>
            <w:vertAlign w:val="subscript"/>
          </w:rPr>
          <m:t xml:space="preserve"> </m:t>
        </m:r>
      </m:oMath>
      <w:r>
        <w:rPr>
          <w:rFonts w:hint="eastAsia" w:ascii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8V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40Ω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0.2A  </w:t>
      </w:r>
    </w:p>
    <w:p w14:paraId="19192ACF">
      <w:pPr>
        <w:ind w:firstLine="1560" w:firstLineChars="65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（2）∵</w:t>
      </w:r>
      <w:r>
        <w:rPr>
          <w:rFonts w:hint="eastAsia" w:ascii="宋体" w:hAnsi="宋体" w:eastAsia="宋体"/>
          <w:sz w:val="24"/>
          <w:szCs w:val="24"/>
        </w:rPr>
        <w:t xml:space="preserve">串联电路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U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=12V-8V=4V</w:t>
      </w:r>
    </w:p>
    <w:p w14:paraId="35490575">
      <w:pPr>
        <w:ind w:firstLine="1560" w:firstLineChars="6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（3）∵</w:t>
      </w:r>
      <w:r>
        <w:rPr>
          <w:rFonts w:hint="eastAsia" w:ascii="宋体" w:hAnsi="宋体" w:eastAsia="宋体"/>
          <w:sz w:val="24"/>
          <w:szCs w:val="24"/>
        </w:rPr>
        <w:t xml:space="preserve">串联电路 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=0.2A</w:t>
      </w:r>
    </w:p>
    <w:p w14:paraId="377487D8">
      <w:pPr>
        <w:ind w:firstLine="2040" w:firstLineChars="8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>
        <w:rPr>
          <w:rFonts w:hint="eastAsia" w:ascii="Times New Roman" w:hAnsi="Times New Roman" w:cs="Times New Roman"/>
          <w:i/>
          <w:sz w:val="24"/>
          <w:szCs w:val="24"/>
          <w:vertAlign w:val="subscript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ub>
            </m:sSub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hint="eastAsia" w:hAnsi="Cambria Math" w:cs="Times New Roman"/>
          <w:i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u w:val="none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none"/>
              </w:rPr>
              <m:t>4V</m:t>
            </m:r>
            <m:ctrlPr>
              <w:rPr>
                <w:rFonts w:ascii="Cambria Math" w:hAnsi="Cambria Math" w:cs="Times New Roman"/>
                <w:sz w:val="28"/>
                <w:szCs w:val="28"/>
                <w:u w:val="none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u w:val="none"/>
              </w:rPr>
              <m:t>0.2A</m:t>
            </m:r>
            <m:ctrlPr>
              <w:rPr>
                <w:rFonts w:ascii="Cambria Math" w:hAnsi="Cambria Math" w:cs="Times New Roman"/>
                <w:sz w:val="28"/>
                <w:szCs w:val="28"/>
                <w:u w:val="none"/>
              </w:rPr>
            </m:ctrlPr>
          </m:den>
        </m:f>
      </m:oMath>
      <w:r>
        <w:rPr>
          <w:rFonts w:hint="eastAsia" w:hAnsi="Cambria Math" w:cs="Times New Roman"/>
          <w:i w:val="0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hint="eastAsia" w:ascii="Times New Roman" w:hAnsi="Times New Roman" w:cs="Times New Roman"/>
          <w:sz w:val="24"/>
          <w:szCs w:val="24"/>
        </w:rPr>
        <w:t xml:space="preserve">Ω </w:t>
      </w:r>
    </w:p>
    <w:p w14:paraId="2F4810B2">
      <w:pPr>
        <w:ind w:firstLine="2040" w:firstLineChars="8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由表格可知，鱼缸水的温度为</w:t>
      </w: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℃</w:t>
      </w:r>
    </w:p>
    <w:p w14:paraId="43395A92"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答：</w:t>
      </w:r>
      <w:r>
        <w:rPr>
          <w:rFonts w:hint="eastAsia" w:ascii="Times New Roman" w:hAnsi="Times New Roman" w:cs="Times New Roman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R</w:t>
      </w:r>
      <w:r>
        <w:rPr>
          <w:rFonts w:ascii="Times New Roman" w:hAnsi="Times New Roman" w:eastAsia="宋体" w:cs="Times New Roman"/>
          <w:i/>
          <w:iCs/>
          <w:sz w:val="24"/>
          <w:szCs w:val="24"/>
          <w:vertAlign w:val="subscript"/>
        </w:rPr>
        <w:t>1</w:t>
      </w:r>
      <w:r>
        <w:rPr>
          <w:rFonts w:hint="eastAsia" w:ascii="宋体" w:hAnsi="宋体" w:eastAsia="宋体"/>
          <w:sz w:val="24"/>
          <w:szCs w:val="24"/>
        </w:rPr>
        <w:t>的电流为</w:t>
      </w:r>
      <w:r>
        <w:rPr>
          <w:rFonts w:ascii="Times New Roman" w:hAnsi="Times New Roman" w:cs="Times New Roman"/>
          <w:sz w:val="24"/>
          <w:szCs w:val="24"/>
        </w:rPr>
        <w:t>0.2A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02143295">
      <w:pPr>
        <w:ind w:firstLine="1680" w:firstLineChars="7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</w:rPr>
        <w:t>电阻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R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  <w:vertAlign w:val="subscript"/>
        </w:rPr>
        <w:t>2</w:t>
      </w:r>
      <w:r>
        <w:rPr>
          <w:rFonts w:hint="eastAsia" w:ascii="宋体" w:hAnsi="宋体" w:eastAsia="宋体"/>
          <w:sz w:val="24"/>
          <w:szCs w:val="24"/>
        </w:rPr>
        <w:t>两端的电压为</w:t>
      </w:r>
      <w:r>
        <w:rPr>
          <w:rFonts w:hint="eastAsia" w:ascii="Times New Roman" w:hAnsi="Times New Roman" w:cs="Times New Roman"/>
          <w:sz w:val="24"/>
          <w:szCs w:val="24"/>
        </w:rPr>
        <w:t>4V。</w:t>
      </w:r>
    </w:p>
    <w:p w14:paraId="257D9A77">
      <w:pPr>
        <w:ind w:firstLine="1680" w:firstLineChars="70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</w:rPr>
        <w:t>鱼缸内水的温度为</w:t>
      </w:r>
      <w:r>
        <w:rPr>
          <w:rFonts w:hint="eastAsia" w:ascii="Times New Roman" w:hAnsi="Times New Roman" w:cs="Times New Roman"/>
          <w:sz w:val="24"/>
          <w:szCs w:val="24"/>
        </w:rPr>
        <w:t>30℃。</w:t>
      </w:r>
    </w:p>
    <w:p w14:paraId="2F610DCA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8.（7分）</w:t>
      </w:r>
      <w:r>
        <w:rPr>
          <w:rFonts w:hint="eastAsia" w:ascii="宋体" w:hAnsi="宋体" w:eastAsia="宋体"/>
          <w:sz w:val="24"/>
          <w:szCs w:val="24"/>
        </w:rPr>
        <w:t>解</w:t>
      </w:r>
      <w:r>
        <w:rPr>
          <w:rFonts w:hint="eastAsia" w:ascii="Times New Roman" w:hAnsi="Times New Roman" w:cs="Times New Roman"/>
          <w:sz w:val="24"/>
          <w:szCs w:val="24"/>
        </w:rPr>
        <w:t>：（1）</w:t>
      </w:r>
      <w:r>
        <w:rPr>
          <w:rFonts w:ascii="Times New Roman" w:hAnsi="Times New Roman" w:cs="Times New Roman"/>
          <w:i/>
          <w:sz w:val="24"/>
          <w:szCs w:val="24"/>
        </w:rPr>
        <w:t>P=UI</w:t>
      </w:r>
      <w:r>
        <w:rPr>
          <w:rFonts w:ascii="Times New Roman" w:hAnsi="Times New Roman" w:cs="Times New Roman"/>
          <w:sz w:val="24"/>
          <w:szCs w:val="24"/>
        </w:rPr>
        <w:t>=12V</w:t>
      </w:r>
      <w:r>
        <w:rPr>
          <w:rFonts w:hint="eastAsia"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A=</w:t>
      </w:r>
      <w:r>
        <w:rPr>
          <w:rFonts w:hint="eastAsia"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</w:p>
    <w:p w14:paraId="31480E33">
      <w:pPr>
        <w:ind w:firstLine="1560" w:firstLineChars="6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</w:t>
      </w:r>
      <w:r>
        <w:rPr>
          <w:rFonts w:hint="eastAsia" w:ascii="Times New Roman" w:hAnsi="Times New Roman" w:cs="Times New Roman"/>
          <w:i/>
          <w:sz w:val="24"/>
          <w:szCs w:val="24"/>
        </w:rPr>
        <w:t>W</w:t>
      </w:r>
      <w:r>
        <w:rPr>
          <w:rFonts w:ascii="Times New Roman" w:hAnsi="Times New Roman" w:cs="Times New Roman"/>
          <w:i/>
          <w:sz w:val="24"/>
          <w:szCs w:val="24"/>
        </w:rPr>
        <w:t>=Pt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hint="eastAsia"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>100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 xml:space="preserve">J </w:t>
      </w:r>
    </w:p>
    <w:p w14:paraId="3731C87E">
      <w:pPr>
        <w:ind w:firstLine="1560" w:firstLineChars="6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（3）1</w:t>
      </w:r>
      <w:r>
        <w:rPr>
          <w:rFonts w:ascii="Times New Roman" w:hAnsi="Times New Roman" w:cs="Times New Roman"/>
          <w:sz w:val="24"/>
          <w:szCs w:val="24"/>
        </w:rPr>
        <w:t>0</w:t>
      </w:r>
    </w:p>
    <w:p w14:paraId="59E8A925">
      <w:pPr>
        <w:ind w:firstLine="1560" w:firstLineChars="6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（4）∵</w:t>
      </w:r>
      <w:r>
        <w:rPr>
          <w:rFonts w:hint="eastAsia" w:ascii="宋体" w:hAnsi="宋体" w:eastAsia="宋体"/>
          <w:sz w:val="24"/>
          <w:szCs w:val="24"/>
        </w:rPr>
        <w:t>纯电阻电路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Q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>
        <w:rPr>
          <w:rFonts w:hint="eastAsia" w:ascii="Times New Roman" w:hAnsi="Times New Roman" w:cs="Times New Roman"/>
          <w:i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hint="eastAsia" w:ascii="Times New Roman" w:hAnsi="Times New Roman" w:cs="Times New Roman"/>
          <w:i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U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um>
          <m:den>
            <m:r>
              <m:rPr/>
              <w:rPr>
                <w:rFonts w:ascii="Cambria Math" w:hAnsi="Cambria Math" w:cs="Times New Roman"/>
                <w:sz w:val="28"/>
                <w:szCs w:val="28"/>
              </w:rPr>
              <m:t>R</m:t>
            </m: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cs="Times New Roman"/>
          <w:i/>
          <w:iCs/>
          <w:sz w:val="28"/>
          <w:szCs w:val="28"/>
        </w:rPr>
        <w:t>t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cs="Times New Roman"/>
                <w:sz w:val="28"/>
                <w:szCs w:val="28"/>
              </w:rPr>
              <m:t>（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r>
                  <m:rPr/>
                  <w:rPr>
                    <w:rFonts w:ascii="Cambria Math" w:hAnsi="Cambria Math" w:cs="Times New Roman"/>
                    <w:sz w:val="28"/>
                    <w:szCs w:val="28"/>
                  </w:rPr>
                  <m:t>V</m:t>
                </m:r>
                <m:r>
                  <m:rPr>
                    <m:sty m:val="p"/>
                  </m:rPr>
                  <w:rPr>
                    <w:rFonts w:hint="eastAsia" w:ascii="Cambria Math" w:hAnsi="Cambria Math" w:cs="Times New Roman"/>
                    <w:sz w:val="28"/>
                    <w:szCs w:val="28"/>
                  </w:rPr>
                  <m:t>）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up>
            </m:sSup>
            <m:ctrlPr>
              <w:rPr>
                <w:rFonts w:ascii="Cambria Math" w:hAnsi="Cambria Math" w:cs="Times New Roman"/>
                <w:sz w:val="28"/>
                <w:szCs w:val="28"/>
              </w:rPr>
            </m:ctrlP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  <m:r>
              <m:rPr/>
              <w:rPr>
                <w:rFonts w:hint="eastAsia" w:ascii="Cambria Math" w:hAnsi="Cambria Math" w:cs="Times New Roman"/>
                <w:sz w:val="28"/>
                <w:szCs w:val="28"/>
              </w:rPr>
              <m:t>Ω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den>
        </m:f>
      </m:oMath>
      <w:r>
        <w:rPr>
          <w:rFonts w:hint="eastAsia" w:ascii="Times New Roman" w:hAnsi="Times New Roman" w:cs="Times New Roman"/>
          <w:sz w:val="24"/>
          <w:szCs w:val="24"/>
        </w:rPr>
        <w:t>×1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>s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=144J</w:t>
      </w:r>
    </w:p>
    <w:p w14:paraId="160F31B2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         </w:t>
      </w:r>
      <w:r>
        <w:rPr>
          <w:rFonts w:hint="eastAsia" w:ascii="宋体" w:hAnsi="宋体" w:eastAsia="宋体"/>
          <w:sz w:val="24"/>
          <w:szCs w:val="24"/>
        </w:rPr>
        <w:t>答：</w:t>
      </w:r>
      <w:r>
        <w:rPr>
          <w:rFonts w:hint="eastAsia" w:ascii="Times New Roman" w:hAnsi="Times New Roman" w:cs="Times New Roman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>灯泡正常发光时的功率为</w:t>
      </w:r>
      <w:r>
        <w:rPr>
          <w:rFonts w:hint="eastAsia"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W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5A95B9C6">
      <w:pPr>
        <w:ind w:firstLine="1560" w:firstLineChars="65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</w:rPr>
        <w:t>灯泡正常发光</w:t>
      </w:r>
      <w:r>
        <w:rPr>
          <w:rFonts w:hint="eastAsia" w:ascii="Times New Roman" w:hAnsi="Times New Roman" w:cs="Times New Roman"/>
          <w:sz w:val="24"/>
          <w:szCs w:val="24"/>
        </w:rPr>
        <w:t>100s</w:t>
      </w:r>
      <w:r>
        <w:rPr>
          <w:rFonts w:hint="eastAsia" w:ascii="宋体" w:hAnsi="宋体" w:eastAsia="宋体"/>
          <w:sz w:val="24"/>
          <w:szCs w:val="24"/>
        </w:rPr>
        <w:t>消耗的电能为</w:t>
      </w:r>
      <w:r>
        <w:rPr>
          <w:rFonts w:hint="eastAsia" w:ascii="Times New Roman" w:hAnsi="Times New Roman" w:cs="Times New Roman"/>
          <w:sz w:val="24"/>
          <w:szCs w:val="24"/>
        </w:rPr>
        <w:t>120</w:t>
      </w:r>
      <w:r>
        <w:rPr>
          <w:rFonts w:ascii="Times New Roman" w:hAnsi="Times New Roman" w:cs="Times New Roman"/>
          <w:sz w:val="24"/>
          <w:szCs w:val="24"/>
        </w:rPr>
        <w:t>J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0633E4EF">
      <w:pPr>
        <w:ind w:firstLine="1560" w:firstLineChars="650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</w:rPr>
        <w:t>电阻以最大功率工作</w:t>
      </w:r>
      <w:r>
        <w:rPr>
          <w:rFonts w:hint="eastAsia" w:ascii="Times New Roman" w:hAnsi="Times New Roman" w:cs="Times New Roman"/>
          <w:sz w:val="24"/>
          <w:szCs w:val="24"/>
        </w:rPr>
        <w:t>10s</w:t>
      </w:r>
      <w:r>
        <w:rPr>
          <w:rFonts w:hint="eastAsia" w:ascii="宋体" w:hAnsi="宋体" w:eastAsia="宋体"/>
          <w:sz w:val="24"/>
          <w:szCs w:val="24"/>
        </w:rPr>
        <w:t>产生的热量为</w:t>
      </w:r>
      <w:r>
        <w:rPr>
          <w:rFonts w:ascii="Times New Roman" w:hAnsi="Times New Roman" w:cs="Times New Roman"/>
          <w:sz w:val="24"/>
          <w:szCs w:val="24"/>
        </w:rPr>
        <w:t>144J</w:t>
      </w:r>
      <w:r>
        <w:rPr>
          <w:rFonts w:hint="eastAsia" w:ascii="Times New Roman" w:hAnsi="Times New Roman" w:cs="Times New Roman"/>
          <w:sz w:val="24"/>
          <w:szCs w:val="24"/>
        </w:rPr>
        <w:t>。</w:t>
      </w:r>
    </w:p>
    <w:p w14:paraId="753613CA"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9（4分）</w:t>
      </w:r>
      <w:r>
        <w:rPr>
          <w:rFonts w:hint="eastAsia" w:ascii="Times New Roman" w:hAnsi="Times New Roman" w:cs="Times New Roman"/>
          <w:sz w:val="24"/>
          <w:szCs w:val="24"/>
        </w:rPr>
        <w:t>（1）</w:t>
      </w:r>
      <w:r>
        <w:rPr>
          <w:rFonts w:hint="eastAsia" w:ascii="宋体" w:hAnsi="宋体" w:eastAsia="宋体"/>
          <w:sz w:val="24"/>
          <w:szCs w:val="24"/>
        </w:rPr>
        <w:t xml:space="preserve">电源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通路</w:t>
      </w:r>
    </w:p>
    <w:p w14:paraId="1C881147">
      <w:pPr>
        <w:ind w:firstLine="960" w:firstLineChars="4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 xml:space="preserve">）a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>（4）</w:t>
      </w:r>
      <w:r>
        <w:rPr>
          <w:rFonts w:hint="eastAsia" w:ascii="宋体" w:hAnsi="宋体" w:eastAsia="宋体"/>
          <w:sz w:val="24"/>
          <w:szCs w:val="24"/>
        </w:rPr>
        <w:t>大胆猜想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小心求证</w:t>
      </w:r>
      <w:r>
        <w:rPr>
          <w:rFonts w:hint="eastAsia" w:ascii="楷体" w:hAnsi="楷体" w:eastAsia="楷体"/>
          <w:sz w:val="24"/>
          <w:szCs w:val="24"/>
        </w:rPr>
        <w:t>（其他答案合理均给分）</w:t>
      </w:r>
    </w:p>
    <w:p w14:paraId="394DAF8A"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</w:t>
      </w:r>
      <w:r>
        <w:rPr>
          <w:rFonts w:hint="eastAsia" w:ascii="Times New Roman" w:hAnsi="Times New Roman" w:cs="Times New Roman"/>
          <w:sz w:val="24"/>
          <w:szCs w:val="24"/>
        </w:rPr>
        <w:t>（1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eastAsia" w:ascii="Times New Roman" w:hAnsi="Times New Roman" w:cs="Times New Roman"/>
          <w:sz w:val="24"/>
          <w:szCs w:val="24"/>
        </w:rPr>
        <w:t>分）（1）</w:t>
      </w:r>
      <w:r>
        <w:rPr>
          <w:rFonts w:hint="eastAsia" w:ascii="宋体" w:hAnsi="宋体" w:eastAsia="宋体"/>
          <w:sz w:val="24"/>
          <w:szCs w:val="24"/>
        </w:rPr>
        <w:t xml:space="preserve">内 </w:t>
      </w:r>
      <w:r>
        <w:rPr>
          <w:rFonts w:ascii="宋体" w:hAnsi="宋体" w:eastAsia="宋体"/>
          <w:sz w:val="24"/>
          <w:szCs w:val="24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>（2）</w:t>
      </w:r>
      <w:r>
        <w:rPr>
          <w:rFonts w:hint="eastAsia" w:ascii="宋体" w:hAnsi="宋体" w:eastAsia="宋体"/>
          <w:sz w:val="24"/>
          <w:szCs w:val="24"/>
        </w:rPr>
        <w:t>小屋接收的光照条件不同</w:t>
      </w:r>
    </w:p>
    <w:p w14:paraId="6EC5573C">
      <w:pPr>
        <w:ind w:firstLine="1200" w:firstLineChars="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（3）</w:t>
      </w:r>
      <w:r>
        <w:rPr>
          <w:rFonts w:hint="eastAsia" w:ascii="宋体" w:hAnsi="宋体" w:eastAsia="宋体"/>
          <w:sz w:val="24"/>
          <w:szCs w:val="24"/>
        </w:rPr>
        <w:t xml:space="preserve">泡沫板 </w:t>
      </w:r>
      <w:r>
        <w:rPr>
          <w:rFonts w:ascii="宋体" w:hAnsi="宋体" w:eastAsia="宋体"/>
          <w:sz w:val="24"/>
          <w:szCs w:val="24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cs="Times New Roman"/>
          <w:sz w:val="24"/>
          <w:szCs w:val="24"/>
        </w:rPr>
        <w:t>（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hint="eastAsia" w:ascii="Times New Roman" w:hAnsi="Times New Roman" w:cs="Times New Roman"/>
          <w:sz w:val="24"/>
          <w:szCs w:val="24"/>
        </w:rPr>
        <w:t>）</w:t>
      </w:r>
      <w:r>
        <w:rPr>
          <w:rFonts w:hint="eastAsia" w:ascii="宋体" w:hAnsi="宋体" w:eastAsia="宋体"/>
          <w:sz w:val="24"/>
          <w:szCs w:val="24"/>
        </w:rPr>
        <w:t>太阳能</w:t>
      </w:r>
    </w:p>
    <w:p w14:paraId="7E3AE954">
      <w:pPr>
        <w:ind w:firstLine="1200" w:firstLineChars="50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（5）2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eastAsia" w:ascii="Times New Roman" w:hAnsi="Times New Roman" w:cs="Times New Roman"/>
          <w:sz w:val="24"/>
          <w:szCs w:val="24"/>
        </w:rPr>
        <w:t xml:space="preserve">      （6）</w:t>
      </w:r>
      <w:r>
        <w:rPr>
          <w:rFonts w:hint="eastAsia" w:ascii="宋体" w:hAnsi="宋体" w:eastAsia="宋体"/>
          <w:sz w:val="24"/>
          <w:szCs w:val="24"/>
        </w:rPr>
        <w:t>做功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小</w:t>
      </w:r>
    </w:p>
    <w:p w14:paraId="4E1028D0">
      <w:pPr>
        <w:ind w:firstLine="1200" w:firstLineChars="500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（7）</w:t>
      </w:r>
      <w:r>
        <w:rPr>
          <w:rFonts w:ascii="Times New Roman" w:hAnsi="Times New Roman" w:cs="Times New Roman"/>
          <w:sz w:val="24"/>
          <w:szCs w:val="24"/>
        </w:rPr>
        <w:t>2.52×10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00     5</w:t>
      </w:r>
      <w:r>
        <w:rPr>
          <w:rFonts w:hint="eastAsia" w:ascii="Times New Roman" w:hAnsi="Times New Roman" w:cs="Times New Roman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</w:rPr>
        <w:t xml:space="preserve"> （8）2</w:t>
      </w:r>
      <w:r>
        <w:rPr>
          <w:rFonts w:ascii="Times New Roman" w:hAnsi="Times New Roman" w:cs="Times New Roman"/>
          <w:sz w:val="24"/>
          <w:szCs w:val="24"/>
        </w:rPr>
        <w:t xml:space="preserve">4.2  </w:t>
      </w:r>
    </w:p>
    <w:p w14:paraId="04372EBB">
      <w:pPr>
        <w:ind w:firstLine="240" w:firstLineChars="1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（9）</w:t>
      </w:r>
      <w:r>
        <w:rPr>
          <w:rFonts w:hint="eastAsia" w:ascii="宋体" w:hAnsi="宋体" w:eastAsia="宋体"/>
          <w:sz w:val="24"/>
          <w:szCs w:val="24"/>
        </w:rPr>
        <w:t>节能情况合格，既可以用太阳能电池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板供电，也可以用空气能进行加热。</w:t>
      </w:r>
      <w:r>
        <w:rPr>
          <w:rFonts w:hint="eastAsia" w:ascii="楷体" w:hAnsi="楷体" w:eastAsia="楷体"/>
          <w:sz w:val="24"/>
          <w:szCs w:val="24"/>
        </w:rPr>
        <w:t>（其他答案合理均给分）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hNzBkYjk2ZDA4OWRmNjUwOTU3ODgyMWM3YjNmMjUifQ=="/>
  </w:docVars>
  <w:rsids>
    <w:rsidRoot w:val="00AF1416"/>
    <w:rsid w:val="00051CD6"/>
    <w:rsid w:val="000671AC"/>
    <w:rsid w:val="00070F2E"/>
    <w:rsid w:val="0008231D"/>
    <w:rsid w:val="00084E68"/>
    <w:rsid w:val="00086C18"/>
    <w:rsid w:val="000C1D12"/>
    <w:rsid w:val="000C3951"/>
    <w:rsid w:val="00130314"/>
    <w:rsid w:val="00132CA9"/>
    <w:rsid w:val="001555C8"/>
    <w:rsid w:val="001F7A46"/>
    <w:rsid w:val="002102C8"/>
    <w:rsid w:val="00222615"/>
    <w:rsid w:val="00231809"/>
    <w:rsid w:val="0023277A"/>
    <w:rsid w:val="00240D28"/>
    <w:rsid w:val="00246371"/>
    <w:rsid w:val="002A3992"/>
    <w:rsid w:val="002A57A5"/>
    <w:rsid w:val="002B23B1"/>
    <w:rsid w:val="0030340A"/>
    <w:rsid w:val="00324B69"/>
    <w:rsid w:val="00350F54"/>
    <w:rsid w:val="003C167D"/>
    <w:rsid w:val="003C77F0"/>
    <w:rsid w:val="003F617D"/>
    <w:rsid w:val="00405E99"/>
    <w:rsid w:val="00446789"/>
    <w:rsid w:val="00453BF4"/>
    <w:rsid w:val="0047146C"/>
    <w:rsid w:val="004805DC"/>
    <w:rsid w:val="004B76E9"/>
    <w:rsid w:val="004E1922"/>
    <w:rsid w:val="004E3FA7"/>
    <w:rsid w:val="005006A5"/>
    <w:rsid w:val="00501C31"/>
    <w:rsid w:val="0053295D"/>
    <w:rsid w:val="005610A2"/>
    <w:rsid w:val="00576A66"/>
    <w:rsid w:val="005B6AF2"/>
    <w:rsid w:val="005E2D7B"/>
    <w:rsid w:val="005F7193"/>
    <w:rsid w:val="00615137"/>
    <w:rsid w:val="006852A0"/>
    <w:rsid w:val="006B1AE8"/>
    <w:rsid w:val="006E1F8C"/>
    <w:rsid w:val="006F5B69"/>
    <w:rsid w:val="00730A80"/>
    <w:rsid w:val="00737F9F"/>
    <w:rsid w:val="00741C90"/>
    <w:rsid w:val="00753C50"/>
    <w:rsid w:val="0079139D"/>
    <w:rsid w:val="007A3D2D"/>
    <w:rsid w:val="007D10C6"/>
    <w:rsid w:val="007D1F01"/>
    <w:rsid w:val="007D41AC"/>
    <w:rsid w:val="007F1532"/>
    <w:rsid w:val="00833B62"/>
    <w:rsid w:val="0088478A"/>
    <w:rsid w:val="00892F4D"/>
    <w:rsid w:val="008B1B27"/>
    <w:rsid w:val="008E6EDC"/>
    <w:rsid w:val="00936BC6"/>
    <w:rsid w:val="00952C9C"/>
    <w:rsid w:val="00953E3D"/>
    <w:rsid w:val="009562FF"/>
    <w:rsid w:val="00976A18"/>
    <w:rsid w:val="009E4F7D"/>
    <w:rsid w:val="009F6875"/>
    <w:rsid w:val="00A1753D"/>
    <w:rsid w:val="00A2039F"/>
    <w:rsid w:val="00A2243A"/>
    <w:rsid w:val="00A36496"/>
    <w:rsid w:val="00A516F2"/>
    <w:rsid w:val="00A7161D"/>
    <w:rsid w:val="00A81E82"/>
    <w:rsid w:val="00AA42E4"/>
    <w:rsid w:val="00AD5B7E"/>
    <w:rsid w:val="00AF1416"/>
    <w:rsid w:val="00AF1EA1"/>
    <w:rsid w:val="00AF489C"/>
    <w:rsid w:val="00B015BD"/>
    <w:rsid w:val="00B10486"/>
    <w:rsid w:val="00B253B3"/>
    <w:rsid w:val="00B72C97"/>
    <w:rsid w:val="00B97FD4"/>
    <w:rsid w:val="00BF5764"/>
    <w:rsid w:val="00C049A9"/>
    <w:rsid w:val="00C30BB0"/>
    <w:rsid w:val="00CC3426"/>
    <w:rsid w:val="00CF55C6"/>
    <w:rsid w:val="00D57E92"/>
    <w:rsid w:val="00D933CB"/>
    <w:rsid w:val="00DE32A9"/>
    <w:rsid w:val="00E42223"/>
    <w:rsid w:val="00E523B2"/>
    <w:rsid w:val="00E65DF1"/>
    <w:rsid w:val="00E737B6"/>
    <w:rsid w:val="00E82687"/>
    <w:rsid w:val="00E8357D"/>
    <w:rsid w:val="00F138E2"/>
    <w:rsid w:val="00F13B81"/>
    <w:rsid w:val="00F315F2"/>
    <w:rsid w:val="00F84F81"/>
    <w:rsid w:val="00FA561F"/>
    <w:rsid w:val="00FC194C"/>
    <w:rsid w:val="0D9C2C0E"/>
    <w:rsid w:val="12962A8F"/>
    <w:rsid w:val="269229A8"/>
    <w:rsid w:val="294A756A"/>
    <w:rsid w:val="46192347"/>
    <w:rsid w:val="49BC77CC"/>
    <w:rsid w:val="60F0368D"/>
    <w:rsid w:val="6736746B"/>
    <w:rsid w:val="6785287A"/>
    <w:rsid w:val="69B8584F"/>
    <w:rsid w:val="7AB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styleId="9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56D8-35C1-4047-9A21-8F6D09EF1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771</Characters>
  <Lines>7</Lines>
  <Paragraphs>2</Paragraphs>
  <TotalTime>40</TotalTime>
  <ScaleCrop>false</ScaleCrop>
  <LinksUpToDate>false</LinksUpToDate>
  <CharactersWithSpaces>955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2024-12-20T08:36:00Z</dcterms:created>
  <dc:creator>lenovo</dc:creator>
  <cp:lastModifiedBy>杨哲</cp:lastModifiedBy>
  <cp:lastPrinted>2024-12-23T07:55:38Z</cp:lastPrinted>
  <dcterms:modified xsi:type="dcterms:W3CDTF">2024-12-23T07:58:45Z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22ABD3D0F51B4D48A0B8CFBB42F77EF9_12</vt:lpwstr>
  </property>
</Properties>
</file>