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textAlignment w:val="auto"/>
        <w:rPr>
          <w:rFonts w:hint="eastAsia" w:ascii="黑体" w:hAnsi="黑体" w:eastAsia="黑体" w:cs="黑体"/>
          <w:b/>
          <w:bCs w:val="0"/>
          <w:kern w:val="0"/>
          <w:sz w:val="24"/>
          <w:szCs w:val="24"/>
          <w:highlight w:val="none"/>
          <w:lang w:val="en-US" w:eastAsia="zh-CN"/>
        </w:rPr>
      </w:pPr>
      <w:r>
        <w:rPr>
          <w:rFonts w:hint="eastAsia" w:ascii="黑体" w:hAnsi="黑体" w:eastAsia="黑体" w:cs="黑体"/>
          <w:b/>
          <w:bCs w:val="0"/>
          <w:kern w:val="0"/>
          <w:sz w:val="24"/>
          <w:szCs w:val="24"/>
          <w:highlight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仿宋_GB2312" w:hAnsi="仿宋_GB2312" w:eastAsia="仿宋_GB2312" w:cs="仿宋_GB2312"/>
          <w:b w:val="0"/>
          <w:bCs w:val="0"/>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kern w:val="0"/>
          <w:sz w:val="44"/>
          <w:szCs w:val="44"/>
          <w:lang w:eastAsia="zh-CN"/>
        </w:rPr>
      </w:pPr>
      <w:r>
        <w:rPr>
          <w:rFonts w:hint="eastAsia" w:ascii="方正小标宋简体" w:hAnsi="方正小标宋简体" w:eastAsia="方正小标宋简体" w:cs="方正小标宋简体"/>
          <w:b/>
          <w:bCs w:val="0"/>
          <w:kern w:val="0"/>
          <w:sz w:val="44"/>
          <w:szCs w:val="44"/>
          <w:lang w:val="en-US" w:eastAsia="zh-CN"/>
        </w:rPr>
        <w:t>***单位</w:t>
      </w:r>
      <w:r>
        <w:rPr>
          <w:rFonts w:hint="eastAsia" w:ascii="方正小标宋简体" w:hAnsi="方正小标宋简体" w:eastAsia="方正小标宋简体" w:cs="方正小标宋简体"/>
          <w:b/>
          <w:bCs w:val="0"/>
          <w:kern w:val="0"/>
          <w:sz w:val="44"/>
          <w:szCs w:val="44"/>
          <w:lang w:eastAsia="zh-CN"/>
        </w:rPr>
        <w:t>同意报考证明</w:t>
      </w:r>
    </w:p>
    <w:p>
      <w:pPr>
        <w:keepNext w:val="0"/>
        <w:keepLines w:val="0"/>
        <w:pageBreakBefore w:val="0"/>
        <w:widowControl w:val="0"/>
        <w:kinsoku/>
        <w:wordWrap/>
        <w:overflowPunct/>
        <w:topLinePunct w:val="0"/>
        <w:autoSpaceDE/>
        <w:autoSpaceDN/>
        <w:bidi w:val="0"/>
        <w:adjustRightInd/>
        <w:snapToGrid/>
        <w:spacing w:before="313" w:beforeLines="100" w:line="720" w:lineRule="exact"/>
        <w:ind w:firstLine="658"/>
        <w:jc w:val="left"/>
        <w:textAlignment w:val="auto"/>
        <w:rPr>
          <w:rFonts w:hint="eastAsia" w:ascii="仿宋" w:hAnsi="仿宋" w:eastAsia="仿宋" w:cs="仿宋"/>
          <w:b w:val="0"/>
          <w:bCs w:val="0"/>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720" w:lineRule="exact"/>
        <w:ind w:firstLine="658"/>
        <w:jc w:val="left"/>
        <w:textAlignment w:val="auto"/>
        <w:rPr>
          <w:rFonts w:hint="eastAsia" w:ascii="仿宋" w:hAnsi="仿宋" w:eastAsia="仿宋" w:cs="仿宋"/>
          <w:b w:val="0"/>
          <w:bCs w:val="0"/>
          <w:sz w:val="33"/>
          <w:szCs w:val="33"/>
          <w:highlight w:val="none"/>
          <w:lang w:val="en-US" w:eastAsia="zh-CN"/>
        </w:rPr>
      </w:pPr>
      <w:r>
        <w:rPr>
          <w:rFonts w:hint="eastAsia" w:ascii="仿宋" w:hAnsi="仿宋" w:eastAsia="仿宋" w:cs="仿宋"/>
          <w:b w:val="0"/>
          <w:bCs w:val="0"/>
          <w:sz w:val="33"/>
          <w:szCs w:val="33"/>
          <w:highlight w:val="none"/>
          <w:lang w:val="en-US" w:eastAsia="zh-CN"/>
        </w:rPr>
        <w:t>兹证明XXX，性别X，身份证号XXXX，现为我单位工作人员，同意其参加2025年辽宁省事业单位集中面向社会公开招聘沈阳市事业单位工作人员考试，如被正式录取，我单位同意为其办理离职手续，并协助招聘单位办理相关入职手续。</w:t>
      </w:r>
    </w:p>
    <w:p>
      <w:pPr>
        <w:keepNext w:val="0"/>
        <w:keepLines w:val="0"/>
        <w:pageBreakBefore w:val="0"/>
        <w:widowControl w:val="0"/>
        <w:kinsoku/>
        <w:wordWrap/>
        <w:overflowPunct/>
        <w:topLinePunct w:val="0"/>
        <w:autoSpaceDE/>
        <w:autoSpaceDN/>
        <w:bidi w:val="0"/>
        <w:adjustRightInd/>
        <w:snapToGrid/>
        <w:spacing w:line="720" w:lineRule="exact"/>
        <w:ind w:firstLine="658"/>
        <w:jc w:val="left"/>
        <w:textAlignment w:val="auto"/>
        <w:rPr>
          <w:rFonts w:hint="eastAsia" w:ascii="仿宋" w:hAnsi="仿宋" w:eastAsia="仿宋" w:cs="仿宋"/>
          <w:b w:val="0"/>
          <w:bCs w:val="0"/>
          <w:sz w:val="33"/>
          <w:szCs w:val="33"/>
          <w:highlight w:val="none"/>
          <w:lang w:val="en-US" w:eastAsia="zh-CN"/>
        </w:rPr>
      </w:pPr>
      <w:r>
        <w:rPr>
          <w:rFonts w:hint="eastAsia" w:ascii="仿宋" w:hAnsi="仿宋" w:eastAsia="仿宋" w:cs="仿宋"/>
          <w:b w:val="0"/>
          <w:bCs w:val="0"/>
          <w:sz w:val="33"/>
          <w:szCs w:val="33"/>
          <w:highlight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before="313" w:beforeLines="100" w:line="720" w:lineRule="exact"/>
        <w:ind w:firstLine="658"/>
        <w:jc w:val="left"/>
        <w:textAlignment w:val="auto"/>
        <w:rPr>
          <w:rFonts w:hint="eastAsia" w:ascii="仿宋" w:hAnsi="仿宋" w:eastAsia="仿宋" w:cs="仿宋"/>
          <w:b w:val="0"/>
          <w:bCs w:val="0"/>
          <w:sz w:val="33"/>
          <w:szCs w:val="33"/>
          <w:highlight w:val="none"/>
          <w:lang w:val="en-US" w:eastAsia="zh-CN"/>
        </w:rPr>
      </w:pPr>
      <w:r>
        <w:rPr>
          <w:rFonts w:hint="eastAsia" w:ascii="仿宋" w:hAnsi="仿宋" w:eastAsia="仿宋" w:cs="仿宋"/>
          <w:b w:val="0"/>
          <w:bCs w:val="0"/>
          <w:sz w:val="33"/>
          <w:szCs w:val="33"/>
          <w:highlight w:val="none"/>
          <w:lang w:val="en-US" w:eastAsia="zh-CN"/>
        </w:rPr>
        <w:t>经办人：</w:t>
      </w:r>
    </w:p>
    <w:p>
      <w:pPr>
        <w:keepNext w:val="0"/>
        <w:keepLines w:val="0"/>
        <w:pageBreakBefore w:val="0"/>
        <w:widowControl w:val="0"/>
        <w:kinsoku/>
        <w:wordWrap/>
        <w:overflowPunct/>
        <w:topLinePunct w:val="0"/>
        <w:autoSpaceDE/>
        <w:autoSpaceDN/>
        <w:bidi w:val="0"/>
        <w:adjustRightInd/>
        <w:snapToGrid/>
        <w:spacing w:before="157" w:beforeLines="50" w:line="720" w:lineRule="exact"/>
        <w:ind w:firstLine="658"/>
        <w:jc w:val="left"/>
        <w:textAlignment w:val="auto"/>
        <w:rPr>
          <w:rFonts w:hint="eastAsia" w:ascii="仿宋" w:hAnsi="仿宋" w:eastAsia="仿宋" w:cs="仿宋"/>
          <w:b w:val="0"/>
          <w:bCs w:val="0"/>
          <w:sz w:val="33"/>
          <w:szCs w:val="33"/>
          <w:highlight w:val="none"/>
          <w:lang w:val="en-US" w:eastAsia="zh-CN"/>
        </w:rPr>
      </w:pPr>
      <w:r>
        <w:rPr>
          <w:rFonts w:hint="eastAsia" w:ascii="仿宋" w:hAnsi="仿宋" w:eastAsia="仿宋" w:cs="仿宋"/>
          <w:b w:val="0"/>
          <w:bCs w:val="0"/>
          <w:sz w:val="33"/>
          <w:szCs w:val="33"/>
          <w:highlight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720" w:lineRule="exact"/>
        <w:ind w:firstLine="658"/>
        <w:jc w:val="left"/>
        <w:textAlignment w:val="auto"/>
        <w:rPr>
          <w:rFonts w:hint="eastAsia" w:ascii="仿宋" w:hAnsi="仿宋" w:eastAsia="仿宋" w:cs="仿宋"/>
          <w:b w:val="0"/>
          <w:bCs w:val="0"/>
          <w:sz w:val="33"/>
          <w:szCs w:val="33"/>
          <w:highlight w:val="none"/>
          <w:lang w:val="en-US" w:eastAsia="zh-CN"/>
        </w:rPr>
      </w:pPr>
      <w:r>
        <w:rPr>
          <w:rFonts w:hint="eastAsia" w:ascii="仿宋" w:hAnsi="仿宋" w:eastAsia="仿宋" w:cs="仿宋"/>
          <w:b w:val="0"/>
          <w:bCs w:val="0"/>
          <w:sz w:val="33"/>
          <w:szCs w:val="33"/>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exact"/>
        <w:ind w:firstLine="658"/>
        <w:jc w:val="left"/>
        <w:textAlignment w:val="auto"/>
        <w:rPr>
          <w:rFonts w:hint="eastAsia" w:ascii="仿宋" w:hAnsi="仿宋" w:eastAsia="仿宋" w:cs="仿宋"/>
          <w:b w:val="0"/>
          <w:bCs w:val="0"/>
          <w:sz w:val="33"/>
          <w:szCs w:val="33"/>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exact"/>
        <w:ind w:firstLine="4620" w:firstLineChars="1400"/>
        <w:jc w:val="left"/>
        <w:textAlignment w:val="auto"/>
        <w:rPr>
          <w:rFonts w:hint="eastAsia" w:ascii="仿宋" w:hAnsi="仿宋" w:eastAsia="仿宋" w:cs="仿宋"/>
          <w:b w:val="0"/>
          <w:bCs w:val="0"/>
          <w:sz w:val="33"/>
          <w:szCs w:val="33"/>
          <w:highlight w:val="none"/>
          <w:lang w:val="en-US" w:eastAsia="zh-CN"/>
        </w:rPr>
      </w:pPr>
      <w:r>
        <w:rPr>
          <w:rFonts w:hint="eastAsia" w:ascii="仿宋" w:hAnsi="仿宋" w:eastAsia="仿宋" w:cs="仿宋"/>
          <w:b w:val="0"/>
          <w:bCs w:val="0"/>
          <w:sz w:val="33"/>
          <w:szCs w:val="33"/>
          <w:highlight w:val="none"/>
          <w:lang w:val="en-US" w:eastAsia="zh-CN"/>
        </w:rPr>
        <w:t>人事部门盖章</w:t>
      </w:r>
    </w:p>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eastAsia" w:ascii="仿宋" w:hAnsi="仿宋" w:eastAsia="仿宋" w:cs="仿宋"/>
          <w:b w:val="0"/>
          <w:bCs w:val="0"/>
          <w:sz w:val="33"/>
          <w:szCs w:val="33"/>
          <w:highlight w:val="none"/>
          <w:lang w:val="en-US" w:eastAsia="zh-CN"/>
        </w:rPr>
      </w:pPr>
      <w:r>
        <w:rPr>
          <w:rFonts w:hint="eastAsia" w:ascii="仿宋" w:hAnsi="仿宋" w:eastAsia="仿宋" w:cs="仿宋"/>
          <w:b w:val="0"/>
          <w:bCs w:val="0"/>
          <w:sz w:val="33"/>
          <w:szCs w:val="33"/>
          <w:highlight w:val="none"/>
          <w:lang w:val="en-US" w:eastAsia="zh-CN"/>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N2ExY2E1YTM3YjViZDYxY2NhZDBlZWMxMTUyMDUifQ=="/>
  </w:docVars>
  <w:rsids>
    <w:rsidRoot w:val="00000000"/>
    <w:rsid w:val="49C116E6"/>
    <w:rsid w:val="4CE63ED5"/>
    <w:rsid w:val="4DD04C8D"/>
    <w:rsid w:val="4EE26D0F"/>
    <w:rsid w:val="4FEA78F5"/>
    <w:rsid w:val="5977538D"/>
    <w:rsid w:val="5C4B0D55"/>
    <w:rsid w:val="67FF3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136</Words>
  <Characters>146</Characters>
  <Lines>0</Lines>
  <Paragraphs>0</Paragraphs>
  <TotalTime>1</TotalTime>
  <ScaleCrop>false</ScaleCrop>
  <LinksUpToDate>false</LinksUpToDate>
  <CharactersWithSpaces>204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syxc</cp:lastModifiedBy>
  <dcterms:modified xsi:type="dcterms:W3CDTF">2025-05-19T12:51:54Z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0B7E213488D74B2FB4DBF8F2E9EE67F4</vt:lpwstr>
  </property>
</Properties>
</file>