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绍兴市公安局上虞区分局招聘警务辅助人员报名表</w:t>
      </w:r>
    </w:p>
    <w:p>
      <w:pPr>
        <w:spacing w:after="120" w:afterLines="50"/>
        <w:rPr>
          <w:rFonts w:hint="eastAsia"/>
          <w:b/>
          <w:sz w:val="24"/>
          <w:szCs w:val="24"/>
        </w:rPr>
      </w:pPr>
    </w:p>
    <w:p>
      <w:pPr>
        <w:spacing w:after="120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报考职位: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  <w:lang w:eastAsia="zh-CN"/>
        </w:rPr>
        <w:t>勤务（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  <w:u w:val="single"/>
          <w:lang w:eastAsia="zh-CN"/>
        </w:rPr>
        <w:t>）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      填报时间： 202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 xml:space="preserve">日 </w:t>
      </w:r>
    </w:p>
    <w:tbl>
      <w:tblPr>
        <w:tblStyle w:val="4"/>
        <w:tblW w:w="9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57"/>
        <w:gridCol w:w="109"/>
        <w:gridCol w:w="341"/>
        <w:gridCol w:w="58"/>
        <w:gridCol w:w="131"/>
        <w:gridCol w:w="437"/>
        <w:gridCol w:w="267"/>
        <w:gridCol w:w="324"/>
        <w:gridCol w:w="138"/>
        <w:gridCol w:w="112"/>
        <w:gridCol w:w="39"/>
        <w:gridCol w:w="716"/>
        <w:gridCol w:w="234"/>
        <w:gridCol w:w="87"/>
        <w:gridCol w:w="274"/>
        <w:gridCol w:w="459"/>
        <w:gridCol w:w="24"/>
        <w:gridCol w:w="194"/>
        <w:gridCol w:w="239"/>
        <w:gridCol w:w="541"/>
        <w:gridCol w:w="93"/>
        <w:gridCol w:w="188"/>
        <w:gridCol w:w="338"/>
        <w:gridCol w:w="313"/>
        <w:gridCol w:w="388"/>
        <w:gridCol w:w="53"/>
        <w:gridCol w:w="63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5"/>
            <w:tcBorders>
              <w:left w:val="single" w:color="auto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712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近期1寸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66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tcBorders>
              <w:left w:val="single" w:color="auto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951" w:type="dxa"/>
            <w:gridSpan w:val="4"/>
            <w:tcBorders>
              <w:left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left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839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85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47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exact"/>
          <w:jc w:val="center"/>
        </w:trPr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是否退役军人</w:t>
            </w:r>
          </w:p>
        </w:tc>
        <w:tc>
          <w:tcPr>
            <w:tcW w:w="1326" w:type="dxa"/>
            <w:gridSpan w:val="6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是/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1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473" w:type="dxa"/>
            <w:gridSpan w:val="5"/>
            <w:tcBorders>
              <w:left w:val="single" w:color="auto" w:sz="4" w:space="0"/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已/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未</w:t>
            </w:r>
          </w:p>
        </w:tc>
        <w:tc>
          <w:tcPr>
            <w:tcW w:w="1571" w:type="dxa"/>
            <w:gridSpan w:val="4"/>
            <w:vMerge w:val="continue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1" w:hRule="exact"/>
          <w:jc w:val="center"/>
        </w:trPr>
        <w:tc>
          <w:tcPr>
            <w:tcW w:w="2494" w:type="dxa"/>
            <w:gridSpan w:val="4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是否从事过警务辅助工作</w:t>
            </w:r>
          </w:p>
        </w:tc>
        <w:tc>
          <w:tcPr>
            <w:tcW w:w="1467" w:type="dxa"/>
            <w:gridSpan w:val="7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是/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350" w:type="dxa"/>
            <w:gridSpan w:val="5"/>
            <w:tcBorders>
              <w:left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457" w:type="dxa"/>
            <w:gridSpan w:val="5"/>
            <w:tcBorders>
              <w:left w:val="single" w:color="08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户粮性质</w:t>
            </w:r>
          </w:p>
        </w:tc>
        <w:tc>
          <w:tcPr>
            <w:tcW w:w="1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exact"/>
          <w:jc w:val="center"/>
        </w:trPr>
        <w:tc>
          <w:tcPr>
            <w:tcW w:w="2044" w:type="dxa"/>
            <w:gridSpan w:val="2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户籍地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填到村、居委、社区）</w:t>
            </w:r>
          </w:p>
        </w:tc>
        <w:tc>
          <w:tcPr>
            <w:tcW w:w="3726" w:type="dxa"/>
            <w:gridSpan w:val="15"/>
            <w:tcBorders>
              <w:left w:val="single" w:color="08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307" w:type="dxa"/>
            <w:gridSpan w:val="3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left w:val="single" w:color="08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13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color="auto" w:sz="4" w:space="0"/>
              <w:right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视力</w:t>
            </w:r>
          </w:p>
        </w:tc>
        <w:tc>
          <w:tcPr>
            <w:tcW w:w="3477" w:type="dxa"/>
            <w:gridSpan w:val="11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裸眼：左       右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矫正：左       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第一用人单位意向</w:t>
            </w:r>
          </w:p>
        </w:tc>
        <w:tc>
          <w:tcPr>
            <w:tcW w:w="220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第二用人单位意向</w:t>
            </w:r>
          </w:p>
        </w:tc>
        <w:tc>
          <w:tcPr>
            <w:tcW w:w="23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是否服从调配</w:t>
            </w:r>
          </w:p>
        </w:tc>
        <w:tc>
          <w:tcPr>
            <w:tcW w:w="1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37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何时何地受过何种奖惩</w:t>
            </w: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本人简历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从高中学历填起</w:t>
            </w:r>
            <w:r>
              <w:rPr>
                <w:bCs/>
                <w:szCs w:val="21"/>
              </w:rPr>
              <w:t>)</w:t>
            </w: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年月—年月</w:t>
            </w: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在何地何部门学习、工作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家庭成员及主要社会关系员简要情况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家庭住址及职业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父亲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母亲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祖父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祖母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外祖父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外祖母</w:t>
            </w: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3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254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1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家庭成员及主要社会关系，未婚的，主要指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本人的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父母(监护人、直接抚养人)、祖父母、外祖父母和年满16周岁兄弟姐妹；已婚的，还包括配偶和年满16周岁的子女。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相关情况说明</w:t>
            </w: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本人是否有较为严重的个人不良信用记录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本人是否曾受过党纪、或政纪、或开除学籍处分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bottom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本人是否曾被单位开除或者辞退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bottom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本人是否曾在上虞公安分局辅警岗位工作且自动离职未满5年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top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Cs w:val="21"/>
              </w:rPr>
              <w:t>曾受过刑事处罚、或治安行政处罚、治安管理处罚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本人是否曾参加过涉黑涉恶、黄赌毒违法犯罪团伙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cs="宋体"/>
                <w:szCs w:val="21"/>
              </w:rPr>
              <w:t>是否有吸毒史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本人是否有精神病等过往病史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本人或配偶是否</w:t>
            </w:r>
            <w:r>
              <w:rPr>
                <w:rFonts w:hint="eastAsia" w:ascii="宋体" w:hAnsi="宋体" w:cs="宋体"/>
                <w:bCs/>
                <w:szCs w:val="21"/>
              </w:rPr>
              <w:t>已取得外国国籍、国（境）外永久居留权、长期居留许可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本人或家庭成员、主要社会关系是否有非正常上访行为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本人或家庭成员、主要社会关系是否有参加邪教等非法组织、非法活动，或从事其他危害国家安全活动的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本人或家庭成员、主要社会关系否有涉嫌违法犯罪尚未查清的情形，或正在接受起诉等有可能被判处刑罚的情形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1187" w:type="dxa"/>
            <w:vMerge w:val="continue"/>
            <w:tcBorders>
              <w:bottom w:val="single" w:color="08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25"/>
            <w:tcBorders>
              <w:bottom w:val="single" w:color="080000" w:sz="4" w:space="0"/>
              <w:righ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家庭成员以及主要社会关系是否有被判处刑罚的</w:t>
            </w:r>
          </w:p>
        </w:tc>
        <w:tc>
          <w:tcPr>
            <w:tcW w:w="1183" w:type="dxa"/>
            <w:gridSpan w:val="3"/>
            <w:tcBorders>
              <w:left w:val="single" w:color="08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有/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1" w:hRule="exact"/>
          <w:jc w:val="center"/>
        </w:trPr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8084" w:type="dxa"/>
            <w:gridSpan w:val="28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本人填报的所有信息真实、有效，如有虚假信息和隐瞒真情的，</w:t>
            </w:r>
            <w:r>
              <w:rPr>
                <w:rFonts w:hint="eastAsia"/>
              </w:rPr>
              <w:t>造成的一切后果由本人自负。</w:t>
            </w:r>
          </w:p>
          <w:p>
            <w:pPr>
              <w:ind w:firstLine="420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szCs w:val="21"/>
              </w:rPr>
              <w:t>签名（捺印）：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资格审核意见（</w:t>
            </w:r>
            <w:r>
              <w:rPr>
                <w:rFonts w:hint="eastAsia"/>
                <w:bCs/>
                <w:szCs w:val="21"/>
              </w:rPr>
              <w:t>本栏由工作人员填写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9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身高测量结果</w:t>
            </w:r>
          </w:p>
        </w:tc>
        <w:tc>
          <w:tcPr>
            <w:tcW w:w="131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271" w:type="dxa"/>
            <w:gridSpan w:val="1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Cs w:val="21"/>
              </w:rPr>
              <w:t>合格/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□不合格 </w:t>
            </w:r>
            <w:r>
              <w:rPr>
                <w:rFonts w:hint="eastAsia"/>
                <w:b/>
                <w:szCs w:val="21"/>
              </w:rPr>
              <w:t xml:space="preserve">  体检医生签名：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4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9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报考材料审核结果</w:t>
            </w:r>
          </w:p>
        </w:tc>
        <w:tc>
          <w:tcPr>
            <w:tcW w:w="6588" w:type="dxa"/>
            <w:gridSpan w:val="2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合格 /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□不合格 </w:t>
            </w:r>
            <w:r>
              <w:rPr>
                <w:rFonts w:hint="eastAsia"/>
                <w:b/>
                <w:szCs w:val="21"/>
              </w:rPr>
              <w:t xml:space="preserve">     审核人签名：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（1）资格审核意见一栏由工作人员填写，其他栏目的内容均有应聘人员填写。填写时，内容要真实、有效、完整。填写不完整的，不予报名。填写的信息虚假、错误，造成的一切后果自负。（2）表格采用A4纸，正反面打印。</w:t>
      </w:r>
    </w:p>
    <w:sectPr>
      <w:pgSz w:w="11906" w:h="16838"/>
      <w:pgMar w:top="1440" w:right="1519" w:bottom="1440" w:left="151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Tc0ZWQ5ZWY4ZTUxZDYyM2JiOTJkNjdhZDViNjIifQ=="/>
  </w:docVars>
  <w:rsids>
    <w:rsidRoot w:val="00172A27"/>
    <w:rsid w:val="00026CD9"/>
    <w:rsid w:val="000704C4"/>
    <w:rsid w:val="00154D1A"/>
    <w:rsid w:val="001E5338"/>
    <w:rsid w:val="00253F81"/>
    <w:rsid w:val="002A2ED3"/>
    <w:rsid w:val="00316E9F"/>
    <w:rsid w:val="003D50A3"/>
    <w:rsid w:val="003E7845"/>
    <w:rsid w:val="0043543A"/>
    <w:rsid w:val="00487EFF"/>
    <w:rsid w:val="004F2940"/>
    <w:rsid w:val="00604CED"/>
    <w:rsid w:val="00885D7B"/>
    <w:rsid w:val="00C019DA"/>
    <w:rsid w:val="00C036D6"/>
    <w:rsid w:val="00C051C6"/>
    <w:rsid w:val="00C420C1"/>
    <w:rsid w:val="00C4297E"/>
    <w:rsid w:val="00C4330D"/>
    <w:rsid w:val="00CD44CD"/>
    <w:rsid w:val="00DB6EF6"/>
    <w:rsid w:val="00EC0297"/>
    <w:rsid w:val="00F70528"/>
    <w:rsid w:val="05E1405B"/>
    <w:rsid w:val="26CA60E9"/>
    <w:rsid w:val="2E49213C"/>
    <w:rsid w:val="35B00755"/>
    <w:rsid w:val="400E21F9"/>
    <w:rsid w:val="411C3143"/>
    <w:rsid w:val="51A14B6C"/>
    <w:rsid w:val="5FA6034F"/>
    <w:rsid w:val="7C867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sz w:val="18"/>
      <w:szCs w:val="18"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paragraph" w:customStyle="1" w:styleId="8">
    <w:name w:val="Normal (Web)"/>
    <w:uiPriority w:val="0"/>
    <w:rPr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1104</Characters>
  <Lines>9</Lines>
  <Paragraphs>2</Paragraphs>
  <TotalTime>2</TotalTime>
  <ScaleCrop>false</ScaleCrop>
  <LinksUpToDate>false</LinksUpToDate>
  <CharactersWithSpaces>1295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2017-03-14T06:08:00Z</dcterms:created>
  <dc:creator>lenovo</dc:creator>
  <cp:lastModifiedBy>玥公子212</cp:lastModifiedBy>
  <cp:lastPrinted>2022-06-17T07:16:00Z</cp:lastPrinted>
  <dcterms:modified xsi:type="dcterms:W3CDTF">2023-01-19T03:08:15Z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C62E9C28DBC7424F83FBF08038C351A9</vt:lpwstr>
  </property>
</Properties>
</file>