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74BA32"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3：</w:t>
      </w:r>
    </w:p>
    <w:p w14:paraId="01E9E158"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 w14:paraId="4B3183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诸暨市公安局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身高、体重及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体能测试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标准</w:t>
      </w:r>
    </w:p>
    <w:p w14:paraId="0AD3F92D">
      <w:pPr>
        <w:widowControl/>
        <w:spacing w:line="560" w:lineRule="exact"/>
        <w:ind w:firstLine="630"/>
        <w:jc w:val="left"/>
        <w:rPr>
          <w:rFonts w:hint="eastAsia" w:ascii="宋体" w:hAnsi="宋体"/>
          <w:sz w:val="28"/>
          <w:szCs w:val="28"/>
        </w:rPr>
      </w:pPr>
    </w:p>
    <w:p w14:paraId="1F5ECECA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身高、体重合格标准：</w:t>
      </w:r>
    </w:p>
    <w:p w14:paraId="47A3D3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1.身高要求170cm及以上。</w:t>
      </w:r>
    </w:p>
    <w:p w14:paraId="0B5AD9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过于肥胖或消瘦者，不能录用。</w:t>
      </w:r>
    </w:p>
    <w:p w14:paraId="08278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判定过于肥胖或消瘦者按以下方法：</w:t>
      </w:r>
    </w:p>
    <w:p w14:paraId="0E3C7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实际体重超过标准体重30%以上者为过于肥胖；</w:t>
      </w:r>
    </w:p>
    <w:p w14:paraId="31732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实际体重低于标准体重15%以上者为过于瘦弱。</w:t>
      </w:r>
    </w:p>
    <w:p w14:paraId="7E21B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标准体重计算方法：</w:t>
      </w:r>
    </w:p>
    <w:p w14:paraId="2D9B5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标准体重（千克）=身高（厘米）-110</w:t>
      </w:r>
    </w:p>
    <w:p w14:paraId="227311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超出和低于标准体重的百分数计算方法：</w:t>
      </w:r>
    </w:p>
    <w:p w14:paraId="06283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[实际体重（千克）-标准体重（千克）] ÷标准体重（千克）×100%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 w14:paraId="3BB73930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 w14:paraId="1926851B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</w:p>
    <w:p w14:paraId="04876A2B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体能测试合格标准：</w:t>
      </w:r>
    </w:p>
    <w:p w14:paraId="48B42D5A"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85"/>
      </w:tblGrid>
      <w:tr w14:paraId="400C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AFA3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7F6A">
            <w:pPr>
              <w:spacing w:line="560" w:lineRule="exact"/>
              <w:ind w:left="657" w:leftChars="313" w:firstLine="280" w:firstLineChars="1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 w14:paraId="6CA3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6115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4AE2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≤4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 w14:paraId="1787490F"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</w:p>
    <w:p w14:paraId="4E10D74E"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</w:pPr>
    </w:p>
    <w:p w14:paraId="72EBBBDD">
      <w:pPr>
        <w:rPr>
          <w:rFonts w:hint="eastAsia" w:ascii="宋体" w:hAnsi="宋体"/>
          <w:sz w:val="28"/>
          <w:szCs w:val="28"/>
        </w:rPr>
      </w:pPr>
    </w:p>
    <w:p w14:paraId="7AE4F65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79D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FFCD9F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8533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3087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270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F31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6B1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E8"/>
    <w:rsid w:val="00150C34"/>
    <w:rsid w:val="003D1909"/>
    <w:rsid w:val="00574F69"/>
    <w:rsid w:val="005E6415"/>
    <w:rsid w:val="00697399"/>
    <w:rsid w:val="00717A26"/>
    <w:rsid w:val="00836769"/>
    <w:rsid w:val="008A6C4D"/>
    <w:rsid w:val="00F24258"/>
    <w:rsid w:val="0A50345D"/>
    <w:rsid w:val="0E297D34"/>
    <w:rsid w:val="16323DE1"/>
    <w:rsid w:val="18ED121D"/>
    <w:rsid w:val="2DD82766"/>
    <w:rsid w:val="3A8D2DC4"/>
    <w:rsid w:val="48704CD0"/>
    <w:rsid w:val="4B8B717E"/>
    <w:rsid w:val="5FDB6C24"/>
    <w:rsid w:val="68E0314F"/>
    <w:rsid w:val="6AA75340"/>
    <w:rsid w:val="6F4C696E"/>
    <w:rsid w:val="7EE13D74"/>
    <w:rsid w:val="A97FC5D7"/>
    <w:rsid w:val="BBBD6FA0"/>
    <w:rsid w:val="D4AFCB8C"/>
    <w:rsid w:val="D7FFE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  <w:lang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230</Characters>
  <Lines>1</Lines>
  <Paragraphs>1</Paragraphs>
  <TotalTime>27.3333333333333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2019-03-23T03:17:00Z</dcterms:created>
  <dc:creator>Lenovo</dc:creator>
  <cp:lastModifiedBy>赵朋玥</cp:lastModifiedBy>
  <cp:lastPrinted>2024-05-17T10:23:52Z</cp:lastPrinted>
  <dcterms:modified xsi:type="dcterms:W3CDTF">2025-05-28T01:31:31Z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393F2DAEC9084E6793C8845CE0E86FC1_13</vt:lpwstr>
  </property>
  <property fmtid="{D5CDD505-2E9C-101B-9397-08002B2CF9AE}" pid="4" name="KSOTemplateDocerSaveRecord">
    <vt:lpwstr>eyJoZGlkIjoiNmE4YWE2NWM2NjkyMzUxOGRkNDNkNjJlMmYxYjJlZDkiLCJ1c2VySWQiOiI5Mjk2MjkwOTEifQ==</vt:lpwstr>
  </property>
</Properties>
</file>