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right="0"/>
        <w:jc w:val="both"/>
        <w:textAlignment w:val="bottom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求职表</w:t>
      </w:r>
    </w:p>
    <w:bookmarkEnd w:id="0"/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16"/>
        <w:gridCol w:w="1668"/>
        <w:gridCol w:w="1532"/>
        <w:gridCol w:w="1603"/>
        <w:gridCol w:w="20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姓　　名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性　　别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    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Arial Unicode MS" w:hAnsi="Arial Unicode MS" w:eastAsia="宋体" w:cs="Arial Unicode MS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Arial Unicode MS" w:hAnsi="Arial Unicode MS" w:eastAsia="宋体" w:cs="Arial Unicode MS"/>
                <w:color w:val="000000"/>
                <w:sz w:val="22"/>
                <w:szCs w:val="22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身份证号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户　　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残疾证号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残疾类型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及等级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现居住地</w:t>
            </w:r>
          </w:p>
        </w:tc>
        <w:tc>
          <w:tcPr>
            <w:tcW w:w="6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本次求职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单位名称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本次求职</w:t>
            </w:r>
          </w:p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岗位名称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毕业院校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毕业年月</w:t>
            </w:r>
          </w:p>
        </w:tc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专业名称</w:t>
            </w:r>
          </w:p>
        </w:tc>
        <w:tc>
          <w:tcPr>
            <w:tcW w:w="3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Unicode MS" w:hAnsi="Arial Unicode MS" w:eastAsia="Arial Unicode MS" w:cs="Arial Unicode MS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83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99"/>
                <w:kern w:val="0"/>
                <w:sz w:val="24"/>
                <w:szCs w:val="24"/>
                <w:lang w:val="en-US" w:eastAsia="zh-CN" w:bidi="ar"/>
              </w:rPr>
              <w:t>能力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666699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666699"/>
                <w:kern w:val="0"/>
                <w:sz w:val="24"/>
                <w:szCs w:val="24"/>
                <w:lang w:val="en-US" w:eastAsia="zh-CN" w:bidi="ar"/>
              </w:rPr>
              <w:t>专长：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9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top"/>
              <w:rPr>
                <w:rFonts w:hint="eastAsia" w:ascii="宋体" w:hAnsi="宋体" w:eastAsia="宋体" w:cs="宋体"/>
                <w:b/>
                <w:bCs/>
                <w:color w:val="666699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666699"/>
                <w:kern w:val="0"/>
                <w:sz w:val="24"/>
                <w:szCs w:val="24"/>
                <w:lang w:val="en-US" w:eastAsia="zh-CN" w:bidi="ar"/>
              </w:rPr>
              <w:t>工作履历：</w:t>
            </w:r>
          </w:p>
          <w:p>
            <w:pPr>
              <w:tabs>
                <w:tab w:val="left" w:pos="2106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8336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666699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fal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altName w:val="Times New Roman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7BC2D4A"/>
    <w:rsid w:val="4A1947CF"/>
    <w:rsid w:val="65EFBEC8"/>
    <w:rsid w:val="6E4F1DE4"/>
    <w:rsid w:val="7DB15DCA"/>
    <w:rsid w:val="7E7D4A9C"/>
    <w:rsid w:val="7EE6AA34"/>
    <w:rsid w:val="7FFFCE19"/>
    <w:rsid w:val="BBFB1671"/>
    <w:rsid w:val="BEFECCAC"/>
    <w:rsid w:val="FEFEE6DF"/>
    <w:rsid w:val="FFB3A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71"/>
    <w:basedOn w:val="4"/>
    <w:qFormat/>
    <w:uiPriority w:val="0"/>
    <w:rPr>
      <w:rFonts w:hint="default" w:ascii="宋体fal" w:hAnsi="宋体fal" w:eastAsia="宋体fal" w:cs="宋体fal"/>
      <w:b/>
      <w:color w:val="000000"/>
      <w:sz w:val="21"/>
      <w:szCs w:val="21"/>
      <w:u w:val="none"/>
    </w:rPr>
  </w:style>
  <w:style w:type="character" w:customStyle="1" w:styleId="7">
    <w:name w:val="font01"/>
    <w:basedOn w:val="4"/>
    <w:qFormat/>
    <w:uiPriority w:val="0"/>
    <w:rPr>
      <w:rFonts w:ascii="Calibri" w:hAnsi="Calibri" w:cs="Calibri"/>
      <w:b/>
      <w:color w:val="000000"/>
      <w:sz w:val="21"/>
      <w:szCs w:val="21"/>
      <w:u w:val="none"/>
    </w:rPr>
  </w:style>
  <w:style w:type="character" w:customStyle="1" w:styleId="8">
    <w:name w:val="font3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sxrs</cp:lastModifiedBy>
  <dcterms:modified xsi:type="dcterms:W3CDTF">2025-05-09T14:25:34Z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