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B1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pacing w:val="-5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pacing w:val="-5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spacing w:val="-5"/>
          <w:sz w:val="32"/>
          <w:szCs w:val="32"/>
          <w:lang w:val="en-US" w:eastAsia="zh-CN"/>
        </w:rPr>
        <w:t>2</w:t>
      </w:r>
    </w:p>
    <w:p w14:paraId="4A2125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spacing w:val="-5"/>
          <w:sz w:val="32"/>
          <w:szCs w:val="32"/>
          <w:lang w:eastAsia="zh-CN"/>
        </w:rPr>
      </w:pPr>
      <w:bookmarkStart w:id="0" w:name="_GoBack"/>
      <w:bookmarkEnd w:id="0"/>
    </w:p>
    <w:p w14:paraId="4B505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2025年各市（区）注安师专项奖补人员情况表</w:t>
      </w:r>
    </w:p>
    <w:tbl>
      <w:tblPr>
        <w:tblStyle w:val="14"/>
        <w:tblW w:w="9356" w:type="dxa"/>
        <w:tblInd w:w="-1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1"/>
        <w:gridCol w:w="1233"/>
        <w:gridCol w:w="1581"/>
        <w:gridCol w:w="1264"/>
        <w:gridCol w:w="1264"/>
        <w:gridCol w:w="1614"/>
        <w:gridCol w:w="1289"/>
      </w:tblGrid>
      <w:tr w14:paraId="3CDBB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111" w:type="dxa"/>
            <w:vMerge w:val="restart"/>
            <w:noWrap w:val="0"/>
            <w:vAlign w:val="center"/>
          </w:tcPr>
          <w:p w14:paraId="48AB0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地区</w:t>
            </w:r>
          </w:p>
        </w:tc>
        <w:tc>
          <w:tcPr>
            <w:tcW w:w="4078" w:type="dxa"/>
            <w:gridSpan w:val="3"/>
            <w:noWrap w:val="0"/>
            <w:vAlign w:val="center"/>
          </w:tcPr>
          <w:p w14:paraId="0072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2025年申请初级注安师考试奖补人员</w:t>
            </w:r>
          </w:p>
        </w:tc>
        <w:tc>
          <w:tcPr>
            <w:tcW w:w="4167" w:type="dxa"/>
            <w:gridSpan w:val="3"/>
            <w:noWrap w:val="0"/>
            <w:vAlign w:val="center"/>
          </w:tcPr>
          <w:p w14:paraId="6CA49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2025年申请中级注安师考试奖补人员</w:t>
            </w:r>
          </w:p>
        </w:tc>
      </w:tr>
      <w:tr w14:paraId="106FC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111" w:type="dxa"/>
            <w:vMerge w:val="continue"/>
            <w:noWrap w:val="0"/>
            <w:vAlign w:val="center"/>
          </w:tcPr>
          <w:p w14:paraId="35B4C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6C932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人员姓名</w:t>
            </w:r>
          </w:p>
        </w:tc>
        <w:tc>
          <w:tcPr>
            <w:tcW w:w="1581" w:type="dxa"/>
            <w:noWrap w:val="0"/>
            <w:vAlign w:val="center"/>
          </w:tcPr>
          <w:p w14:paraId="51277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264" w:type="dxa"/>
            <w:noWrap w:val="0"/>
            <w:vAlign w:val="center"/>
          </w:tcPr>
          <w:p w14:paraId="4DAD39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264" w:type="dxa"/>
            <w:noWrap w:val="0"/>
            <w:vAlign w:val="center"/>
          </w:tcPr>
          <w:p w14:paraId="73537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人员姓名</w:t>
            </w:r>
          </w:p>
        </w:tc>
        <w:tc>
          <w:tcPr>
            <w:tcW w:w="1614" w:type="dxa"/>
            <w:noWrap w:val="0"/>
            <w:vAlign w:val="center"/>
          </w:tcPr>
          <w:p w14:paraId="53E19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289" w:type="dxa"/>
            <w:noWrap w:val="0"/>
            <w:vAlign w:val="center"/>
          </w:tcPr>
          <w:p w14:paraId="1F6F7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</w:tr>
      <w:tr w14:paraId="439B9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noWrap w:val="0"/>
            <w:vAlign w:val="center"/>
          </w:tcPr>
          <w:p w14:paraId="1F170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564CA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noWrap w:val="0"/>
            <w:vAlign w:val="center"/>
          </w:tcPr>
          <w:p w14:paraId="2E4FF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6E9E8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79C9E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14" w:type="dxa"/>
            <w:noWrap w:val="0"/>
            <w:vAlign w:val="center"/>
          </w:tcPr>
          <w:p w14:paraId="2335A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09AF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 w14:paraId="4D480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noWrap w:val="0"/>
            <w:vAlign w:val="center"/>
          </w:tcPr>
          <w:p w14:paraId="7C8FD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70021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noWrap w:val="0"/>
            <w:vAlign w:val="center"/>
          </w:tcPr>
          <w:p w14:paraId="2AD6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2FC1F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0879B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14" w:type="dxa"/>
            <w:noWrap w:val="0"/>
            <w:vAlign w:val="center"/>
          </w:tcPr>
          <w:p w14:paraId="55AC9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0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 w14:paraId="5EACC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noWrap w:val="0"/>
            <w:vAlign w:val="center"/>
          </w:tcPr>
          <w:p w14:paraId="3713A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75705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noWrap w:val="0"/>
            <w:vAlign w:val="center"/>
          </w:tcPr>
          <w:p w14:paraId="326C0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6C65A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3A0BB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14" w:type="dxa"/>
            <w:noWrap w:val="0"/>
            <w:vAlign w:val="center"/>
          </w:tcPr>
          <w:p w14:paraId="24E2F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5660A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 w14:paraId="05E8D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noWrap w:val="0"/>
            <w:vAlign w:val="center"/>
          </w:tcPr>
          <w:p w14:paraId="628C1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506158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noWrap w:val="0"/>
            <w:vAlign w:val="center"/>
          </w:tcPr>
          <w:p w14:paraId="60EB8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5D274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5E9C2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14" w:type="dxa"/>
            <w:noWrap w:val="0"/>
            <w:vAlign w:val="center"/>
          </w:tcPr>
          <w:p w14:paraId="1201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4483A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 w14:paraId="49D14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noWrap w:val="0"/>
            <w:vAlign w:val="center"/>
          </w:tcPr>
          <w:p w14:paraId="729EA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4FFCF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noWrap w:val="0"/>
            <w:vAlign w:val="center"/>
          </w:tcPr>
          <w:p w14:paraId="1BB2D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23F3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053F4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14" w:type="dxa"/>
            <w:noWrap w:val="0"/>
            <w:vAlign w:val="center"/>
          </w:tcPr>
          <w:p w14:paraId="337D5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5197AE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 w14:paraId="1A583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11" w:type="dxa"/>
            <w:noWrap w:val="0"/>
            <w:vAlign w:val="center"/>
          </w:tcPr>
          <w:p w14:paraId="6AC48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23AFE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581" w:type="dxa"/>
            <w:noWrap w:val="0"/>
            <w:vAlign w:val="center"/>
          </w:tcPr>
          <w:p w14:paraId="73514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64387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64" w:type="dxa"/>
            <w:noWrap w:val="0"/>
            <w:vAlign w:val="center"/>
          </w:tcPr>
          <w:p w14:paraId="3A5A1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14" w:type="dxa"/>
            <w:noWrap w:val="0"/>
            <w:vAlign w:val="center"/>
          </w:tcPr>
          <w:p w14:paraId="1DF9E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289" w:type="dxa"/>
            <w:noWrap w:val="0"/>
            <w:vAlign w:val="center"/>
          </w:tcPr>
          <w:p w14:paraId="087E4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 w14:paraId="2EF88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11" w:type="dxa"/>
            <w:noWrap w:val="0"/>
            <w:vAlign w:val="center"/>
          </w:tcPr>
          <w:p w14:paraId="7C7E7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1233" w:type="dxa"/>
            <w:noWrap w:val="0"/>
            <w:vAlign w:val="center"/>
          </w:tcPr>
          <w:p w14:paraId="7AD33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总人数：</w:t>
            </w:r>
          </w:p>
        </w:tc>
        <w:tc>
          <w:tcPr>
            <w:tcW w:w="2845" w:type="dxa"/>
            <w:gridSpan w:val="2"/>
            <w:noWrap w:val="0"/>
            <w:vAlign w:val="center"/>
          </w:tcPr>
          <w:p w14:paraId="01399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奖补总金额（元）：</w:t>
            </w:r>
          </w:p>
        </w:tc>
        <w:tc>
          <w:tcPr>
            <w:tcW w:w="1264" w:type="dxa"/>
            <w:noWrap w:val="0"/>
            <w:vAlign w:val="center"/>
          </w:tcPr>
          <w:p w14:paraId="6A3167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黑体" w:cs="Times New Roman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总人数：</w:t>
            </w:r>
          </w:p>
        </w:tc>
        <w:tc>
          <w:tcPr>
            <w:tcW w:w="2903" w:type="dxa"/>
            <w:gridSpan w:val="2"/>
            <w:noWrap w:val="0"/>
            <w:vAlign w:val="center"/>
          </w:tcPr>
          <w:p w14:paraId="33D36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方正公文小标宋" w:cs="Times New Roman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2"/>
                <w:szCs w:val="22"/>
                <w:vertAlign w:val="baseline"/>
                <w:lang w:val="en-US" w:eastAsia="zh-CN"/>
              </w:rPr>
              <w:t>奖补总金额（元）：</w:t>
            </w:r>
          </w:p>
        </w:tc>
      </w:tr>
    </w:tbl>
    <w:p w14:paraId="2B71BA3C">
      <w:pPr>
        <w:jc w:val="center"/>
        <w:rPr>
          <w:rFonts w:hint="default" w:ascii="Times New Roman" w:hAnsi="Times New Roman" w:eastAsia="方正公文小标宋" w:cs="Times New Roman"/>
          <w:sz w:val="36"/>
          <w:szCs w:val="36"/>
          <w:lang w:val="en-US" w:eastAsia="zh-CN"/>
        </w:rPr>
      </w:pPr>
    </w:p>
    <w:p w14:paraId="151C6F3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32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32"/>
          <w:lang w:val="en-US" w:eastAsia="zh-CN"/>
        </w:rPr>
        <w:t xml:space="preserve">填报人（处科室负责人）：              初审人（分管领导）：            </w:t>
      </w:r>
    </w:p>
    <w:p w14:paraId="489D36D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00" w:lineRule="exact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32"/>
          <w:lang w:val="en-US" w:eastAsia="zh-CN"/>
        </w:rPr>
      </w:pPr>
    </w:p>
    <w:p w14:paraId="7B0C8F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578" w:firstLineChars="1900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32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32"/>
          <w:lang w:val="en-US" w:eastAsia="zh-CN"/>
        </w:rPr>
        <w:t>复审人（主要领导）：</w:t>
      </w:r>
    </w:p>
    <w:p w14:paraId="7AA8CC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32"/>
          <w:lang w:val="en-US" w:eastAsia="zh-CN"/>
        </w:rPr>
      </w:pPr>
    </w:p>
    <w:p w14:paraId="30253B7B">
      <w:pPr>
        <w:pStyle w:val="2"/>
        <w:ind w:firstLine="4578" w:firstLineChars="1900"/>
        <w:rPr>
          <w:rFonts w:hint="default" w:ascii="Times New Roman" w:hAnsi="Times New Roman" w:cs="Times New Roman"/>
          <w:color w:val="auto"/>
          <w:sz w:val="32"/>
          <w:szCs w:val="32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32"/>
          <w:lang w:val="en-US" w:eastAsia="zh-CN"/>
        </w:rPr>
        <w:t>填报单位（盖章）：</w:t>
      </w:r>
    </w:p>
    <w:p w14:paraId="0CF4D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cs="Times New Roman"/>
          <w:color w:val="auto"/>
          <w:sz w:val="32"/>
          <w:szCs w:val="32"/>
        </w:rPr>
      </w:pPr>
    </w:p>
    <w:p w14:paraId="0364C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cs="Times New Roman"/>
          <w:color w:val="auto"/>
          <w:sz w:val="32"/>
          <w:szCs w:val="32"/>
        </w:rPr>
      </w:pPr>
    </w:p>
    <w:p w14:paraId="2CA7D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仿宋" w:cs="Times New Roman"/>
          <w:position w:val="6"/>
          <w:sz w:val="32"/>
          <w:szCs w:val="32"/>
          <w:lang w:val="en-US" w:eastAsia="zh-CN"/>
        </w:rPr>
      </w:pPr>
    </w:p>
    <w:p w14:paraId="032AB0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textAlignment w:val="auto"/>
        <w:rPr>
          <w:rFonts w:hint="default" w:ascii="Times New Roman" w:hAnsi="Times New Roman" w:eastAsia="仿宋" w:cs="Times New Roman"/>
          <w:position w:val="6"/>
          <w:sz w:val="32"/>
          <w:szCs w:val="32"/>
          <w:lang w:val="en-US" w:eastAsia="zh-CN"/>
        </w:rPr>
      </w:pPr>
    </w:p>
    <w:p w14:paraId="6F7CB2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 w:ascii="Times New Roman" w:hAnsi="Times New Roman" w:eastAsia="仿宋" w:cs="Times New Roman"/>
          <w:position w:val="6"/>
          <w:sz w:val="32"/>
          <w:szCs w:val="32"/>
          <w:lang w:val="en-US" w:eastAsia="zh-CN"/>
        </w:rPr>
      </w:pPr>
    </w:p>
    <w:p w14:paraId="55F979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textAlignment w:val="auto"/>
        <w:rPr>
          <w:rFonts w:hint="default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587" w:right="1474" w:bottom="1587" w:left="1474" w:header="851" w:footer="1417" w:gutter="0"/>
      <w:pgNumType w:fmt="decimal"/>
      <w:cols w:space="720" w:num="1"/>
      <w:docGrid w:type="line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5106A0">
    <w:pPr>
      <w:pStyle w:val="8"/>
      <w:wordWrap w:val="0"/>
      <w:ind w:right="320" w:rightChars="100"/>
      <w:jc w:val="right"/>
      <w:rPr>
        <w:rFonts w:ascii="仿宋" w:hAnsi="仿宋"/>
      </w:rPr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2AA58992">
                <w:pPr>
                  <w:pStyle w:val="8"/>
                  <w:wordWrap w:val="0"/>
                  <w:ind w:right="320" w:rightChars="100"/>
                  <w:jc w:val="right"/>
                  <w:rPr>
                    <w:rFonts w:ascii="仿宋" w:hAnsi="仿宋"/>
                    <w:sz w:val="28"/>
                    <w:szCs w:val="28"/>
                  </w:rPr>
                </w:pPr>
                <w:r>
                  <w:rPr>
                    <w:rFonts w:ascii="仿宋" w:hAnsi="仿宋"/>
                    <w:sz w:val="28"/>
                    <w:szCs w:val="28"/>
                  </w:rPr>
                  <w:t xml:space="preserve">— </w:t>
                </w:r>
                <w:r>
                  <w:rPr>
                    <w:rFonts w:ascii="仿宋" w:hAnsi="仿宋"/>
                    <w:sz w:val="28"/>
                    <w:szCs w:val="28"/>
                  </w:rPr>
                  <w:fldChar w:fldCharType="begin"/>
                </w:r>
                <w:r>
                  <w:rPr>
                    <w:rFonts w:ascii="仿宋" w:hAnsi="仿宋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仿宋" w:hAnsi="仿宋"/>
                    <w:sz w:val="28"/>
                    <w:szCs w:val="28"/>
                  </w:rPr>
                  <w:fldChar w:fldCharType="separate"/>
                </w:r>
                <w:r>
                  <w:rPr>
                    <w:rFonts w:ascii="仿宋" w:hAnsi="仿宋"/>
                    <w:sz w:val="28"/>
                    <w:szCs w:val="28"/>
                  </w:rPr>
                  <w:t>- 1 -</w:t>
                </w:r>
                <w:r>
                  <w:rPr>
                    <w:rFonts w:ascii="仿宋" w:hAnsi="仿宋"/>
                    <w:sz w:val="28"/>
                    <w:szCs w:val="28"/>
                  </w:rPr>
                  <w:fldChar w:fldCharType="end"/>
                </w:r>
                <w:r>
                  <w:rPr>
                    <w:rFonts w:ascii="仿宋" w:hAnsi="仿宋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7936A7">
    <w:pPr>
      <w:pStyle w:val="9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HorizontalSpacing w:val="158"/>
  <w:drawingGridVerticalSpacing w:val="579"/>
  <w:displayHorizontalDrawingGridEvery w:val="0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2C0557D"/>
    <w:rsid w:val="00030E42"/>
    <w:rsid w:val="00092B8D"/>
    <w:rsid w:val="000E5217"/>
    <w:rsid w:val="00142531"/>
    <w:rsid w:val="00172AF4"/>
    <w:rsid w:val="001750AA"/>
    <w:rsid w:val="00181D50"/>
    <w:rsid w:val="001A6ED5"/>
    <w:rsid w:val="001C582E"/>
    <w:rsid w:val="001E7FF4"/>
    <w:rsid w:val="002277D0"/>
    <w:rsid w:val="00233BEC"/>
    <w:rsid w:val="00245652"/>
    <w:rsid w:val="00245736"/>
    <w:rsid w:val="00245FA0"/>
    <w:rsid w:val="002E063A"/>
    <w:rsid w:val="002E09A6"/>
    <w:rsid w:val="00322679"/>
    <w:rsid w:val="00332BA2"/>
    <w:rsid w:val="00343824"/>
    <w:rsid w:val="0038050F"/>
    <w:rsid w:val="003B5780"/>
    <w:rsid w:val="003E5C24"/>
    <w:rsid w:val="003F1143"/>
    <w:rsid w:val="00452B24"/>
    <w:rsid w:val="004613F5"/>
    <w:rsid w:val="00471A83"/>
    <w:rsid w:val="004B5964"/>
    <w:rsid w:val="0050780B"/>
    <w:rsid w:val="00546936"/>
    <w:rsid w:val="005621B3"/>
    <w:rsid w:val="00562FEC"/>
    <w:rsid w:val="005A1E3C"/>
    <w:rsid w:val="006529A5"/>
    <w:rsid w:val="00664B7A"/>
    <w:rsid w:val="006832DF"/>
    <w:rsid w:val="006B21E5"/>
    <w:rsid w:val="006B63AE"/>
    <w:rsid w:val="006C29F2"/>
    <w:rsid w:val="0070067E"/>
    <w:rsid w:val="00707FA1"/>
    <w:rsid w:val="00711CBA"/>
    <w:rsid w:val="00720895"/>
    <w:rsid w:val="00725073"/>
    <w:rsid w:val="00746034"/>
    <w:rsid w:val="0076228C"/>
    <w:rsid w:val="00792B50"/>
    <w:rsid w:val="007A7C9C"/>
    <w:rsid w:val="007D2E84"/>
    <w:rsid w:val="007D4193"/>
    <w:rsid w:val="007E659C"/>
    <w:rsid w:val="007F07A1"/>
    <w:rsid w:val="0080508A"/>
    <w:rsid w:val="008120B1"/>
    <w:rsid w:val="00814BC8"/>
    <w:rsid w:val="0082591B"/>
    <w:rsid w:val="00844E92"/>
    <w:rsid w:val="00854F9E"/>
    <w:rsid w:val="008C18F5"/>
    <w:rsid w:val="008E64AC"/>
    <w:rsid w:val="0093425F"/>
    <w:rsid w:val="00945AB8"/>
    <w:rsid w:val="009758F9"/>
    <w:rsid w:val="0099725F"/>
    <w:rsid w:val="009B0AEA"/>
    <w:rsid w:val="009B116D"/>
    <w:rsid w:val="009F6024"/>
    <w:rsid w:val="00A674C0"/>
    <w:rsid w:val="00AB0FB4"/>
    <w:rsid w:val="00AB1AB3"/>
    <w:rsid w:val="00AD0B65"/>
    <w:rsid w:val="00AE1874"/>
    <w:rsid w:val="00B137A1"/>
    <w:rsid w:val="00B34DA7"/>
    <w:rsid w:val="00B54CDF"/>
    <w:rsid w:val="00B8397A"/>
    <w:rsid w:val="00B9548D"/>
    <w:rsid w:val="00BD5406"/>
    <w:rsid w:val="00BE2CC9"/>
    <w:rsid w:val="00BE782D"/>
    <w:rsid w:val="00C266B7"/>
    <w:rsid w:val="00C47380"/>
    <w:rsid w:val="00C63A58"/>
    <w:rsid w:val="00D03D38"/>
    <w:rsid w:val="00D07E62"/>
    <w:rsid w:val="00D333A2"/>
    <w:rsid w:val="00D369B4"/>
    <w:rsid w:val="00D44AB4"/>
    <w:rsid w:val="00D670E6"/>
    <w:rsid w:val="00D737A5"/>
    <w:rsid w:val="00D8678A"/>
    <w:rsid w:val="00DB116D"/>
    <w:rsid w:val="00DC0405"/>
    <w:rsid w:val="00DD726C"/>
    <w:rsid w:val="00DF2399"/>
    <w:rsid w:val="00E154D1"/>
    <w:rsid w:val="00E53338"/>
    <w:rsid w:val="00E642D1"/>
    <w:rsid w:val="00E7120B"/>
    <w:rsid w:val="00E76B30"/>
    <w:rsid w:val="00ED5C9F"/>
    <w:rsid w:val="00F520B5"/>
    <w:rsid w:val="00F63432"/>
    <w:rsid w:val="00F652F9"/>
    <w:rsid w:val="00F8665C"/>
    <w:rsid w:val="00F95B2D"/>
    <w:rsid w:val="00FA24C5"/>
    <w:rsid w:val="00FC0549"/>
    <w:rsid w:val="00FE3294"/>
    <w:rsid w:val="07CFB127"/>
    <w:rsid w:val="12C0557D"/>
    <w:rsid w:val="17EE29B6"/>
    <w:rsid w:val="1BCD2E1E"/>
    <w:rsid w:val="1BFBBF3E"/>
    <w:rsid w:val="1F3F6B68"/>
    <w:rsid w:val="1F7AEF8B"/>
    <w:rsid w:val="1FDE6141"/>
    <w:rsid w:val="1FF5698E"/>
    <w:rsid w:val="21505FC8"/>
    <w:rsid w:val="217A4839"/>
    <w:rsid w:val="222A47A3"/>
    <w:rsid w:val="23531D85"/>
    <w:rsid w:val="27C7634B"/>
    <w:rsid w:val="28CC1779"/>
    <w:rsid w:val="28ED21FA"/>
    <w:rsid w:val="2B5E3BFA"/>
    <w:rsid w:val="2E976573"/>
    <w:rsid w:val="2EB978BB"/>
    <w:rsid w:val="2FEFA348"/>
    <w:rsid w:val="317FB94A"/>
    <w:rsid w:val="31BF4C6E"/>
    <w:rsid w:val="33C7AC08"/>
    <w:rsid w:val="348B474B"/>
    <w:rsid w:val="35BBD347"/>
    <w:rsid w:val="35E4DD5B"/>
    <w:rsid w:val="377E9C38"/>
    <w:rsid w:val="37DFADAE"/>
    <w:rsid w:val="3AE1E15E"/>
    <w:rsid w:val="3BFF28D6"/>
    <w:rsid w:val="3C9261E7"/>
    <w:rsid w:val="3D2E441B"/>
    <w:rsid w:val="3DD6CBB5"/>
    <w:rsid w:val="3DEE2E51"/>
    <w:rsid w:val="3E3DEB8A"/>
    <w:rsid w:val="3F73966B"/>
    <w:rsid w:val="3FBB6D13"/>
    <w:rsid w:val="3FF996D4"/>
    <w:rsid w:val="3FFB6C08"/>
    <w:rsid w:val="3FFB8909"/>
    <w:rsid w:val="3FFBFC51"/>
    <w:rsid w:val="401B7AF5"/>
    <w:rsid w:val="43E544BF"/>
    <w:rsid w:val="43FB3D9E"/>
    <w:rsid w:val="4EF737E4"/>
    <w:rsid w:val="4FFD2650"/>
    <w:rsid w:val="505F6DC8"/>
    <w:rsid w:val="552349BA"/>
    <w:rsid w:val="5538651B"/>
    <w:rsid w:val="567798AF"/>
    <w:rsid w:val="59FBB684"/>
    <w:rsid w:val="5A5CD636"/>
    <w:rsid w:val="5A7FDAD1"/>
    <w:rsid w:val="5ABF7D4A"/>
    <w:rsid w:val="5AEFEA8D"/>
    <w:rsid w:val="5CFFFA14"/>
    <w:rsid w:val="5D6E6E43"/>
    <w:rsid w:val="5DBE54C9"/>
    <w:rsid w:val="5DBFBBE7"/>
    <w:rsid w:val="5DBFF5D5"/>
    <w:rsid w:val="5DEF803E"/>
    <w:rsid w:val="5E3581C1"/>
    <w:rsid w:val="5E88474E"/>
    <w:rsid w:val="5FBFDD3B"/>
    <w:rsid w:val="664F4447"/>
    <w:rsid w:val="67292919"/>
    <w:rsid w:val="67777F52"/>
    <w:rsid w:val="67BF83BC"/>
    <w:rsid w:val="67FDF1F7"/>
    <w:rsid w:val="6B975E29"/>
    <w:rsid w:val="6BF6AE4F"/>
    <w:rsid w:val="6BFDF109"/>
    <w:rsid w:val="6CD7D75E"/>
    <w:rsid w:val="6CDE1F9E"/>
    <w:rsid w:val="6CEC3036"/>
    <w:rsid w:val="6CEFB709"/>
    <w:rsid w:val="6D3B0CBE"/>
    <w:rsid w:val="6DF76FEC"/>
    <w:rsid w:val="6EFFF464"/>
    <w:rsid w:val="6F5D3E04"/>
    <w:rsid w:val="6FEE850E"/>
    <w:rsid w:val="6FFF08F0"/>
    <w:rsid w:val="71BD267E"/>
    <w:rsid w:val="71FFA003"/>
    <w:rsid w:val="74F75AB1"/>
    <w:rsid w:val="76FFA235"/>
    <w:rsid w:val="77535FC5"/>
    <w:rsid w:val="77BF284F"/>
    <w:rsid w:val="77D14742"/>
    <w:rsid w:val="77DF966E"/>
    <w:rsid w:val="77F707D7"/>
    <w:rsid w:val="77FE4587"/>
    <w:rsid w:val="7AEDF846"/>
    <w:rsid w:val="7BFD3BB5"/>
    <w:rsid w:val="7BFEC74A"/>
    <w:rsid w:val="7D8FFD04"/>
    <w:rsid w:val="7DCDF346"/>
    <w:rsid w:val="7DFE5DD5"/>
    <w:rsid w:val="7DFFAECE"/>
    <w:rsid w:val="7E5F3208"/>
    <w:rsid w:val="7E5F471C"/>
    <w:rsid w:val="7ED9CDD8"/>
    <w:rsid w:val="7EE58268"/>
    <w:rsid w:val="7EFE0172"/>
    <w:rsid w:val="7EFF0DA6"/>
    <w:rsid w:val="7EFF9C83"/>
    <w:rsid w:val="7EFFC805"/>
    <w:rsid w:val="7F4BCE7C"/>
    <w:rsid w:val="7F775143"/>
    <w:rsid w:val="7F7FCD60"/>
    <w:rsid w:val="7F9EAC11"/>
    <w:rsid w:val="7FBFF5F0"/>
    <w:rsid w:val="7FDE2AAD"/>
    <w:rsid w:val="7FEC669A"/>
    <w:rsid w:val="7FEF897E"/>
    <w:rsid w:val="7FEFAFD2"/>
    <w:rsid w:val="7FEFDB5D"/>
    <w:rsid w:val="7FFB4074"/>
    <w:rsid w:val="7FFD0ECB"/>
    <w:rsid w:val="7FFE7C54"/>
    <w:rsid w:val="7FFF0F4B"/>
    <w:rsid w:val="7FFFDCF4"/>
    <w:rsid w:val="8D5D9B2D"/>
    <w:rsid w:val="8EFD7479"/>
    <w:rsid w:val="8FBB7BB4"/>
    <w:rsid w:val="8FFB58A4"/>
    <w:rsid w:val="913FF01C"/>
    <w:rsid w:val="95D7B4E3"/>
    <w:rsid w:val="97FB9D52"/>
    <w:rsid w:val="99BF281F"/>
    <w:rsid w:val="99BFAB0E"/>
    <w:rsid w:val="9B6F8B08"/>
    <w:rsid w:val="9EDE6D30"/>
    <w:rsid w:val="9FFEF27F"/>
    <w:rsid w:val="A4E9DB89"/>
    <w:rsid w:val="AF5FFB68"/>
    <w:rsid w:val="B37F1318"/>
    <w:rsid w:val="B5BE679E"/>
    <w:rsid w:val="B6D35FBE"/>
    <w:rsid w:val="B77F1410"/>
    <w:rsid w:val="BA274EA7"/>
    <w:rsid w:val="BA3B298E"/>
    <w:rsid w:val="BB365975"/>
    <w:rsid w:val="BBF7B215"/>
    <w:rsid w:val="BCFE7F05"/>
    <w:rsid w:val="BD317E46"/>
    <w:rsid w:val="BD3D6640"/>
    <w:rsid w:val="BDAD2D46"/>
    <w:rsid w:val="BDB6951B"/>
    <w:rsid w:val="BE7D1746"/>
    <w:rsid w:val="BEFB5217"/>
    <w:rsid w:val="BEFF12F3"/>
    <w:rsid w:val="BF7BA372"/>
    <w:rsid w:val="BFD7C7AF"/>
    <w:rsid w:val="BFEF1385"/>
    <w:rsid w:val="BFFE0752"/>
    <w:rsid w:val="C2FB2CCA"/>
    <w:rsid w:val="CADB5C63"/>
    <w:rsid w:val="CAFB65C8"/>
    <w:rsid w:val="D6FFA63C"/>
    <w:rsid w:val="D7DB3516"/>
    <w:rsid w:val="DAE73E8A"/>
    <w:rsid w:val="DB5F5A60"/>
    <w:rsid w:val="DBF77C5F"/>
    <w:rsid w:val="DCF78FCA"/>
    <w:rsid w:val="DD3BF370"/>
    <w:rsid w:val="DD7FED0C"/>
    <w:rsid w:val="DDFF338A"/>
    <w:rsid w:val="DEF53C01"/>
    <w:rsid w:val="DF1E3E4D"/>
    <w:rsid w:val="DFBEFA84"/>
    <w:rsid w:val="DFCB454A"/>
    <w:rsid w:val="DFFB93DD"/>
    <w:rsid w:val="E12E0DB5"/>
    <w:rsid w:val="E3BBE91B"/>
    <w:rsid w:val="E5FC2F73"/>
    <w:rsid w:val="E6BE445A"/>
    <w:rsid w:val="E95F7079"/>
    <w:rsid w:val="E9D73D86"/>
    <w:rsid w:val="EADC5C9B"/>
    <w:rsid w:val="ECFB1723"/>
    <w:rsid w:val="EE856610"/>
    <w:rsid w:val="EFFF0E31"/>
    <w:rsid w:val="F37F35DD"/>
    <w:rsid w:val="F3EFE0DB"/>
    <w:rsid w:val="F6A355F2"/>
    <w:rsid w:val="F6F71C4E"/>
    <w:rsid w:val="F72AE366"/>
    <w:rsid w:val="F7BB700D"/>
    <w:rsid w:val="F7FCD90A"/>
    <w:rsid w:val="F7FF6D72"/>
    <w:rsid w:val="F9756F02"/>
    <w:rsid w:val="F9996615"/>
    <w:rsid w:val="F9DF8F7A"/>
    <w:rsid w:val="F9F9EAF2"/>
    <w:rsid w:val="FA7EA4C3"/>
    <w:rsid w:val="FB5531EC"/>
    <w:rsid w:val="FBB9A492"/>
    <w:rsid w:val="FBEFA43A"/>
    <w:rsid w:val="FBF5E4F2"/>
    <w:rsid w:val="FC7B3D9A"/>
    <w:rsid w:val="FCFBD85D"/>
    <w:rsid w:val="FD1F4D70"/>
    <w:rsid w:val="FD5FCB08"/>
    <w:rsid w:val="FD7F0976"/>
    <w:rsid w:val="FDBB090C"/>
    <w:rsid w:val="FDBD656E"/>
    <w:rsid w:val="FDF56908"/>
    <w:rsid w:val="FDF70FF5"/>
    <w:rsid w:val="FDF8E704"/>
    <w:rsid w:val="FDFD23A7"/>
    <w:rsid w:val="FE7D150E"/>
    <w:rsid w:val="FE7F78BE"/>
    <w:rsid w:val="FE9F3699"/>
    <w:rsid w:val="FEBEF1C8"/>
    <w:rsid w:val="FEDB340D"/>
    <w:rsid w:val="FEDF7B38"/>
    <w:rsid w:val="FEF39D1A"/>
    <w:rsid w:val="FEF4906D"/>
    <w:rsid w:val="FEFE9EBC"/>
    <w:rsid w:val="FEFFB1B6"/>
    <w:rsid w:val="FF3ABEA5"/>
    <w:rsid w:val="FF5F74CD"/>
    <w:rsid w:val="FF75E253"/>
    <w:rsid w:val="FF8F9057"/>
    <w:rsid w:val="FF9E8337"/>
    <w:rsid w:val="FFDF7D33"/>
    <w:rsid w:val="FFDF8A2A"/>
    <w:rsid w:val="FFEF1BEB"/>
    <w:rsid w:val="FFEFB483"/>
    <w:rsid w:val="FFFBB41B"/>
    <w:rsid w:val="FFFF39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1"/>
    <w:unhideWhenUsed/>
    <w:qFormat/>
    <w:uiPriority w:val="99"/>
    <w:pPr>
      <w:spacing w:after="120"/>
    </w:pPr>
    <w:rPr>
      <w:rFonts w:asciiTheme="minorHAnsi" w:hAnsiTheme="minorHAnsi" w:eastAsiaTheme="minorEastAsia" w:cstheme="minorBidi"/>
      <w:sz w:val="21"/>
      <w:szCs w:val="24"/>
    </w:rPr>
  </w:style>
  <w:style w:type="paragraph" w:styleId="4">
    <w:name w:val="Normal Indent"/>
    <w:basedOn w:val="1"/>
    <w:next w:val="1"/>
    <w:qFormat/>
    <w:uiPriority w:val="0"/>
    <w:pPr>
      <w:ind w:firstLine="420" w:firstLineChars="200"/>
    </w:pPr>
    <w:rPr>
      <w:rFonts w:ascii="Calibri" w:hAnsi="Calibri" w:eastAsia="仿宋"/>
      <w:sz w:val="32"/>
    </w:rPr>
  </w:style>
  <w:style w:type="paragraph" w:styleId="5">
    <w:name w:val="Body Text Indent"/>
    <w:basedOn w:val="1"/>
    <w:next w:val="4"/>
    <w:unhideWhenUsed/>
    <w:qFormat/>
    <w:uiPriority w:val="99"/>
    <w:pPr>
      <w:spacing w:after="120"/>
      <w:ind w:left="420" w:leftChars="200"/>
    </w:pPr>
  </w:style>
  <w:style w:type="paragraph" w:styleId="6">
    <w:name w:val="Date"/>
    <w:basedOn w:val="1"/>
    <w:next w:val="1"/>
    <w:link w:val="20"/>
    <w:qFormat/>
    <w:uiPriority w:val="0"/>
    <w:pPr>
      <w:ind w:left="100" w:leftChars="2500"/>
    </w:pPr>
  </w:style>
  <w:style w:type="paragraph" w:styleId="7">
    <w:name w:val="Body Text Indent 2"/>
    <w:basedOn w:val="1"/>
    <w:link w:val="22"/>
    <w:qFormat/>
    <w:uiPriority w:val="0"/>
    <w:pPr>
      <w:spacing w:after="120" w:line="480" w:lineRule="auto"/>
      <w:ind w:left="420" w:left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asciiTheme="minorHAnsi" w:hAnsiTheme="minorHAnsi" w:eastAsiaTheme="minorEastAsia"/>
      <w:kern w:val="0"/>
      <w:sz w:val="24"/>
      <w:szCs w:val="24"/>
    </w:rPr>
  </w:style>
  <w:style w:type="paragraph" w:styleId="11">
    <w:name w:val="Body Text First Indent"/>
    <w:basedOn w:val="2"/>
    <w:unhideWhenUsed/>
    <w:qFormat/>
    <w:uiPriority w:val="0"/>
    <w:pPr>
      <w:ind w:firstLine="420" w:firstLineChars="100"/>
    </w:pPr>
    <w:rPr>
      <w:rFonts w:eastAsia="仿宋_GB2312" w:cs="Times New Roman"/>
      <w:b/>
      <w:sz w:val="33"/>
      <w:szCs w:val="32"/>
    </w:rPr>
  </w:style>
  <w:style w:type="paragraph" w:styleId="12">
    <w:name w:val="Body Text First Indent 2"/>
    <w:basedOn w:val="5"/>
    <w:next w:val="1"/>
    <w:unhideWhenUsed/>
    <w:qFormat/>
    <w:uiPriority w:val="99"/>
    <w:pPr>
      <w:ind w:firstLine="420" w:firstLineChars="200"/>
    </w:pPr>
    <w:rPr>
      <w:rFonts w:ascii="Calibri" w:hAnsi="Calibri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page number"/>
    <w:basedOn w:val="15"/>
    <w:qFormat/>
    <w:uiPriority w:val="0"/>
  </w:style>
  <w:style w:type="character" w:styleId="17">
    <w:name w:val="Hyperlink"/>
    <w:basedOn w:val="15"/>
    <w:qFormat/>
    <w:uiPriority w:val="0"/>
    <w:rPr>
      <w:color w:val="0563C1" w:themeColor="hyperlink"/>
      <w:u w:val="single"/>
    </w:rPr>
  </w:style>
  <w:style w:type="paragraph" w:customStyle="1" w:styleId="18">
    <w:name w:val="段"/>
    <w:next w:val="1"/>
    <w:qFormat/>
    <w:uiPriority w:val="0"/>
    <w:pPr>
      <w:autoSpaceDE w:val="0"/>
      <w:autoSpaceDN w:val="0"/>
      <w:ind w:firstLine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paragraph" w:customStyle="1" w:styleId="19">
    <w:name w:val="UserStyle_0"/>
    <w:next w:val="1"/>
    <w:qFormat/>
    <w:uiPriority w:val="0"/>
    <w:pPr>
      <w:ind w:firstLine="200"/>
      <w:jc w:val="both"/>
      <w:textAlignment w:val="baseline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character" w:customStyle="1" w:styleId="20">
    <w:name w:val="日期 Char"/>
    <w:basedOn w:val="15"/>
    <w:link w:val="6"/>
    <w:qFormat/>
    <w:uiPriority w:val="0"/>
    <w:rPr>
      <w:rFonts w:eastAsia="仿宋"/>
      <w:kern w:val="2"/>
      <w:sz w:val="32"/>
      <w:szCs w:val="22"/>
    </w:rPr>
  </w:style>
  <w:style w:type="character" w:customStyle="1" w:styleId="21">
    <w:name w:val="正文文本 Char"/>
    <w:basedOn w:val="15"/>
    <w:link w:val="2"/>
    <w:qFormat/>
    <w:uiPriority w:val="99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2">
    <w:name w:val="正文文本缩进 2 Char"/>
    <w:basedOn w:val="15"/>
    <w:link w:val="7"/>
    <w:qFormat/>
    <w:uiPriority w:val="0"/>
    <w:rPr>
      <w:rFonts w:eastAsia="仿宋"/>
      <w:kern w:val="2"/>
      <w:sz w:val="32"/>
      <w:szCs w:val="22"/>
    </w:rPr>
  </w:style>
  <w:style w:type="character" w:customStyle="1" w:styleId="23">
    <w:name w:val="NormalCharacter"/>
    <w:semiHidden/>
    <w:qFormat/>
    <w:uiPriority w:val="0"/>
  </w:style>
  <w:style w:type="paragraph" w:styleId="24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25">
    <w:name w:val="Body text|1"/>
    <w:basedOn w:val="1"/>
    <w:qFormat/>
    <w:uiPriority w:val="0"/>
    <w:pPr>
      <w:spacing w:line="418" w:lineRule="auto"/>
      <w:ind w:firstLine="400"/>
    </w:pPr>
    <w:rPr>
      <w:rFonts w:ascii="宋体" w:hAnsi="宋体" w:eastAsia="宋体" w:cs="宋体"/>
      <w:spacing w:val="-4"/>
      <w:sz w:val="30"/>
      <w:szCs w:val="30"/>
      <w:lang w:val="zh-TW" w:eastAsia="zh-TW" w:bidi="zh-TW"/>
    </w:rPr>
  </w:style>
  <w:style w:type="paragraph" w:customStyle="1" w:styleId="26">
    <w:name w:val="正文首行缩进 21"/>
    <w:basedOn w:val="5"/>
    <w:next w:val="1"/>
    <w:qFormat/>
    <w:uiPriority w:val="0"/>
    <w:pPr>
      <w:keepNext w:val="0"/>
      <w:keepLines w:val="0"/>
      <w:widowControl w:val="0"/>
      <w:suppressLineNumbers w:val="0"/>
      <w:tabs>
        <w:tab w:val="left" w:pos="2740"/>
      </w:tabs>
      <w:snapToGrid w:val="0"/>
      <w:spacing w:before="0" w:beforeAutospacing="0" w:after="0" w:afterAutospacing="0" w:line="240" w:lineRule="auto"/>
      <w:ind w:left="0" w:firstLine="200" w:firstLineChars="200"/>
      <w:jc w:val="both"/>
    </w:pPr>
    <w:rPr>
      <w:rFonts w:ascii="Calibri" w:hAnsi="Calibri" w:eastAsia="宋体" w:cs="Times New Roman"/>
      <w:kern w:val="0"/>
      <w:sz w:val="32"/>
      <w:szCs w:val="24"/>
      <w:lang w:val="en-US" w:eastAsia="zh-CN" w:bidi="ar"/>
    </w:rPr>
  </w:style>
  <w:style w:type="paragraph" w:customStyle="1" w:styleId="27">
    <w:name w:val="样式1"/>
    <w:qFormat/>
    <w:uiPriority w:val="0"/>
    <w:pPr>
      <w:widowControl w:val="0"/>
      <w:spacing w:after="150" w:line="580" w:lineRule="exact"/>
      <w:ind w:firstLine="200" w:firstLineChars="200"/>
      <w:jc w:val="both"/>
    </w:pPr>
    <w:rPr>
      <w:rFonts w:ascii="仿宋_GB2312" w:hAnsi="仿宋" w:eastAsia="仿宋_GB2312" w:cs="仿宋"/>
      <w:kern w:val="2"/>
      <w:sz w:val="32"/>
      <w:szCs w:val="32"/>
      <w:lang w:val="en-US" w:eastAsia="zh-CN" w:bidi="ar-SA"/>
    </w:rPr>
  </w:style>
  <w:style w:type="paragraph" w:customStyle="1" w:styleId="28">
    <w:name w:val="列表段落1"/>
    <w:basedOn w:val="1"/>
    <w:qFormat/>
    <w:uiPriority w:val="99"/>
    <w:pPr>
      <w:ind w:firstLine="420" w:firstLineChars="200"/>
    </w:pPr>
    <w:rPr>
      <w:szCs w:val="22"/>
    </w:rPr>
  </w:style>
  <w:style w:type="table" w:customStyle="1" w:styleId="29">
    <w:name w:val="Table Normal_0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147</Words>
  <Characters>156</Characters>
  <Lines>2</Lines>
  <Paragraphs>1</Paragraphs>
  <TotalTime>1</TotalTime>
  <ScaleCrop>false</ScaleCrop>
  <LinksUpToDate>false</LinksUpToDate>
  <CharactersWithSpaces>182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2020-08-20T01:20:00Z</dcterms:created>
  <dc:creator>孙英胜</dc:creator>
  <cp:lastModifiedBy>杜银剑</cp:lastModifiedBy>
  <cp:lastPrinted>2023-08-06T03:04:00Z</cp:lastPrinted>
  <dcterms:modified xsi:type="dcterms:W3CDTF">2026-03-16T02:52:35Z</dcterms:modified>
  <cp:revision>130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626E9A6B5022B00C9A5891687DE15241_42</vt:lpwstr>
  </property>
  <property fmtid="{D5CDD505-2E9C-101B-9397-08002B2CF9AE}" pid="4" name="KSOTemplateDocerSaveRecord">
    <vt:lpwstr>eyJoZGlkIjoiZWYxOWM1ZWQ1YWFmODAzZmZlNzRjOTIxZTM2MGQxYmUiLCJ1c2VySWQiOiI3OTQ0OTIxODUifQ==</vt:lpwstr>
  </property>
</Properties>
</file>