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D4D29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附件1：</w:t>
      </w:r>
    </w:p>
    <w:p w14:paraId="2CDD631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firstLine="80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苏州健雄职业技术学院202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年公开招聘专任教师和教辅人员岗位表</w:t>
      </w:r>
    </w:p>
    <w:tbl>
      <w:tblPr>
        <w:tblStyle w:val="4"/>
        <w:tblW w:w="15374" w:type="dxa"/>
        <w:tblInd w:w="-5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170"/>
        <w:gridCol w:w="900"/>
        <w:gridCol w:w="990"/>
        <w:gridCol w:w="2250"/>
        <w:gridCol w:w="907"/>
        <w:gridCol w:w="3848"/>
        <w:gridCol w:w="1425"/>
        <w:gridCol w:w="2955"/>
      </w:tblGrid>
      <w:tr w14:paraId="20E1D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51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8D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2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val="en-US" w:eastAsia="zh-CN"/>
              </w:rPr>
              <w:t>岗位类别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E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7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岗位描述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9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人数</w:t>
            </w:r>
          </w:p>
        </w:tc>
        <w:tc>
          <w:tcPr>
            <w:tcW w:w="3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6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EB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81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其他条件</w:t>
            </w:r>
          </w:p>
        </w:tc>
      </w:tr>
      <w:tr w14:paraId="7F0D2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02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J01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1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  <w:t>公共教学学院(体育部)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97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专任教师岗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8D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专任教师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C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从事足球体育教学、科研及竞赛工作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CC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45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体育人文社会学、运动人体科学、体育教育训练学、民族传统体育学、体育学，体育教学、体育、学科教学（体育）、运动训练、体育师范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20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硕士研究生及以上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20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1.具有相应学位；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2.具有足球国家二级及以上运动员技术等级证书。</w:t>
            </w:r>
          </w:p>
        </w:tc>
      </w:tr>
      <w:tr w14:paraId="58867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BA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J02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0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  <w:t>公共教学学院（体育部）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8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专任教师岗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B2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专任教师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22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从事羽毛球体育教学、科研及竞赛工作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02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AF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体育人文社会学、运动人体科学、体育教育训练学、民族传统体育学、体育学、体育教学、体育、学科教学（体育）、运动训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练、体育师范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78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硕士研究生及以上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FB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1.具有相应学位；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2.具有羽毛球国家二级及以上运动员技术等级证书。</w:t>
            </w:r>
          </w:p>
        </w:tc>
      </w:tr>
      <w:tr w14:paraId="0E532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B8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J03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F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  <w:t>公共教学学院（体育部）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56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专任教师岗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6B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专任教师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98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从事滑雪体育教学、科研及竞赛工作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7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B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体育人文社会学、运动人体科学、体育教育训练学、民族传统体育学、体育学、体育教学、体育、学科教学（体育）、运动训练、体育师范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5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硕士研究生及以上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A2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1.具有相应学位；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2.具有滑雪国家二级及以上运动员技术等级证书。</w:t>
            </w:r>
          </w:p>
        </w:tc>
      </w:tr>
      <w:tr w14:paraId="3F224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B3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J04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5C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公共教学学院（体育部）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41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专任教师岗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15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专任教师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9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从事戏剧表演相关课程的教学与科研，参与校园文化艺术活动组织管理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E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33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戏剧戏曲学、戏剧、戏曲、戏曲与曲艺、戏剧与影视、戏剧与影视学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0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硕士研究生及以上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16E39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1.具有相应学位；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2.2025年毕业生。</w:t>
            </w:r>
          </w:p>
        </w:tc>
      </w:tr>
      <w:tr w14:paraId="70541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D4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J05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89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  <w:t>艺术设计学院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1A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专任教师岗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91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专任教师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A6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从事数字媒体艺术、数字时尚设计专业教学与科研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75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18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数字媒体艺术、艺术设计、设计艺术学、设计学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8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硕士研究生及以上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9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1.具有相应学位；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2.2025年毕业生。</w:t>
            </w:r>
          </w:p>
        </w:tc>
      </w:tr>
      <w:tr w14:paraId="52D0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A1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J06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F7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  <w:t>人工智能学院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F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专任教师岗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97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专任教师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14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从事计算机类相关专业的教学与科研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76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CB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计算机类、计算机（软件）类、计算机（网络管理）类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27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硕士研究生及以上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9A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1.具有相应学位；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2.2025年毕业生。</w:t>
            </w:r>
          </w:p>
        </w:tc>
      </w:tr>
      <w:tr w14:paraId="56FD7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B8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J07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E7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  <w:t>人工智能学院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6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专任教师岗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D9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专任教师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7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从事电子信息类相关专业的教学与科研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9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68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电子信息类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5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硕士研究生及以上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8E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1.具有相应学位；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2.2025年毕业生。</w:t>
            </w:r>
          </w:p>
        </w:tc>
      </w:tr>
      <w:tr w14:paraId="1E7D2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AC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J08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A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马克思主义学院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1C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专任教师岗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4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专任教师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97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从事思政类课程教学与科研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31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63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社会政治类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A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硕士研究生及以上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5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1.具有相应学位；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2.中共党员（含中共预备党员）；</w:t>
            </w:r>
          </w:p>
          <w:p w14:paraId="30D3C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3.2025年毕业生。</w:t>
            </w:r>
          </w:p>
        </w:tc>
      </w:tr>
      <w:tr w14:paraId="287C3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3F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F01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C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  <w:t>学生处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7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专职辅导员岗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7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辅导员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98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从事一线学生管理工作、职业生涯指导、思想教育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52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2D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机电控制类、机械工程类、电子信息类、兵工宇航类、计算机类、医药化工类、药学类、生物工程类、财务财会类、公共管理类、工商管理类、商务贸易类、经济类、艺术类、中文文秘类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71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硕士研究生及以上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43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1.具有相应学位；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2.2025年毕业生；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3.中共党员（含预备党员）；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4.需入住男生公寓轮流值班，限男性。</w:t>
            </w:r>
          </w:p>
        </w:tc>
      </w:tr>
      <w:tr w14:paraId="705A3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E4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F02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A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  <w:t>学生处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D1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专职辅导员岗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6A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辅导员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1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从事一线学生管理工作、职业生涯指导、思想教育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B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D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机电控制类、机械工程类、电子信息类、兵工宇航类、计算机类、医药化工类、药学类、生物工程类、财务财会类、公共管理类、工商管理类、商务贸易类、经济类、艺术类、中文文秘类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6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硕士研究生及以上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A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1.具有相应学位；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2.2025年毕业生；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3.中共党员（含预备党员）；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4.需入住女生公寓轮流值班，限女性。</w:t>
            </w:r>
          </w:p>
        </w:tc>
      </w:tr>
      <w:tr w14:paraId="32542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3C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F03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B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  <w:t>学生处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93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专职辅导员岗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61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辅导员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29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从事一线学生管理工作、职业生涯指导、思想教育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74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95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  <w:t>基础心理学、发展与教育心理学、应用心理学、心理学、心理健康教育、应用心理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90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硕士研究生及以上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B8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1.具有相应学位；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2.2025年毕业生；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3.中共党员（含预备党员）；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4.需入住学生公寓轮流值班，不限性别。</w:t>
            </w:r>
          </w:p>
        </w:tc>
      </w:tr>
      <w:tr w14:paraId="7AF2D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9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S01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58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  <w:t>智能制造学院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1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其他专业技术岗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04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 w:bidi="ar-SA"/>
              </w:rPr>
              <w:t>实验技术人员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C3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从事机械、机电、自动化等专业教学与实验室管理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A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C8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机电控制类、机械工程类、电子信息类、兵工宇航类、材料工程类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22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硕士研究生及以上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9C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1.具有相应学位；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2.2025年毕业生。</w:t>
            </w:r>
          </w:p>
        </w:tc>
      </w:tr>
      <w:tr w14:paraId="37DAA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17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S02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BB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val="en-US" w:eastAsia="zh-CN"/>
              </w:rPr>
              <w:t>生物医药学院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D7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其他专业技术岗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12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  <w:t>实验技术人员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07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从事生物、医药、化工等专业的教学与实验室管理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A5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A9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生物工程类、医药化工类、药学类、医学类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A5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val="en-US" w:eastAsia="zh-CN"/>
              </w:rPr>
              <w:t>硕士研究生及以上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B1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1.具有相应学位；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2.2025年毕业生。</w:t>
            </w:r>
          </w:p>
        </w:tc>
      </w:tr>
    </w:tbl>
    <w:p w14:paraId="61D546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备注：本次招聘学科专业名称参照《江苏省202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 w:val="30"/>
          <w:szCs w:val="30"/>
        </w:rPr>
        <w:t>年度考试录用公务员专业参考目录》执行。</w:t>
      </w:r>
    </w:p>
    <w:p w14:paraId="79F50768"/>
    <w:sectPr>
      <w:pgSz w:w="16838" w:h="11906" w:orient="landscape"/>
      <w:pgMar w:top="680" w:right="1440" w:bottom="510" w:left="1440" w:header="851" w:footer="425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C4030"/>
    <w:rsid w:val="2B5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1558</Words>
  <Characters>1663</Characters>
  <Lines>0</Lines>
  <Paragraphs>0</Paragraphs>
  <TotalTime>3</TotalTime>
  <ScaleCrop>false</ScaleCrop>
  <LinksUpToDate>false</LinksUpToDate>
  <CharactersWithSpaces>1663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2025-05-07T06:12:00Z</dcterms:created>
  <dc:creator>Lenovo</dc:creator>
  <cp:lastModifiedBy>Administrator</cp:lastModifiedBy>
  <dcterms:modified xsi:type="dcterms:W3CDTF">2025-05-08T01:52:05Z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0547324AD0D54F9692E3920E70448589_12</vt:lpwstr>
  </property>
  <property fmtid="{D5CDD505-2E9C-101B-9397-08002B2CF9AE}" pid="4" name="KSOTemplateDocerSaveRecord">
    <vt:lpwstr>eyJoZGlkIjoiNDBhMjBiNjQ3MTFjNDJjNzg0ZWQxOWJiZmYzZjRmNDMifQ==</vt:lpwstr>
  </property>
</Properties>
</file>