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D2FE">
      <w:pPr>
        <w:spacing w:line="590" w:lineRule="exact"/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：</w:t>
      </w:r>
    </w:p>
    <w:p w14:paraId="294BD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8"/>
          <w:w w:val="90"/>
          <w:sz w:val="48"/>
          <w:szCs w:val="48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spacing w:val="8"/>
          <w:w w:val="90"/>
          <w:sz w:val="48"/>
          <w:szCs w:val="48"/>
          <w:shd w:val="clear" w:color="auto" w:fill="FFFFFF"/>
        </w:rPr>
        <w:t>2025年政府专职消防员招聘计划</w:t>
      </w:r>
      <w:bookmarkStart w:id="0" w:name="_GoBack"/>
      <w:bookmarkEnd w:id="0"/>
    </w:p>
    <w:tbl>
      <w:tblPr>
        <w:tblStyle w:val="7"/>
        <w:tblW w:w="139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45"/>
        <w:gridCol w:w="1140"/>
        <w:gridCol w:w="1185"/>
        <w:gridCol w:w="2175"/>
        <w:gridCol w:w="2385"/>
        <w:gridCol w:w="2751"/>
        <w:gridCol w:w="2083"/>
      </w:tblGrid>
      <w:tr w14:paraId="3DFCB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7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用人单位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8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计划招聘人数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2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岗位描述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F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学历要求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1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D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其他条件</w:t>
            </w:r>
          </w:p>
        </w:tc>
      </w:tr>
      <w:tr w14:paraId="63E4C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苏州市吴江区消防救援大队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  <w:t>灭火救援员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8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50人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从事灭火救援、消防安全知识宣传等工作。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E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具有高中及同等学历以上文化程度，专业不限。</w:t>
            </w:r>
          </w:p>
        </w:tc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A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年龄18-25周岁（男性），身体和心理健康，自愿从事消防救援工作，能适应24小时值班备勤制度。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B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驾驶员岗位需持B2及以上驾驶证，具有1年及以上实际驾龄。</w:t>
            </w:r>
          </w:p>
        </w:tc>
      </w:tr>
      <w:tr w14:paraId="737F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5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  <w:t>驾驶员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10人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E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2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6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2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9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2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</w:tr>
      <w:tr w14:paraId="47D4C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0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60人</w:t>
            </w:r>
          </w:p>
        </w:tc>
        <w:tc>
          <w:tcPr>
            <w:tcW w:w="9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具体要求详见招聘公告。</w:t>
            </w:r>
          </w:p>
        </w:tc>
      </w:tr>
    </w:tbl>
    <w:p w14:paraId="52CE9A60">
      <w:pPr>
        <w:spacing w:line="590" w:lineRule="exact"/>
        <w:rPr>
          <w:rFonts w:ascii="Times New Roman" w:hAnsi="Times New Roman" w:eastAsia="方正仿宋简体" w:cs="Times New Roman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1DB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2C30D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D2C30D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D6302B"/>
    <w:rsid w:val="000A1507"/>
    <w:rsid w:val="009F41F8"/>
    <w:rsid w:val="00B20896"/>
    <w:rsid w:val="00CE24ED"/>
    <w:rsid w:val="00D6302B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9055B62"/>
    <w:rsid w:val="1B596693"/>
    <w:rsid w:val="1C520593"/>
    <w:rsid w:val="1C804776"/>
    <w:rsid w:val="1E3E386E"/>
    <w:rsid w:val="1F2462E1"/>
    <w:rsid w:val="25407361"/>
    <w:rsid w:val="25821C23"/>
    <w:rsid w:val="27B27B5E"/>
    <w:rsid w:val="280E73B6"/>
    <w:rsid w:val="29D14827"/>
    <w:rsid w:val="29EF3C6E"/>
    <w:rsid w:val="2A9B07A1"/>
    <w:rsid w:val="2D150EF8"/>
    <w:rsid w:val="2D2257F6"/>
    <w:rsid w:val="2E511CA5"/>
    <w:rsid w:val="2E801729"/>
    <w:rsid w:val="3077746D"/>
    <w:rsid w:val="30E16A06"/>
    <w:rsid w:val="310C2903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14B1E5B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555A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13136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211</Characters>
  <Lines>1</Lines>
  <Paragraphs>1</Paragraphs>
  <TotalTime>123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Lenovo</dc:creator>
  <cp:lastModifiedBy>Administrator</cp:lastModifiedBy>
  <cp:lastPrinted>2024-06-05T01:47:00Z</cp:lastPrinted>
  <dcterms:modified xsi:type="dcterms:W3CDTF">2025-04-30T02:04:27Z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580B830730184C548040582379525234_13</vt:lpwstr>
  </property>
  <property fmtid="{D5CDD505-2E9C-101B-9397-08002B2CF9AE}" pid="4" name="KSOTemplateDocerSaveRecord">
    <vt:lpwstr>eyJoZGlkIjoiNDBhMjBiNjQ3MTFjNDJjNzg0ZWQxOWJiZmYzZjRmNDMifQ==</vt:lpwstr>
  </property>
</Properties>
</file>