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ED08B">
      <w:pPr>
        <w:jc w:val="both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32"/>
          <w:szCs w:val="32"/>
        </w:rPr>
        <w:t>附件2</w:t>
      </w:r>
    </w:p>
    <w:p w14:paraId="637493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苏州市民政局公开招聘公益性岗位工作人员岗位简介表</w:t>
      </w:r>
    </w:p>
    <w:p w14:paraId="7B0611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tbl>
      <w:tblPr>
        <w:tblStyle w:val="11"/>
        <w:tblW w:w="14174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590"/>
        <w:gridCol w:w="2265"/>
        <w:gridCol w:w="945"/>
        <w:gridCol w:w="1575"/>
        <w:gridCol w:w="1620"/>
        <w:gridCol w:w="2385"/>
        <w:gridCol w:w="2456"/>
      </w:tblGrid>
      <w:tr w14:paraId="6D5A98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38" w:type="dxa"/>
            <w:vAlign w:val="center"/>
          </w:tcPr>
          <w:p w14:paraId="5C5B5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  <w:t>招聘单位名称</w:t>
            </w:r>
          </w:p>
        </w:tc>
        <w:tc>
          <w:tcPr>
            <w:tcW w:w="1590" w:type="dxa"/>
            <w:vAlign w:val="center"/>
          </w:tcPr>
          <w:p w14:paraId="2F5A7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  <w:t>招聘岗位名称</w:t>
            </w:r>
          </w:p>
        </w:tc>
        <w:tc>
          <w:tcPr>
            <w:tcW w:w="2265" w:type="dxa"/>
            <w:vAlign w:val="center"/>
          </w:tcPr>
          <w:p w14:paraId="757CD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  <w:t>岗位简介</w:t>
            </w:r>
          </w:p>
        </w:tc>
        <w:tc>
          <w:tcPr>
            <w:tcW w:w="945" w:type="dxa"/>
            <w:vAlign w:val="center"/>
          </w:tcPr>
          <w:p w14:paraId="46551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  <w:t>招聘人数</w:t>
            </w:r>
          </w:p>
        </w:tc>
        <w:tc>
          <w:tcPr>
            <w:tcW w:w="1575" w:type="dxa"/>
            <w:vAlign w:val="center"/>
          </w:tcPr>
          <w:p w14:paraId="46D4A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  <w:t>学历要求</w:t>
            </w:r>
          </w:p>
        </w:tc>
        <w:tc>
          <w:tcPr>
            <w:tcW w:w="1620" w:type="dxa"/>
            <w:vAlign w:val="center"/>
          </w:tcPr>
          <w:p w14:paraId="0594F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  <w:t>专业要求</w:t>
            </w:r>
          </w:p>
        </w:tc>
        <w:tc>
          <w:tcPr>
            <w:tcW w:w="2385" w:type="dxa"/>
            <w:vAlign w:val="center"/>
          </w:tcPr>
          <w:p w14:paraId="2DA56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  <w:t>其他条件</w:t>
            </w:r>
          </w:p>
        </w:tc>
        <w:tc>
          <w:tcPr>
            <w:tcW w:w="2456" w:type="dxa"/>
            <w:vAlign w:val="center"/>
          </w:tcPr>
          <w:p w14:paraId="65D6A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highlight w:val="none"/>
              </w:rPr>
              <w:t>薪酬标准</w:t>
            </w:r>
          </w:p>
        </w:tc>
      </w:tr>
      <w:tr w14:paraId="4F2DA0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338" w:type="dxa"/>
            <w:vMerge w:val="restart"/>
            <w:vAlign w:val="center"/>
          </w:tcPr>
          <w:p w14:paraId="2F39D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苏州市民政局</w:t>
            </w:r>
          </w:p>
        </w:tc>
        <w:tc>
          <w:tcPr>
            <w:tcW w:w="1590" w:type="dxa"/>
            <w:tcBorders>
              <w:bottom w:val="single" w:color="000000" w:sz="4" w:space="0"/>
            </w:tcBorders>
            <w:vAlign w:val="center"/>
          </w:tcPr>
          <w:p w14:paraId="2B187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计算机系统操作工1</w:t>
            </w:r>
          </w:p>
        </w:tc>
        <w:tc>
          <w:tcPr>
            <w:tcW w:w="2265" w:type="dxa"/>
            <w:vAlign w:val="center"/>
          </w:tcPr>
          <w:p w14:paraId="17D71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辅助从事信息系统操作、统计、财务财会工作</w:t>
            </w:r>
          </w:p>
        </w:tc>
        <w:tc>
          <w:tcPr>
            <w:tcW w:w="945" w:type="dxa"/>
            <w:tcBorders>
              <w:bottom w:val="single" w:color="000000" w:sz="4" w:space="0"/>
            </w:tcBorders>
            <w:vAlign w:val="center"/>
          </w:tcPr>
          <w:p w14:paraId="748D6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575" w:type="dxa"/>
            <w:vAlign w:val="center"/>
          </w:tcPr>
          <w:p w14:paraId="661E7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  <w:t>大学本科及以上</w:t>
            </w:r>
          </w:p>
        </w:tc>
        <w:tc>
          <w:tcPr>
            <w:tcW w:w="1620" w:type="dxa"/>
            <w:tcBorders>
              <w:bottom w:val="single" w:color="000000" w:sz="4" w:space="0"/>
            </w:tcBorders>
            <w:vAlign w:val="center"/>
          </w:tcPr>
          <w:p w14:paraId="78BEB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财务财会类</w:t>
            </w:r>
          </w:p>
        </w:tc>
        <w:tc>
          <w:tcPr>
            <w:tcW w:w="2385" w:type="dxa"/>
            <w:vAlign w:val="center"/>
          </w:tcPr>
          <w:p w14:paraId="3C4C2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具有相应学位；2年及以上工作经历</w:t>
            </w:r>
          </w:p>
        </w:tc>
        <w:tc>
          <w:tcPr>
            <w:tcW w:w="2456" w:type="dxa"/>
            <w:vAlign w:val="center"/>
          </w:tcPr>
          <w:p w14:paraId="0BF37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执行苏州市属机关公益性岗位年薪等级3级</w:t>
            </w:r>
          </w:p>
        </w:tc>
      </w:tr>
      <w:tr w14:paraId="26B34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338" w:type="dxa"/>
            <w:vMerge w:val="continue"/>
          </w:tcPr>
          <w:p w14:paraId="24D6F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</w:tcBorders>
            <w:vAlign w:val="center"/>
          </w:tcPr>
          <w:p w14:paraId="7575A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计算机系统操作工2</w:t>
            </w:r>
          </w:p>
        </w:tc>
        <w:tc>
          <w:tcPr>
            <w:tcW w:w="2265" w:type="dxa"/>
            <w:vAlign w:val="center"/>
          </w:tcPr>
          <w:p w14:paraId="6B1F7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辅助从事信息系统操作、行政后勤工作</w:t>
            </w:r>
          </w:p>
        </w:tc>
        <w:tc>
          <w:tcPr>
            <w:tcW w:w="945" w:type="dxa"/>
            <w:tcBorders>
              <w:top w:val="single" w:color="000000" w:sz="4" w:space="0"/>
            </w:tcBorders>
            <w:vAlign w:val="center"/>
          </w:tcPr>
          <w:p w14:paraId="27746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575" w:type="dxa"/>
            <w:vAlign w:val="center"/>
          </w:tcPr>
          <w:p w14:paraId="680C9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  <w:t>大学本科及以上</w:t>
            </w:r>
          </w:p>
        </w:tc>
        <w:tc>
          <w:tcPr>
            <w:tcW w:w="1620" w:type="dxa"/>
            <w:tcBorders>
              <w:top w:val="single" w:color="000000" w:sz="4" w:space="0"/>
            </w:tcBorders>
            <w:vAlign w:val="center"/>
          </w:tcPr>
          <w:p w14:paraId="54A30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公共管理类</w:t>
            </w:r>
          </w:p>
        </w:tc>
        <w:tc>
          <w:tcPr>
            <w:tcW w:w="2385" w:type="dxa"/>
            <w:vAlign w:val="center"/>
          </w:tcPr>
          <w:p w14:paraId="13260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具有相应学位；2年及以上工作经历；有一定公文写作能力</w:t>
            </w:r>
          </w:p>
        </w:tc>
        <w:tc>
          <w:tcPr>
            <w:tcW w:w="2456" w:type="dxa"/>
            <w:vAlign w:val="center"/>
          </w:tcPr>
          <w:p w14:paraId="0B663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执行苏州市属机关公益性岗位年薪等级3级</w:t>
            </w:r>
          </w:p>
        </w:tc>
      </w:tr>
    </w:tbl>
    <w:p w14:paraId="4BABFA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注：招聘岗位所设公益性岗位年薪等级的薪资标准，请咨询招聘单位人事教育处，电话：82280372。</w:t>
      </w:r>
    </w:p>
    <w:sectPr>
      <w:pgSz w:w="16838" w:h="11906"/>
      <w:pgMar w:top="1800" w:right="1440" w:bottom="180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000000"/>
    <w:rsid w:val="3A410C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="Times New Roman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278</Characters>
  <Lines>0</Lines>
  <Paragraphs>0</Paragraphs>
  <TotalTime>2</TotalTime>
  <ScaleCrop>false</ScaleCrop>
  <LinksUpToDate>false</LinksUpToDate>
  <CharactersWithSpaces>278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Administrator</dc:creator>
  <cp:lastModifiedBy>Administrator</cp:lastModifiedBy>
  <dcterms:modified xsi:type="dcterms:W3CDTF">2024-09-20T00:50:21Z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DBCE080452E447638112461D2A58920E_12</vt:lpwstr>
  </property>
</Properties>
</file>