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6CEC2">
      <w:pPr>
        <w:spacing w:line="58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</w:t>
      </w:r>
      <w:bookmarkStart w:id="0" w:name="_GoBack"/>
      <w:bookmarkEnd w:id="0"/>
      <w:r>
        <w:rPr>
          <w:rFonts w:eastAsia="黑体"/>
          <w:sz w:val="32"/>
          <w:szCs w:val="32"/>
        </w:rPr>
        <w:t>件1</w:t>
      </w:r>
    </w:p>
    <w:p w14:paraId="1E39BC1C">
      <w:pPr>
        <w:spacing w:line="580" w:lineRule="exact"/>
        <w:jc w:val="left"/>
        <w:rPr>
          <w:rFonts w:eastAsia="黑体"/>
          <w:sz w:val="32"/>
          <w:szCs w:val="32"/>
        </w:rPr>
      </w:pPr>
    </w:p>
    <w:p w14:paraId="1A89998D">
      <w:pPr>
        <w:spacing w:line="58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年苏州市相城区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商务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局公开</w:t>
      </w:r>
      <w:r>
        <w:rPr>
          <w:rFonts w:hint="default" w:ascii="Times New Roman" w:hAnsi="Times New Roman" w:eastAsia="方正小标宋简体" w:cs="Times New Roman"/>
          <w:spacing w:val="2"/>
          <w:w w:val="97"/>
          <w:kern w:val="0"/>
          <w:sz w:val="44"/>
          <w:szCs w:val="44"/>
        </w:rPr>
        <w:t>招聘</w:t>
      </w:r>
    </w:p>
    <w:p w14:paraId="586F374C">
      <w:pPr>
        <w:spacing w:line="580" w:lineRule="exact"/>
        <w:jc w:val="center"/>
        <w:rPr>
          <w:rFonts w:hint="default" w:ascii="Times New Roman" w:hAnsi="Times New Roman" w:eastAsia="方正小标宋简体" w:cs="Times New Roman"/>
          <w:spacing w:val="2"/>
          <w:w w:val="97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2"/>
          <w:w w:val="97"/>
          <w:kern w:val="0"/>
          <w:sz w:val="44"/>
          <w:szCs w:val="44"/>
        </w:rPr>
        <w:t>公益性岗位工作人员岗位简介表</w:t>
      </w:r>
    </w:p>
    <w:p w14:paraId="32C71A4D">
      <w:pPr>
        <w:spacing w:line="580" w:lineRule="exact"/>
        <w:jc w:val="center"/>
        <w:rPr>
          <w:rFonts w:hint="default" w:ascii="Times New Roman" w:hAnsi="Times New Roman" w:eastAsia="方正小标宋简体" w:cs="Times New Roman"/>
          <w:spacing w:val="2"/>
          <w:w w:val="97"/>
          <w:kern w:val="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2"/>
          <w:w w:val="97"/>
          <w:kern w:val="0"/>
          <w:sz w:val="44"/>
          <w:szCs w:val="44"/>
          <w:highlight w:val="none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spacing w:val="2"/>
          <w:w w:val="97"/>
          <w:kern w:val="0"/>
          <w:sz w:val="44"/>
          <w:szCs w:val="44"/>
          <w:highlight w:val="none"/>
        </w:rPr>
        <w:t>202</w:t>
      </w:r>
      <w:r>
        <w:rPr>
          <w:rFonts w:hint="default" w:ascii="Times New Roman" w:hAnsi="Times New Roman" w:eastAsia="方正小标宋简体" w:cs="Times New Roman"/>
          <w:spacing w:val="2"/>
          <w:w w:val="97"/>
          <w:kern w:val="0"/>
          <w:sz w:val="44"/>
          <w:szCs w:val="44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pacing w:val="2"/>
          <w:w w:val="97"/>
          <w:kern w:val="0"/>
          <w:sz w:val="44"/>
          <w:szCs w:val="44"/>
          <w:highlight w:val="none"/>
        </w:rPr>
        <w:t>年</w:t>
      </w:r>
      <w:r>
        <w:rPr>
          <w:rFonts w:hint="eastAsia" w:ascii="Times New Roman" w:hAnsi="Times New Roman" w:eastAsia="方正小标宋简体" w:cs="Times New Roman"/>
          <w:spacing w:val="2"/>
          <w:w w:val="97"/>
          <w:kern w:val="0"/>
          <w:sz w:val="44"/>
          <w:szCs w:val="44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小标宋简体" w:cs="Times New Roman"/>
          <w:spacing w:val="2"/>
          <w:w w:val="97"/>
          <w:kern w:val="0"/>
          <w:sz w:val="44"/>
          <w:szCs w:val="44"/>
          <w:highlight w:val="none"/>
        </w:rPr>
        <w:t>月</w:t>
      </w:r>
      <w:r>
        <w:rPr>
          <w:rFonts w:hint="default" w:ascii="Times New Roman" w:hAnsi="Times New Roman" w:eastAsia="方正小标宋简体" w:cs="Times New Roman"/>
          <w:spacing w:val="2"/>
          <w:w w:val="97"/>
          <w:kern w:val="0"/>
          <w:sz w:val="44"/>
          <w:szCs w:val="44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spacing w:val="2"/>
          <w:w w:val="97"/>
          <w:kern w:val="0"/>
          <w:sz w:val="44"/>
          <w:szCs w:val="44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小标宋简体" w:cs="Times New Roman"/>
          <w:spacing w:val="2"/>
          <w:w w:val="97"/>
          <w:kern w:val="0"/>
          <w:sz w:val="44"/>
          <w:szCs w:val="44"/>
          <w:highlight w:val="none"/>
        </w:rPr>
        <w:t>日</w:t>
      </w:r>
      <w:r>
        <w:rPr>
          <w:rFonts w:hint="default" w:ascii="Times New Roman" w:hAnsi="Times New Roman" w:eastAsia="方正小标宋简体" w:cs="Times New Roman"/>
          <w:spacing w:val="2"/>
          <w:w w:val="97"/>
          <w:kern w:val="0"/>
          <w:sz w:val="44"/>
          <w:szCs w:val="44"/>
          <w:highlight w:val="none"/>
          <w:lang w:eastAsia="zh-CN"/>
        </w:rPr>
        <w:t>）</w:t>
      </w:r>
    </w:p>
    <w:p w14:paraId="0B705A20">
      <w:pPr>
        <w:spacing w:line="580" w:lineRule="exact"/>
        <w:jc w:val="center"/>
        <w:rPr>
          <w:rFonts w:hint="default" w:ascii="Times New Roman" w:hAnsi="Times New Roman" w:eastAsia="方正小标宋简体" w:cs="Times New Roman"/>
          <w:spacing w:val="2"/>
          <w:w w:val="97"/>
          <w:kern w:val="0"/>
          <w:sz w:val="36"/>
          <w:szCs w:val="36"/>
        </w:rPr>
      </w:pPr>
    </w:p>
    <w:tbl>
      <w:tblPr>
        <w:tblStyle w:val="3"/>
        <w:tblW w:w="9236" w:type="dxa"/>
        <w:jc w:val="right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97"/>
        <w:gridCol w:w="1097"/>
        <w:gridCol w:w="850"/>
        <w:gridCol w:w="2693"/>
        <w:gridCol w:w="2148"/>
      </w:tblGrid>
      <w:tr w14:paraId="48417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exact"/>
          <w:jc w:val="righ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38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  <w:highlight w:val="none"/>
                <w:lang w:bidi="ar"/>
              </w:rPr>
              <w:t>序号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D0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  <w:highlight w:val="none"/>
                <w:lang w:bidi="ar"/>
              </w:rPr>
              <w:t>招聘岗位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19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  <w:highlight w:val="none"/>
                <w:lang w:bidi="ar"/>
              </w:rPr>
              <w:t>岗位</w:t>
            </w:r>
          </w:p>
          <w:p w14:paraId="3D76F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  <w:highlight w:val="none"/>
                <w:lang w:bidi="ar"/>
              </w:rPr>
              <w:t>代码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1C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  <w:highlight w:val="none"/>
                <w:lang w:bidi="ar"/>
              </w:rPr>
              <w:t>人数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B6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  <w:highlight w:val="none"/>
                <w:lang w:bidi="ar"/>
              </w:rPr>
              <w:t>专业要求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70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  <w:highlight w:val="none"/>
                <w:lang w:bidi="ar"/>
              </w:rPr>
              <w:t>其他要求</w:t>
            </w:r>
          </w:p>
        </w:tc>
      </w:tr>
      <w:tr w14:paraId="27444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  <w:jc w:val="righ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EF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FE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highlight w:val="none"/>
              </w:rPr>
              <w:t>工作人员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2C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  <w:lang w:bidi="ar"/>
              </w:rPr>
              <w:t>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51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71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  <w:lang w:val="en-US" w:eastAsia="zh-CN"/>
              </w:rPr>
              <w:t>中文文秘类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</w:rPr>
              <w:t>、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  <w:lang w:val="en-US" w:eastAsia="zh-CN"/>
              </w:rPr>
              <w:t>工商管理类、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</w:rPr>
              <w:t>公共管理类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6A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</w:p>
        </w:tc>
      </w:tr>
    </w:tbl>
    <w:p w14:paraId="53CDB721">
      <w:pPr>
        <w:spacing w:line="42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 w14:paraId="31FA7E60">
      <w:pPr>
        <w:spacing w:line="420" w:lineRule="exact"/>
        <w:jc w:val="left"/>
        <w:rPr>
          <w:rFonts w:hint="eastAsia" w:eastAsia="黑体"/>
          <w:sz w:val="32"/>
          <w:szCs w:val="32"/>
        </w:rPr>
      </w:pPr>
    </w:p>
    <w:p w14:paraId="6C58E20B">
      <w:pPr>
        <w:spacing w:line="420" w:lineRule="exact"/>
        <w:jc w:val="left"/>
        <w:rPr>
          <w:rFonts w:hint="eastAsia" w:eastAsia="黑体"/>
          <w:sz w:val="32"/>
          <w:szCs w:val="32"/>
        </w:rPr>
      </w:pPr>
    </w:p>
    <w:p w14:paraId="485B24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MjBiNjQ3MTFjNDJjNzg0ZWQxOWJiZmYzZjRmNDMifQ=="/>
  </w:docVars>
  <w:rsids>
    <w:rsidRoot w:val="00000000"/>
    <w:rsid w:val="06B9214C"/>
    <w:rsid w:val="3AEA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92</Characters>
  <Lines>0</Lines>
  <Paragraphs>0</Paragraphs>
  <TotalTime>0</TotalTime>
  <ScaleCrop>false</ScaleCrop>
  <LinksUpToDate>false</LinksUpToDate>
  <CharactersWithSpaces>92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2024-08-30T08:49:00Z</dcterms:created>
  <dc:creator>lenovo</dc:creator>
  <cp:lastModifiedBy>Administrator</cp:lastModifiedBy>
  <dcterms:modified xsi:type="dcterms:W3CDTF">2024-09-02T01:38:29Z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02FB300D825548299EF4BD01D7B5FDF3_12</vt:lpwstr>
  </property>
</Properties>
</file>