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宋体" w:hAnsi="宋体"/>
          <w:b/>
          <w:color w:val="FF0000"/>
          <w:sz w:val="44"/>
          <w:u w:val="single"/>
        </w:rPr>
      </w:pPr>
      <w:r>
        <w:rPr>
          <w:rFonts w:hint="eastAsia" w:ascii="宋体" w:hAnsi="宋体"/>
          <w:b/>
          <w:sz w:val="44"/>
          <w:u w:val="single"/>
        </w:rPr>
        <w:t>应聘人员登记表</w:t>
      </w:r>
    </w:p>
    <w:p>
      <w:pPr>
        <w:rPr>
          <w:rFonts w:ascii="宋体" w:hAnsi="宋体"/>
          <w:sz w:val="10"/>
        </w:rPr>
      </w:pPr>
    </w:p>
    <w:p>
      <w:pPr>
        <w:spacing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应聘岗位代码及名称：                  身份证号码：                            </w:t>
      </w:r>
      <w:r>
        <w:rPr>
          <w:rFonts w:ascii="宋体" w:hAnsi="宋体"/>
          <w:sz w:val="24"/>
          <w:szCs w:val="24"/>
        </w:rPr>
        <w:t xml:space="preserve">       </w:t>
      </w:r>
    </w:p>
    <w:tbl>
      <w:tblPr>
        <w:tblStyle w:val="4"/>
        <w:tblW w:w="875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65"/>
        <w:gridCol w:w="984"/>
        <w:gridCol w:w="15"/>
        <w:gridCol w:w="1056"/>
        <w:gridCol w:w="1170"/>
        <w:gridCol w:w="1455"/>
        <w:gridCol w:w="19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1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（时间）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1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808080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80808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04" w:type="dxa"/>
            <w:vMerge w:val="restart"/>
            <w:vAlign w:val="center"/>
          </w:tcPr>
          <w:p>
            <w:pPr>
              <w:spacing w:line="24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起止年月</w:t>
            </w:r>
          </w:p>
        </w:tc>
        <w:tc>
          <w:tcPr>
            <w:tcW w:w="558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在何地、何单位、任何职（从高中开始填写）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1104" w:type="dxa"/>
            <w:vMerge w:val="continue"/>
            <w:vAlign w:val="center"/>
          </w:tcPr>
          <w:p/>
        </w:tc>
        <w:tc>
          <w:tcPr>
            <w:tcW w:w="765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</w:trPr>
        <w:tc>
          <w:tcPr>
            <w:tcW w:w="110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  <w:r>
              <w:rPr>
                <w:rFonts w:hint="eastAsia" w:ascii="宋体" w:hAnsi="宋体"/>
                <w:lang w:val="en-US" w:eastAsia="zh-CN"/>
              </w:rPr>
              <w:t>业绩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t xml:space="preserve">           </w:t>
      </w:r>
      <w:r>
        <w:rPr>
          <w:rFonts w:ascii="宋体" w:hAnsi="宋体"/>
        </w:rPr>
        <w:tab/>
      </w:r>
    </w:p>
    <w:tbl>
      <w:tblPr>
        <w:tblStyle w:val="4"/>
        <w:tblpPr w:leftFromText="180" w:rightFromText="180" w:vertAnchor="page" w:horzAnchor="margin" w:tblpY="1921"/>
        <w:tblW w:w="852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61"/>
        <w:gridCol w:w="1418"/>
        <w:gridCol w:w="1276"/>
        <w:gridCol w:w="1134"/>
        <w:gridCol w:w="1134"/>
        <w:gridCol w:w="17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48" w:type="dxa"/>
            <w:vMerge w:val="restart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配偶</w:t>
            </w: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文化程度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4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8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4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父亲姓名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75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8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子女情况</w:t>
            </w:r>
          </w:p>
        </w:tc>
        <w:tc>
          <w:tcPr>
            <w:tcW w:w="6717" w:type="dxa"/>
            <w:gridSpan w:val="5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526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应聘的主要原因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8526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8526" w:type="dxa"/>
            <w:gridSpan w:val="7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招聘单位向应聘者保证：为您保守个人机密！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同时，应聘者也向招聘单位保证：以上均为事实！</w:t>
            </w:r>
          </w:p>
          <w:p>
            <w:pPr>
              <w:ind w:left="5670" w:hanging="5670" w:hangingChars="27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ind w:left="5670" w:hanging="5670" w:hangingChars="2700"/>
              <w:rPr>
                <w:rFonts w:ascii="宋体" w:hAnsi="宋体"/>
              </w:rPr>
            </w:pPr>
          </w:p>
          <w:p>
            <w:pPr>
              <w:ind w:left="5670" w:leftChars="260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填表人：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>（签名）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</w:tc>
      </w:tr>
    </w:tbl>
    <w:p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 xml:space="preserve">                                                                                                                                 </w:t>
      </w:r>
    </w:p>
    <w:sectPr>
      <w:type w:val="continuous"/>
      <w:pgSz w:w="11907" w:h="16840"/>
      <w:pgMar w:top="1440" w:right="1800" w:bottom="1440" w:left="1800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ViYjVlNGNhOWE1ZTUwMzY3NzgyNDAwNTk1NDhjMWYifQ=="/>
  </w:docVars>
  <w:rsids>
    <w:rsidRoot w:val="00403961"/>
    <w:rsid w:val="00022637"/>
    <w:rsid w:val="000226B4"/>
    <w:rsid w:val="00062692"/>
    <w:rsid w:val="00074842"/>
    <w:rsid w:val="000A336C"/>
    <w:rsid w:val="000B0469"/>
    <w:rsid w:val="000E0028"/>
    <w:rsid w:val="001C4955"/>
    <w:rsid w:val="00255A94"/>
    <w:rsid w:val="002B1582"/>
    <w:rsid w:val="002B4572"/>
    <w:rsid w:val="002C2725"/>
    <w:rsid w:val="002D373D"/>
    <w:rsid w:val="002F56BD"/>
    <w:rsid w:val="00307536"/>
    <w:rsid w:val="00313CF6"/>
    <w:rsid w:val="00342D64"/>
    <w:rsid w:val="0035520F"/>
    <w:rsid w:val="00380245"/>
    <w:rsid w:val="00403961"/>
    <w:rsid w:val="0040741E"/>
    <w:rsid w:val="00474662"/>
    <w:rsid w:val="004942A7"/>
    <w:rsid w:val="0052229C"/>
    <w:rsid w:val="00525165"/>
    <w:rsid w:val="005404B4"/>
    <w:rsid w:val="00596884"/>
    <w:rsid w:val="005A400C"/>
    <w:rsid w:val="005C6E74"/>
    <w:rsid w:val="005D118F"/>
    <w:rsid w:val="0062446A"/>
    <w:rsid w:val="00647721"/>
    <w:rsid w:val="00697744"/>
    <w:rsid w:val="006E1913"/>
    <w:rsid w:val="006E489B"/>
    <w:rsid w:val="00736475"/>
    <w:rsid w:val="00737854"/>
    <w:rsid w:val="00753F59"/>
    <w:rsid w:val="007D60A0"/>
    <w:rsid w:val="007D6E3D"/>
    <w:rsid w:val="007F46E1"/>
    <w:rsid w:val="007F7019"/>
    <w:rsid w:val="00813A7C"/>
    <w:rsid w:val="008166CC"/>
    <w:rsid w:val="00833921"/>
    <w:rsid w:val="00875D05"/>
    <w:rsid w:val="008E4313"/>
    <w:rsid w:val="008E53B2"/>
    <w:rsid w:val="008F1402"/>
    <w:rsid w:val="0091108E"/>
    <w:rsid w:val="009113E3"/>
    <w:rsid w:val="009164EE"/>
    <w:rsid w:val="009375CC"/>
    <w:rsid w:val="00956EBE"/>
    <w:rsid w:val="00975DFF"/>
    <w:rsid w:val="00A37861"/>
    <w:rsid w:val="00A64ABD"/>
    <w:rsid w:val="00AA5FC6"/>
    <w:rsid w:val="00AC2BC5"/>
    <w:rsid w:val="00B40E2F"/>
    <w:rsid w:val="00B4411B"/>
    <w:rsid w:val="00B86A6A"/>
    <w:rsid w:val="00BC787A"/>
    <w:rsid w:val="00BD51DB"/>
    <w:rsid w:val="00BE5BE7"/>
    <w:rsid w:val="00BF7DA1"/>
    <w:rsid w:val="00C84C82"/>
    <w:rsid w:val="00CB4856"/>
    <w:rsid w:val="00CC7ED9"/>
    <w:rsid w:val="00D10FE4"/>
    <w:rsid w:val="00D376B7"/>
    <w:rsid w:val="00D774FD"/>
    <w:rsid w:val="00D940F2"/>
    <w:rsid w:val="00DA6162"/>
    <w:rsid w:val="00DF3852"/>
    <w:rsid w:val="00E22D08"/>
    <w:rsid w:val="00E26A2D"/>
    <w:rsid w:val="00E341C3"/>
    <w:rsid w:val="00E50AC6"/>
    <w:rsid w:val="00E96E91"/>
    <w:rsid w:val="00EC1F6F"/>
    <w:rsid w:val="00ED33EB"/>
    <w:rsid w:val="00F17BBA"/>
    <w:rsid w:val="00F835AE"/>
    <w:rsid w:val="00FD4899"/>
    <w:rsid w:val="04C7473B"/>
    <w:rsid w:val="092A0A20"/>
    <w:rsid w:val="0F2F6254"/>
    <w:rsid w:val="23AA4BFB"/>
    <w:rsid w:val="25CE3C78"/>
    <w:rsid w:val="2ADD0557"/>
    <w:rsid w:val="2AF62A75"/>
    <w:rsid w:val="2BC61A20"/>
    <w:rsid w:val="31631FB0"/>
    <w:rsid w:val="5B699B3B"/>
    <w:rsid w:val="617D6EBE"/>
    <w:rsid w:val="621B3E48"/>
    <w:rsid w:val="67E3692B"/>
    <w:rsid w:val="7121501E"/>
    <w:rsid w:val="77E12F76"/>
    <w:rsid w:val="79B255C4"/>
    <w:rsid w:val="7BDE6FD3"/>
    <w:rsid w:val="BF3E82A3"/>
    <w:rsid w:val="CEFF5224"/>
    <w:rsid w:val="EFF1A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苏州工业园区人力资源开发公司</Company>
  <Pages>3</Pages>
  <Words>218</Words>
  <Characters>218</Characters>
  <Lines>5</Lines>
  <Paragraphs>1</Paragraphs>
  <TotalTime>11</TotalTime>
  <ScaleCrop>false</ScaleCrop>
  <LinksUpToDate>false</LinksUpToDate>
  <CharactersWithSpaces>562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2022-05-07T02:53:00Z</dcterms:created>
  <dc:creator>服务台</dc:creator>
  <cp:lastModifiedBy>孙晓曼</cp:lastModifiedBy>
  <cp:lastPrinted>2016-07-14T11:02:00Z</cp:lastPrinted>
  <dcterms:modified xsi:type="dcterms:W3CDTF">2022-05-07T04:48:11Z</dcterms:modified>
  <dc:title>苏州工业园区管委会应聘人员登记表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A43C5CD6D6D64E3FA0C41394E753B546</vt:lpwstr>
  </property>
</Properties>
</file>