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41FD7C">
      <w:pPr>
        <w:spacing w:line="640" w:lineRule="exact"/>
        <w:jc w:val="center"/>
        <w:rPr>
          <w:rFonts w:hint="eastAsia" w:ascii="方正小标宋_GBK" w:eastAsia="方正小标宋_GBK" w:cs="Times New Roman"/>
          <w:sz w:val="44"/>
          <w:szCs w:val="32"/>
        </w:rPr>
      </w:pPr>
      <w:r>
        <w:rPr>
          <w:rFonts w:hint="eastAsia" w:ascii="方正小标宋_GBK" w:eastAsia="方正小标宋_GBK" w:cs="Times New Roman"/>
          <w:sz w:val="44"/>
          <w:szCs w:val="32"/>
        </w:rPr>
        <w:t>江苏省吴江中等专业学校公开招聘启事</w:t>
      </w:r>
    </w:p>
    <w:p w14:paraId="228AF8FB">
      <w:pPr>
        <w:spacing w:line="579" w:lineRule="exact"/>
        <w:ind w:firstLine="480" w:firstLineChars="150"/>
        <w:jc w:val="left"/>
        <w:rPr>
          <w:rFonts w:ascii="仿宋_GB2312" w:eastAsia="仿宋_GB2312" w:cs="Times New Roman"/>
          <w:sz w:val="32"/>
          <w:szCs w:val="32"/>
        </w:rPr>
      </w:pPr>
      <w:r>
        <w:rPr>
          <w:rFonts w:hint="eastAsia" w:ascii="仿宋_GB2312" w:eastAsia="仿宋_GB2312" w:cs="Times New Roman"/>
          <w:sz w:val="32"/>
          <w:szCs w:val="32"/>
          <w:lang w:val="en-US" w:eastAsia="zh-CN"/>
        </w:rPr>
        <w:t>根据</w:t>
      </w:r>
      <w:r>
        <w:rPr>
          <w:rFonts w:hint="eastAsia" w:ascii="仿宋_GB2312" w:eastAsia="仿宋_GB2312" w:cs="Times New Roman"/>
          <w:sz w:val="32"/>
          <w:szCs w:val="32"/>
        </w:rPr>
        <w:t>学校</w:t>
      </w:r>
      <w:r>
        <w:rPr>
          <w:rFonts w:hint="eastAsia" w:ascii="仿宋_GB2312" w:eastAsia="仿宋_GB2312" w:cs="Times New Roman"/>
          <w:sz w:val="32"/>
          <w:szCs w:val="32"/>
          <w:lang w:val="en-US" w:eastAsia="zh-CN"/>
        </w:rPr>
        <w:t>发展</w:t>
      </w:r>
      <w:r>
        <w:rPr>
          <w:rFonts w:hint="eastAsia" w:ascii="仿宋_GB2312" w:eastAsia="仿宋_GB2312" w:cs="Times New Roman"/>
          <w:sz w:val="32"/>
          <w:szCs w:val="32"/>
        </w:rPr>
        <w:t>需要，</w:t>
      </w:r>
      <w:r>
        <w:rPr>
          <w:rFonts w:hint="eastAsia" w:ascii="仿宋_GB2312" w:eastAsia="仿宋_GB2312" w:cs="Times New Roman"/>
          <w:sz w:val="32"/>
          <w:szCs w:val="32"/>
          <w:lang w:val="en-US" w:eastAsia="zh-CN"/>
        </w:rPr>
        <w:t>进一步做好教育教学保障工作，</w:t>
      </w:r>
      <w:r>
        <w:rPr>
          <w:rFonts w:hint="eastAsia" w:ascii="仿宋_GB2312" w:eastAsia="仿宋_GB2312" w:cs="Times New Roman"/>
          <w:sz w:val="32"/>
          <w:szCs w:val="32"/>
        </w:rPr>
        <w:t>现决定</w:t>
      </w:r>
      <w:r>
        <w:rPr>
          <w:rFonts w:ascii="仿宋_GB2312" w:eastAsia="仿宋_GB2312" w:cs="Times New Roman"/>
          <w:sz w:val="32"/>
          <w:szCs w:val="32"/>
        </w:rPr>
        <w:t>面向社会公开招聘</w:t>
      </w:r>
      <w:bookmarkStart w:id="0" w:name="_Hlk133266154"/>
      <w:r>
        <w:rPr>
          <w:rFonts w:hint="eastAsia" w:ascii="仿宋_GB2312" w:eastAsia="仿宋_GB2312" w:cs="Times New Roman"/>
          <w:sz w:val="32"/>
          <w:szCs w:val="32"/>
          <w:lang w:val="en-US" w:eastAsia="zh-CN"/>
        </w:rPr>
        <w:t>后勤工作人员</w:t>
      </w:r>
      <w:bookmarkEnd w:id="0"/>
      <w:r>
        <w:rPr>
          <w:rFonts w:hint="eastAsia" w:ascii="仿宋_GB2312" w:eastAsia="仿宋_GB2312" w:cs="Times New Roman"/>
          <w:sz w:val="32"/>
          <w:szCs w:val="32"/>
          <w:lang w:val="en-US" w:eastAsia="zh-CN"/>
        </w:rPr>
        <w:t>1名</w:t>
      </w:r>
      <w:r>
        <w:rPr>
          <w:rFonts w:ascii="仿宋_GB2312" w:eastAsia="仿宋_GB2312" w:cs="Times New Roman"/>
          <w:sz w:val="32"/>
          <w:szCs w:val="32"/>
        </w:rPr>
        <w:t>，具体要求如下：</w:t>
      </w:r>
    </w:p>
    <w:p w14:paraId="1D1D98CB">
      <w:pPr>
        <w:spacing w:line="579" w:lineRule="exact"/>
        <w:ind w:firstLine="480" w:firstLineChars="150"/>
        <w:jc w:val="left"/>
        <w:rPr>
          <w:rFonts w:hint="eastAsia" w:ascii="仿宋_GB2312" w:eastAsia="仿宋_GB2312" w:cs="Times New Roman"/>
          <w:sz w:val="32"/>
          <w:szCs w:val="32"/>
        </w:rPr>
      </w:pPr>
      <w:r>
        <w:rPr>
          <w:rFonts w:hint="eastAsia" w:ascii="仿宋_GB2312" w:eastAsia="仿宋_GB2312" w:cs="Times New Roman"/>
          <w:sz w:val="32"/>
          <w:szCs w:val="32"/>
          <w:lang w:val="en-US" w:eastAsia="zh-CN"/>
        </w:rPr>
        <w:t>一、</w:t>
      </w:r>
      <w:r>
        <w:rPr>
          <w:rFonts w:ascii="仿宋_GB2312" w:eastAsia="仿宋_GB2312" w:cs="Times New Roman"/>
          <w:sz w:val="32"/>
          <w:szCs w:val="32"/>
        </w:rPr>
        <w:t>招聘条件、对象及要求</w:t>
      </w:r>
    </w:p>
    <w:p w14:paraId="137B5713">
      <w:pPr>
        <w:spacing w:line="579" w:lineRule="exact"/>
        <w:ind w:firstLine="480" w:firstLineChars="150"/>
        <w:jc w:val="left"/>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1.遵纪守法，具有良好的思想品德和职业道德，无违法犯罪记录，并具有正常履行岗位职责必备的身体条件和招聘岗位所规定的具体资格条件。</w:t>
      </w:r>
    </w:p>
    <w:p w14:paraId="7DC837A2">
      <w:pPr>
        <w:spacing w:line="579" w:lineRule="exact"/>
        <w:ind w:firstLine="480" w:firstLineChars="150"/>
        <w:jc w:val="left"/>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2.男性，1974年1月1日以后出生，具有国家承认高中（含职高、中专等）及以上学历, 具有良好的沟通能力。</w:t>
      </w:r>
    </w:p>
    <w:p w14:paraId="72B3EC5B">
      <w:pPr>
        <w:spacing w:line="579" w:lineRule="exact"/>
        <w:ind w:firstLine="480" w:firstLineChars="150"/>
        <w:jc w:val="left"/>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3.主要负责校内强电日常运行与维护工作，同等条件下，有电工职业资格证书优先录用。</w:t>
      </w:r>
    </w:p>
    <w:p w14:paraId="1D1CD763">
      <w:pPr>
        <w:spacing w:line="579" w:lineRule="exact"/>
        <w:ind w:firstLine="480" w:firstLineChars="150"/>
        <w:jc w:val="left"/>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二、招聘办法及流程</w:t>
      </w:r>
    </w:p>
    <w:p w14:paraId="5CC66D48">
      <w:pPr>
        <w:spacing w:line="579" w:lineRule="exact"/>
        <w:ind w:firstLine="480" w:firstLineChars="150"/>
        <w:jc w:val="left"/>
        <w:rPr>
          <w:rFonts w:hint="eastAsia" w:ascii="仿宋_GB2312" w:eastAsia="仿宋_GB2312" w:cs="Times New Roman"/>
          <w:sz w:val="32"/>
          <w:szCs w:val="32"/>
          <w:lang w:val="en-US" w:eastAsia="zh-CN"/>
        </w:rPr>
      </w:pPr>
      <w:r>
        <w:rPr>
          <w:rFonts w:hint="eastAsia" w:ascii="仿宋_GB2312" w:eastAsia="仿宋_GB2312" w:cs="Times New Roman"/>
          <w:sz w:val="32"/>
          <w:szCs w:val="32"/>
          <w:lang w:val="en-US" w:eastAsia="zh-CN"/>
        </w:rPr>
        <w:t>1.报名时间：2024年 12月24日至2025年1月2</w:t>
      </w:r>
      <w:bookmarkStart w:id="1" w:name="_GoBack"/>
      <w:bookmarkEnd w:id="1"/>
      <w:r>
        <w:rPr>
          <w:rFonts w:hint="eastAsia" w:ascii="仿宋_GB2312" w:eastAsia="仿宋_GB2312" w:cs="Times New Roman"/>
          <w:sz w:val="32"/>
          <w:szCs w:val="32"/>
          <w:lang w:val="en-US" w:eastAsia="zh-CN"/>
        </w:rPr>
        <w:t>日。</w:t>
      </w:r>
    </w:p>
    <w:p w14:paraId="767FA45D">
      <w:pPr>
        <w:spacing w:line="579" w:lineRule="exact"/>
        <w:ind w:firstLine="480" w:firstLineChars="150"/>
        <w:jc w:val="left"/>
        <w:rPr>
          <w:rFonts w:ascii="仿宋_GB2312" w:eastAsia="仿宋_GB2312" w:cs="Times New Roman"/>
          <w:sz w:val="32"/>
          <w:szCs w:val="32"/>
        </w:rPr>
      </w:pPr>
      <w:r>
        <w:rPr>
          <w:rFonts w:hint="eastAsia" w:ascii="仿宋_GB2312" w:eastAsia="仿宋_GB2312" w:cs="Times New Roman"/>
          <w:sz w:val="32"/>
          <w:szCs w:val="32"/>
          <w:lang w:val="en-US" w:eastAsia="zh-CN"/>
        </w:rPr>
        <w:t xml:space="preserve">2.报名方式：应聘者将报名表、身份证、学历证书、专业证书、相关工作经历证明等材料汇总成一个PDF文件，在规定报名时间内发至邮箱153494329@qq.com （报名表见附件1）            </w:t>
      </w:r>
    </w:p>
    <w:p w14:paraId="19D174DB">
      <w:pPr>
        <w:spacing w:line="579" w:lineRule="exact"/>
        <w:ind w:firstLine="480" w:firstLineChars="150"/>
        <w:jc w:val="left"/>
        <w:rPr>
          <w:rFonts w:hint="eastAsia" w:ascii="仿宋_GB2312" w:eastAsia="仿宋_GB2312" w:cs="Times New Roman"/>
          <w:sz w:val="32"/>
          <w:szCs w:val="32"/>
        </w:rPr>
      </w:pPr>
      <w:r>
        <w:rPr>
          <w:rFonts w:hint="eastAsia" w:ascii="仿宋_GB2312" w:eastAsia="仿宋_GB2312" w:cs="Times New Roman"/>
          <w:sz w:val="32"/>
          <w:szCs w:val="32"/>
        </w:rPr>
        <w:t>3</w:t>
      </w:r>
      <w:r>
        <w:rPr>
          <w:rFonts w:ascii="仿宋_GB2312" w:eastAsia="仿宋_GB2312" w:cs="Times New Roman"/>
          <w:sz w:val="32"/>
          <w:szCs w:val="32"/>
        </w:rPr>
        <w:t>.招聘方式：面试。面试时间、地点另行电话通知本人。参加面试的应聘者需携带本人户籍材料、身份证及学历证书、相关工作经历证明原件。</w:t>
      </w:r>
    </w:p>
    <w:p w14:paraId="137CACC9">
      <w:pPr>
        <w:spacing w:line="579" w:lineRule="exact"/>
        <w:ind w:firstLine="480" w:firstLineChars="150"/>
        <w:jc w:val="left"/>
        <w:rPr>
          <w:rFonts w:hint="eastAsia" w:ascii="仿宋_GB2312" w:eastAsia="仿宋_GB2312" w:cs="Times New Roman"/>
          <w:sz w:val="32"/>
          <w:szCs w:val="32"/>
        </w:rPr>
      </w:pPr>
      <w:r>
        <w:rPr>
          <w:rFonts w:hint="eastAsia" w:ascii="仿宋_GB2312" w:eastAsia="仿宋_GB2312" w:cs="Times New Roman"/>
          <w:sz w:val="32"/>
          <w:szCs w:val="32"/>
        </w:rPr>
        <w:t>4</w:t>
      </w:r>
      <w:r>
        <w:rPr>
          <w:rFonts w:ascii="仿宋_GB2312" w:eastAsia="仿宋_GB2312" w:cs="Times New Roman"/>
          <w:sz w:val="32"/>
          <w:szCs w:val="32"/>
        </w:rPr>
        <w:t>.录用和管理：根据面试成绩按照招聘岗位1：1的比例从高分到低分确定参加体检人员名单，并对体检合格人员进行政审（体检费用自理）。因体检、政审不合格或录用过程中出现缺额的，在应聘职位的人员中从高分到低分进行一次性递补。</w:t>
      </w:r>
    </w:p>
    <w:p w14:paraId="30FD497A">
      <w:pPr>
        <w:spacing w:line="579" w:lineRule="exact"/>
        <w:ind w:firstLine="480" w:firstLineChars="150"/>
        <w:jc w:val="left"/>
        <w:rPr>
          <w:rFonts w:hint="eastAsia" w:ascii="仿宋_GB2312" w:eastAsia="仿宋_GB2312" w:cs="Times New Roman"/>
          <w:sz w:val="32"/>
          <w:szCs w:val="32"/>
        </w:rPr>
      </w:pPr>
      <w:r>
        <w:rPr>
          <w:rFonts w:hint="eastAsia" w:ascii="仿宋_GB2312" w:eastAsia="仿宋_GB2312" w:cs="Times New Roman"/>
          <w:sz w:val="32"/>
          <w:szCs w:val="32"/>
        </w:rPr>
        <w:t>5</w:t>
      </w:r>
      <w:r>
        <w:rPr>
          <w:rFonts w:ascii="仿宋_GB2312" w:eastAsia="仿宋_GB2312" w:cs="Times New Roman"/>
          <w:sz w:val="32"/>
          <w:szCs w:val="32"/>
        </w:rPr>
        <w:t>.经面试、体检、政审合格的人员进行公示，公示时间为5个工作日，确认没有异议的，</w:t>
      </w:r>
      <w:r>
        <w:rPr>
          <w:rFonts w:hint="eastAsia" w:ascii="仿宋_GB2312" w:eastAsia="仿宋_GB2312" w:cs="Times New Roman"/>
          <w:sz w:val="32"/>
          <w:szCs w:val="32"/>
        </w:rPr>
        <w:t>并在规定的时间内报到，如与原单位发生人事（劳动）争议等事项，由本人负责协商解决。</w:t>
      </w:r>
    </w:p>
    <w:p w14:paraId="7FF89878">
      <w:pPr>
        <w:spacing w:line="579" w:lineRule="exact"/>
        <w:ind w:firstLine="480" w:firstLineChars="150"/>
        <w:jc w:val="left"/>
        <w:rPr>
          <w:rFonts w:hint="eastAsia" w:ascii="仿宋_GB2312" w:eastAsia="仿宋_GB2312" w:cs="Times New Roman"/>
          <w:sz w:val="32"/>
          <w:szCs w:val="32"/>
        </w:rPr>
      </w:pPr>
      <w:r>
        <w:rPr>
          <w:rFonts w:hint="eastAsia" w:ascii="仿宋_GB2312" w:eastAsia="仿宋_GB2312" w:cs="Times New Roman"/>
          <w:sz w:val="32"/>
          <w:szCs w:val="32"/>
        </w:rPr>
        <w:t>6. 试用期为三个月，试用期间考核不合格或不胜任工作者，取消聘用资格，解除劳动合同。</w:t>
      </w:r>
    </w:p>
    <w:p w14:paraId="7EFE3AE9">
      <w:pPr>
        <w:spacing w:line="579" w:lineRule="exact"/>
        <w:ind w:firstLine="480" w:firstLineChars="150"/>
        <w:jc w:val="left"/>
        <w:rPr>
          <w:rFonts w:hint="eastAsia" w:ascii="仿宋_GB2312" w:eastAsia="仿宋_GB2312" w:cs="Times New Roman"/>
          <w:sz w:val="32"/>
          <w:szCs w:val="32"/>
        </w:rPr>
      </w:pPr>
      <w:r>
        <w:rPr>
          <w:rFonts w:hint="eastAsia" w:ascii="仿宋_GB2312" w:eastAsia="仿宋_GB2312" w:cs="Times New Roman"/>
          <w:sz w:val="32"/>
          <w:szCs w:val="32"/>
          <w:lang w:val="en-US" w:eastAsia="zh-CN"/>
        </w:rPr>
        <w:t>7</w:t>
      </w:r>
      <w:r>
        <w:rPr>
          <w:rFonts w:hint="eastAsia" w:ascii="仿宋_GB2312" w:eastAsia="仿宋_GB2312" w:cs="Times New Roman"/>
          <w:sz w:val="32"/>
          <w:szCs w:val="32"/>
        </w:rPr>
        <w:t>. 录取人员工资薪酬，参照</w:t>
      </w:r>
      <w:r>
        <w:rPr>
          <w:rFonts w:hint="eastAsia" w:ascii="仿宋_GB2312" w:eastAsia="仿宋_GB2312" w:cs="Times New Roman"/>
          <w:sz w:val="32"/>
          <w:szCs w:val="32"/>
          <w:lang w:val="en-US" w:eastAsia="zh-CN"/>
        </w:rPr>
        <w:t>江苏省吴江中等专业学校</w:t>
      </w:r>
      <w:r>
        <w:rPr>
          <w:rFonts w:hint="eastAsia" w:ascii="仿宋_GB2312" w:eastAsia="仿宋_GB2312" w:cs="Times New Roman"/>
          <w:sz w:val="32"/>
          <w:szCs w:val="32"/>
        </w:rPr>
        <w:t>后勤工人工资待遇相关规定执行，具体待遇面议。</w:t>
      </w:r>
    </w:p>
    <w:p w14:paraId="7A26FEA4">
      <w:pPr>
        <w:spacing w:line="579" w:lineRule="exact"/>
        <w:ind w:firstLine="480" w:firstLineChars="150"/>
        <w:jc w:val="left"/>
        <w:rPr>
          <w:rFonts w:hint="eastAsia" w:ascii="仿宋_GB2312" w:eastAsia="仿宋_GB2312" w:cs="Times New Roman"/>
          <w:sz w:val="32"/>
          <w:szCs w:val="32"/>
        </w:rPr>
      </w:pPr>
      <w:r>
        <w:rPr>
          <w:rFonts w:hint="eastAsia" w:ascii="仿宋_GB2312" w:eastAsia="仿宋_GB2312" w:cs="Times New Roman"/>
          <w:sz w:val="32"/>
          <w:szCs w:val="32"/>
          <w:lang w:val="en-US" w:eastAsia="zh-CN"/>
        </w:rPr>
        <w:t>8</w:t>
      </w:r>
      <w:r>
        <w:rPr>
          <w:rFonts w:ascii="仿宋_GB2312" w:eastAsia="仿宋_GB2312" w:cs="Times New Roman"/>
          <w:sz w:val="32"/>
          <w:szCs w:val="32"/>
        </w:rPr>
        <w:t>.所有</w:t>
      </w:r>
      <w:r>
        <w:rPr>
          <w:rFonts w:hint="eastAsia" w:ascii="仿宋_GB2312" w:eastAsia="仿宋_GB2312" w:cs="Times New Roman"/>
          <w:sz w:val="32"/>
          <w:szCs w:val="32"/>
        </w:rPr>
        <w:t>应聘</w:t>
      </w:r>
      <w:r>
        <w:rPr>
          <w:rFonts w:ascii="仿宋_GB2312" w:eastAsia="仿宋_GB2312" w:cs="Times New Roman"/>
          <w:sz w:val="32"/>
          <w:szCs w:val="32"/>
        </w:rPr>
        <w:t>者须对本人所提供的各类材料的真实性负责，弄虚作假者，一经查实，取消录用资格，解除聘用合同。</w:t>
      </w:r>
    </w:p>
    <w:p w14:paraId="4503DF7A">
      <w:pPr>
        <w:spacing w:line="579" w:lineRule="exact"/>
        <w:ind w:firstLine="480" w:firstLineChars="150"/>
        <w:jc w:val="left"/>
        <w:rPr>
          <w:rFonts w:hint="eastAsia" w:ascii="仿宋_GB2312" w:eastAsia="仿宋_GB2312" w:cs="Times New Roman"/>
          <w:sz w:val="32"/>
          <w:szCs w:val="32"/>
        </w:rPr>
      </w:pPr>
      <w:r>
        <w:rPr>
          <w:rFonts w:ascii="仿宋_GB2312" w:eastAsia="仿宋_GB2312" w:cs="Times New Roman"/>
          <w:sz w:val="32"/>
          <w:szCs w:val="32"/>
        </w:rPr>
        <w:t>本简章只适用于本次公开招聘工作，未尽事宜，由</w:t>
      </w:r>
      <w:r>
        <w:rPr>
          <w:rFonts w:hint="eastAsia" w:ascii="仿宋_GB2312" w:eastAsia="仿宋_GB2312" w:cs="Times New Roman"/>
          <w:sz w:val="32"/>
          <w:szCs w:val="32"/>
          <w:lang w:val="en-US" w:eastAsia="zh-CN"/>
        </w:rPr>
        <w:t>江苏省吴江中等专业学校</w:t>
      </w:r>
      <w:r>
        <w:rPr>
          <w:rFonts w:ascii="仿宋_GB2312" w:eastAsia="仿宋_GB2312" w:cs="Times New Roman"/>
          <w:sz w:val="32"/>
          <w:szCs w:val="32"/>
        </w:rPr>
        <w:t>负责解释。</w:t>
      </w:r>
      <w:r>
        <w:rPr>
          <w:rFonts w:hint="eastAsia" w:ascii="仿宋_GB2312" w:eastAsia="仿宋_GB2312" w:cs="Times New Roman"/>
          <w:sz w:val="32"/>
          <w:szCs w:val="32"/>
          <w:lang w:val="en-US" w:eastAsia="zh-CN"/>
        </w:rPr>
        <w:t>江苏省吴江中等专业学校地址</w:t>
      </w:r>
      <w:r>
        <w:rPr>
          <w:rFonts w:hint="eastAsia" w:ascii="仿宋_GB2312" w:eastAsia="仿宋_GB2312" w:cs="Times New Roman"/>
          <w:sz w:val="32"/>
          <w:szCs w:val="32"/>
        </w:rPr>
        <w:t>为</w:t>
      </w:r>
      <w:r>
        <w:rPr>
          <w:rFonts w:ascii="仿宋_GB2312" w:eastAsia="仿宋_GB2312" w:cs="Times New Roman"/>
          <w:sz w:val="32"/>
          <w:szCs w:val="32"/>
        </w:rPr>
        <w:t>苏州市吴江区东太湖大道9000号</w:t>
      </w:r>
      <w:r>
        <w:rPr>
          <w:rFonts w:hint="eastAsia" w:ascii="仿宋_GB2312" w:eastAsia="仿宋_GB2312" w:cs="Times New Roman"/>
          <w:sz w:val="32"/>
          <w:szCs w:val="32"/>
        </w:rPr>
        <w:t>。</w:t>
      </w:r>
    </w:p>
    <w:p w14:paraId="4FC61C83">
      <w:pPr>
        <w:spacing w:line="579" w:lineRule="exact"/>
        <w:ind w:firstLine="480" w:firstLineChars="150"/>
        <w:jc w:val="left"/>
        <w:rPr>
          <w:rFonts w:hint="eastAsia" w:ascii="仿宋_GB2312" w:eastAsia="仿宋_GB2312" w:cs="Times New Roman"/>
          <w:sz w:val="32"/>
          <w:szCs w:val="32"/>
          <w:lang w:val="en-US" w:eastAsia="zh-CN"/>
        </w:rPr>
      </w:pPr>
      <w:r>
        <w:rPr>
          <w:rFonts w:hint="eastAsia" w:ascii="仿宋_GB2312" w:eastAsia="仿宋_GB2312" w:cs="Times New Roman"/>
          <w:sz w:val="32"/>
          <w:szCs w:val="32"/>
        </w:rPr>
        <w:t>报名</w:t>
      </w:r>
      <w:r>
        <w:rPr>
          <w:rFonts w:ascii="仿宋_GB2312" w:eastAsia="仿宋_GB2312" w:cs="Times New Roman"/>
          <w:sz w:val="32"/>
          <w:szCs w:val="32"/>
        </w:rPr>
        <w:t>咨询电话：</w:t>
      </w:r>
      <w:r>
        <w:rPr>
          <w:rFonts w:hint="eastAsia" w:ascii="仿宋_GB2312" w:eastAsia="仿宋_GB2312" w:cs="Times New Roman"/>
          <w:sz w:val="32"/>
          <w:szCs w:val="32"/>
          <w:lang w:val="en-US" w:eastAsia="zh-CN"/>
        </w:rPr>
        <w:t>0512-63465610     联系人：沈老师</w:t>
      </w:r>
    </w:p>
    <w:p w14:paraId="7EC58276">
      <w:pPr>
        <w:spacing w:line="579" w:lineRule="exact"/>
        <w:ind w:firstLine="480" w:firstLineChars="150"/>
        <w:jc w:val="left"/>
        <w:rPr>
          <w:rFonts w:hint="eastAsia" w:ascii="仿宋_GB2312" w:eastAsia="仿宋_GB2312" w:cs="Times New Roman"/>
          <w:sz w:val="32"/>
          <w:szCs w:val="32"/>
        </w:rPr>
      </w:pPr>
      <w:r>
        <w:rPr>
          <w:rFonts w:hint="eastAsia" w:ascii="仿宋_GB2312" w:eastAsia="仿宋_GB2312" w:cs="Times New Roman"/>
          <w:sz w:val="32"/>
          <w:szCs w:val="32"/>
        </w:rPr>
        <w:t xml:space="preserve">       </w:t>
      </w:r>
    </w:p>
    <w:p w14:paraId="68CB075D">
      <w:pPr>
        <w:spacing w:line="579" w:lineRule="exact"/>
        <w:ind w:firstLine="480" w:firstLineChars="150"/>
        <w:jc w:val="left"/>
        <w:rPr>
          <w:rFonts w:hint="eastAsia" w:ascii="仿宋_GB2312" w:eastAsia="仿宋_GB2312" w:cs="Times New Roman"/>
          <w:sz w:val="32"/>
          <w:szCs w:val="32"/>
        </w:rPr>
      </w:pPr>
    </w:p>
    <w:p w14:paraId="4FE6652F">
      <w:pPr>
        <w:spacing w:line="579" w:lineRule="exact"/>
        <w:ind w:firstLine="480" w:firstLineChars="150"/>
        <w:jc w:val="left"/>
        <w:rPr>
          <w:rFonts w:hint="eastAsia" w:ascii="仿宋_GB2312" w:eastAsia="仿宋_GB2312" w:cs="Times New Roman"/>
          <w:sz w:val="32"/>
          <w:szCs w:val="32"/>
        </w:rPr>
      </w:pPr>
      <w:r>
        <w:rPr>
          <w:rFonts w:hint="eastAsia" w:ascii="仿宋_GB2312" w:eastAsia="仿宋_GB2312" w:cs="Times New Roman"/>
          <w:sz w:val="32"/>
          <w:szCs w:val="32"/>
          <w:lang w:val="en-US" w:eastAsia="zh-CN"/>
        </w:rPr>
        <w:t xml:space="preserve">                          江苏省吴江中等专业学校</w:t>
      </w:r>
      <w:r>
        <w:rPr>
          <w:rFonts w:ascii="仿宋_GB2312" w:eastAsia="仿宋_GB2312" w:cs="Times New Roman"/>
          <w:sz w:val="32"/>
          <w:szCs w:val="32"/>
        </w:rPr>
        <w:t xml:space="preserve">                           </w:t>
      </w:r>
    </w:p>
    <w:p w14:paraId="54C49337">
      <w:pPr>
        <w:spacing w:line="579" w:lineRule="exact"/>
        <w:ind w:firstLine="480" w:firstLineChars="150"/>
        <w:jc w:val="left"/>
        <w:rPr>
          <w:rFonts w:hint="eastAsia" w:ascii="仿宋_GB2312" w:eastAsia="仿宋_GB2312" w:cs="Times New Roman"/>
          <w:sz w:val="32"/>
          <w:szCs w:val="32"/>
        </w:rPr>
      </w:pPr>
      <w:r>
        <w:rPr>
          <w:rFonts w:hint="eastAsia" w:ascii="仿宋_GB2312" w:eastAsia="仿宋_GB2312" w:cs="Times New Roman"/>
          <w:sz w:val="32"/>
          <w:szCs w:val="32"/>
          <w:lang w:val="en-US" w:eastAsia="zh-CN"/>
        </w:rPr>
        <w:t xml:space="preserve">                            </w:t>
      </w:r>
      <w:r>
        <w:rPr>
          <w:rFonts w:ascii="仿宋_GB2312" w:eastAsia="仿宋_GB2312" w:cs="Times New Roman"/>
          <w:sz w:val="32"/>
          <w:szCs w:val="32"/>
        </w:rPr>
        <w:t>202</w:t>
      </w:r>
      <w:r>
        <w:rPr>
          <w:rFonts w:hint="eastAsia" w:ascii="仿宋_GB2312" w:eastAsia="仿宋_GB2312" w:cs="Times New Roman"/>
          <w:sz w:val="32"/>
          <w:szCs w:val="32"/>
        </w:rPr>
        <w:t>4</w:t>
      </w:r>
      <w:r>
        <w:rPr>
          <w:rFonts w:ascii="仿宋_GB2312" w:eastAsia="仿宋_GB2312" w:cs="Times New Roman"/>
          <w:sz w:val="32"/>
          <w:szCs w:val="32"/>
        </w:rPr>
        <w:t>年</w:t>
      </w:r>
      <w:r>
        <w:rPr>
          <w:rFonts w:hint="eastAsia" w:ascii="仿宋_GB2312" w:eastAsia="仿宋_GB2312" w:cs="Times New Roman"/>
          <w:sz w:val="32"/>
          <w:szCs w:val="32"/>
          <w:lang w:val="en-US" w:eastAsia="zh-CN"/>
        </w:rPr>
        <w:t>12</w:t>
      </w:r>
      <w:r>
        <w:rPr>
          <w:rFonts w:ascii="仿宋_GB2312" w:eastAsia="仿宋_GB2312" w:cs="Times New Roman"/>
          <w:sz w:val="32"/>
          <w:szCs w:val="32"/>
        </w:rPr>
        <w:t>月</w:t>
      </w:r>
      <w:r>
        <w:rPr>
          <w:rFonts w:hint="eastAsia" w:ascii="仿宋_GB2312" w:eastAsia="仿宋_GB2312" w:cs="Times New Roman"/>
          <w:sz w:val="32"/>
          <w:szCs w:val="32"/>
          <w:lang w:val="en-US" w:eastAsia="zh-CN"/>
        </w:rPr>
        <w:t>23</w:t>
      </w:r>
      <w:r>
        <w:rPr>
          <w:rFonts w:ascii="仿宋_GB2312" w:eastAsia="仿宋_GB2312" w:cs="Times New Roman"/>
          <w:sz w:val="32"/>
          <w:szCs w:val="32"/>
        </w:rPr>
        <w:t xml:space="preserve">日    </w:t>
      </w:r>
    </w:p>
    <w:p w14:paraId="7B5E0F49">
      <w:pPr>
        <w:spacing w:line="579" w:lineRule="exact"/>
        <w:ind w:firstLine="480" w:firstLineChars="150"/>
        <w:jc w:val="left"/>
        <w:rPr>
          <w:rFonts w:hint="eastAsia" w:ascii="仿宋_GB2312" w:eastAsia="仿宋_GB2312" w:cs="Times New Roman"/>
          <w:sz w:val="32"/>
          <w:szCs w:val="32"/>
        </w:rPr>
      </w:pPr>
    </w:p>
    <w:p w14:paraId="1217DAF5">
      <w:pPr>
        <w:spacing w:line="460" w:lineRule="exact"/>
        <w:outlineLvl w:val="0"/>
        <w:rPr>
          <w:rFonts w:hint="eastAsia" w:ascii="宋体" w:hAnsi="宋体"/>
          <w:b/>
          <w:sz w:val="32"/>
        </w:rPr>
      </w:pPr>
    </w:p>
    <w:p w14:paraId="126F80F3">
      <w:pPr>
        <w:spacing w:line="460" w:lineRule="exact"/>
        <w:outlineLvl w:val="0"/>
        <w:rPr>
          <w:rFonts w:hint="eastAsia" w:ascii="宋体" w:hAnsi="宋体"/>
          <w:b/>
          <w:sz w:val="32"/>
        </w:rPr>
      </w:pPr>
    </w:p>
    <w:p w14:paraId="7AEE7E9E">
      <w:pPr>
        <w:spacing w:line="460" w:lineRule="exact"/>
        <w:outlineLvl w:val="0"/>
        <w:rPr>
          <w:rFonts w:hint="eastAsia" w:ascii="宋体" w:hAnsi="宋体"/>
          <w:b/>
          <w:sz w:val="32"/>
        </w:rPr>
      </w:pPr>
    </w:p>
    <w:p w14:paraId="4C1250EE">
      <w:pPr>
        <w:spacing w:line="460" w:lineRule="exact"/>
        <w:outlineLvl w:val="0"/>
        <w:rPr>
          <w:rFonts w:hint="eastAsia" w:ascii="宋体" w:hAnsi="宋体"/>
          <w:b/>
          <w:sz w:val="32"/>
        </w:rPr>
      </w:pPr>
    </w:p>
    <w:p w14:paraId="60CF1B0F">
      <w:pPr>
        <w:spacing w:line="460" w:lineRule="exact"/>
        <w:outlineLvl w:val="0"/>
        <w:rPr>
          <w:rFonts w:hint="eastAsia" w:ascii="宋体" w:hAnsi="宋体"/>
          <w:b/>
          <w:sz w:val="32"/>
        </w:rPr>
      </w:pPr>
    </w:p>
    <w:p w14:paraId="5E947532">
      <w:pPr>
        <w:spacing w:line="460" w:lineRule="exact"/>
        <w:outlineLvl w:val="0"/>
        <w:rPr>
          <w:rFonts w:hint="eastAsia" w:ascii="宋体" w:hAnsi="宋体"/>
          <w:b/>
          <w:sz w:val="32"/>
        </w:rPr>
      </w:pPr>
      <w:r>
        <w:rPr>
          <w:rFonts w:hint="eastAsia" w:ascii="宋体" w:hAnsi="宋体"/>
          <w:b/>
          <w:sz w:val="32"/>
        </w:rPr>
        <w:t>附件1</w:t>
      </w:r>
    </w:p>
    <w:p w14:paraId="0060E931">
      <w:pPr>
        <w:spacing w:line="460" w:lineRule="exact"/>
        <w:jc w:val="center"/>
        <w:outlineLvl w:val="0"/>
        <w:rPr>
          <w:rFonts w:hint="eastAsia" w:ascii="宋体" w:hAnsi="宋体"/>
          <w:b/>
          <w:sz w:val="32"/>
        </w:rPr>
      </w:pPr>
      <w:r>
        <w:rPr>
          <w:rFonts w:hint="eastAsia" w:ascii="宋体" w:hAnsi="宋体"/>
          <w:b/>
          <w:sz w:val="32"/>
          <w:lang w:val="en-US" w:eastAsia="zh-CN"/>
        </w:rPr>
        <w:t>江苏省吴江中等专业学校</w:t>
      </w:r>
      <w:r>
        <w:rPr>
          <w:rFonts w:hint="eastAsia" w:ascii="宋体" w:hAnsi="宋体"/>
          <w:b/>
          <w:sz w:val="32"/>
        </w:rPr>
        <w:t>公开招聘报名表</w:t>
      </w:r>
    </w:p>
    <w:p w14:paraId="1298856A">
      <w:pPr>
        <w:spacing w:line="460" w:lineRule="exact"/>
        <w:jc w:val="both"/>
        <w:outlineLvl w:val="0"/>
        <w:rPr>
          <w:rFonts w:hint="eastAsia" w:ascii="宋体" w:hAnsi="宋体"/>
          <w:b/>
          <w:sz w:val="32"/>
        </w:rPr>
      </w:pPr>
    </w:p>
    <w:tbl>
      <w:tblPr>
        <w:tblStyle w:val="5"/>
        <w:tblpPr w:leftFromText="180" w:rightFromText="180" w:vertAnchor="text" w:horzAnchor="margin" w:tblpXSpec="center" w:tblpY="174"/>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5"/>
        <w:gridCol w:w="2289"/>
        <w:gridCol w:w="1417"/>
        <w:gridCol w:w="2005"/>
        <w:gridCol w:w="1958"/>
      </w:tblGrid>
      <w:tr w14:paraId="64C07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5" w:type="dxa"/>
            <w:vAlign w:val="center"/>
          </w:tcPr>
          <w:p w14:paraId="0042EF31">
            <w:pPr>
              <w:adjustRightInd w:val="0"/>
              <w:snapToGrid w:val="0"/>
              <w:jc w:val="center"/>
              <w:rPr>
                <w:rFonts w:hint="eastAsia" w:ascii="宋体" w:hAnsi="宋体"/>
                <w:szCs w:val="21"/>
              </w:rPr>
            </w:pPr>
            <w:r>
              <w:rPr>
                <w:rFonts w:hint="eastAsia" w:ascii="宋体" w:hAnsi="宋体"/>
                <w:szCs w:val="21"/>
              </w:rPr>
              <w:t>姓 名</w:t>
            </w:r>
          </w:p>
        </w:tc>
        <w:tc>
          <w:tcPr>
            <w:tcW w:w="2289" w:type="dxa"/>
            <w:vAlign w:val="center"/>
          </w:tcPr>
          <w:p w14:paraId="22DEE50F">
            <w:pPr>
              <w:adjustRightInd w:val="0"/>
              <w:snapToGrid w:val="0"/>
              <w:jc w:val="center"/>
              <w:rPr>
                <w:rFonts w:hint="eastAsia" w:ascii="宋体" w:hAnsi="宋体"/>
                <w:szCs w:val="21"/>
              </w:rPr>
            </w:pPr>
          </w:p>
        </w:tc>
        <w:tc>
          <w:tcPr>
            <w:tcW w:w="1417" w:type="dxa"/>
            <w:vAlign w:val="center"/>
          </w:tcPr>
          <w:p w14:paraId="5C063FC3">
            <w:pPr>
              <w:adjustRightInd w:val="0"/>
              <w:snapToGrid w:val="0"/>
              <w:jc w:val="center"/>
              <w:rPr>
                <w:rFonts w:hint="eastAsia" w:ascii="宋体" w:hAnsi="宋体"/>
                <w:szCs w:val="21"/>
              </w:rPr>
            </w:pPr>
            <w:r>
              <w:rPr>
                <w:rFonts w:hint="eastAsia" w:ascii="宋体" w:hAnsi="宋体"/>
                <w:szCs w:val="21"/>
              </w:rPr>
              <w:t>性 别</w:t>
            </w:r>
          </w:p>
        </w:tc>
        <w:tc>
          <w:tcPr>
            <w:tcW w:w="2005" w:type="dxa"/>
            <w:vAlign w:val="center"/>
          </w:tcPr>
          <w:p w14:paraId="76C8FB1C">
            <w:pPr>
              <w:adjustRightInd w:val="0"/>
              <w:snapToGrid w:val="0"/>
              <w:jc w:val="center"/>
              <w:rPr>
                <w:rFonts w:hint="eastAsia" w:ascii="宋体" w:hAnsi="宋体"/>
                <w:szCs w:val="21"/>
              </w:rPr>
            </w:pPr>
          </w:p>
        </w:tc>
        <w:tc>
          <w:tcPr>
            <w:tcW w:w="1958" w:type="dxa"/>
            <w:vMerge w:val="restart"/>
            <w:vAlign w:val="center"/>
          </w:tcPr>
          <w:p w14:paraId="17564C79">
            <w:pPr>
              <w:adjustRightInd w:val="0"/>
              <w:snapToGrid w:val="0"/>
              <w:jc w:val="center"/>
              <w:rPr>
                <w:rFonts w:hint="eastAsia" w:ascii="宋体" w:hAnsi="宋体"/>
                <w:szCs w:val="21"/>
              </w:rPr>
            </w:pPr>
            <w:r>
              <w:rPr>
                <w:rFonts w:hint="eastAsia" w:ascii="宋体" w:hAnsi="宋体"/>
                <w:szCs w:val="21"/>
              </w:rPr>
              <w:t>照片</w:t>
            </w:r>
          </w:p>
        </w:tc>
      </w:tr>
      <w:tr w14:paraId="2DFD5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5" w:type="dxa"/>
            <w:vAlign w:val="center"/>
          </w:tcPr>
          <w:p w14:paraId="466D79C1">
            <w:pPr>
              <w:adjustRightInd w:val="0"/>
              <w:snapToGrid w:val="0"/>
              <w:jc w:val="center"/>
              <w:rPr>
                <w:rFonts w:hint="eastAsia" w:ascii="宋体" w:hAnsi="宋体"/>
                <w:szCs w:val="21"/>
              </w:rPr>
            </w:pPr>
            <w:r>
              <w:rPr>
                <w:rFonts w:hint="eastAsia" w:ascii="宋体" w:hAnsi="宋体"/>
                <w:szCs w:val="21"/>
              </w:rPr>
              <w:t>民 族</w:t>
            </w:r>
          </w:p>
        </w:tc>
        <w:tc>
          <w:tcPr>
            <w:tcW w:w="2289" w:type="dxa"/>
            <w:vAlign w:val="center"/>
          </w:tcPr>
          <w:p w14:paraId="70E4B9E7">
            <w:pPr>
              <w:adjustRightInd w:val="0"/>
              <w:snapToGrid w:val="0"/>
              <w:jc w:val="center"/>
              <w:rPr>
                <w:rFonts w:hint="eastAsia" w:ascii="宋体" w:hAnsi="宋体"/>
                <w:szCs w:val="21"/>
              </w:rPr>
            </w:pPr>
          </w:p>
        </w:tc>
        <w:tc>
          <w:tcPr>
            <w:tcW w:w="1417" w:type="dxa"/>
            <w:vAlign w:val="center"/>
          </w:tcPr>
          <w:p w14:paraId="11BCB620">
            <w:pPr>
              <w:adjustRightInd w:val="0"/>
              <w:snapToGrid w:val="0"/>
              <w:jc w:val="center"/>
              <w:rPr>
                <w:rFonts w:hint="eastAsia" w:ascii="宋体" w:hAnsi="宋体"/>
                <w:szCs w:val="21"/>
              </w:rPr>
            </w:pPr>
            <w:r>
              <w:rPr>
                <w:rFonts w:hint="eastAsia" w:ascii="宋体" w:hAnsi="宋体"/>
                <w:szCs w:val="21"/>
              </w:rPr>
              <w:t>出生年月</w:t>
            </w:r>
          </w:p>
        </w:tc>
        <w:tc>
          <w:tcPr>
            <w:tcW w:w="2005" w:type="dxa"/>
            <w:vAlign w:val="center"/>
          </w:tcPr>
          <w:p w14:paraId="0FA3AFFC">
            <w:pPr>
              <w:adjustRightInd w:val="0"/>
              <w:snapToGrid w:val="0"/>
              <w:jc w:val="center"/>
              <w:rPr>
                <w:rFonts w:hint="eastAsia" w:ascii="宋体" w:hAnsi="宋体"/>
                <w:szCs w:val="21"/>
              </w:rPr>
            </w:pPr>
          </w:p>
        </w:tc>
        <w:tc>
          <w:tcPr>
            <w:tcW w:w="1958" w:type="dxa"/>
            <w:vMerge w:val="continue"/>
            <w:vAlign w:val="center"/>
          </w:tcPr>
          <w:p w14:paraId="15A31F88">
            <w:pPr>
              <w:adjustRightInd w:val="0"/>
              <w:snapToGrid w:val="0"/>
              <w:jc w:val="center"/>
              <w:rPr>
                <w:rFonts w:hint="eastAsia" w:ascii="宋体" w:hAnsi="宋体"/>
                <w:szCs w:val="21"/>
              </w:rPr>
            </w:pPr>
          </w:p>
        </w:tc>
      </w:tr>
      <w:tr w14:paraId="0FFAB6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5" w:type="dxa"/>
            <w:vAlign w:val="center"/>
          </w:tcPr>
          <w:p w14:paraId="6AA89034">
            <w:pPr>
              <w:adjustRightInd w:val="0"/>
              <w:snapToGrid w:val="0"/>
              <w:jc w:val="center"/>
              <w:rPr>
                <w:rFonts w:hint="eastAsia" w:ascii="宋体" w:hAnsi="宋体"/>
                <w:szCs w:val="21"/>
              </w:rPr>
            </w:pPr>
            <w:r>
              <w:rPr>
                <w:rFonts w:hint="eastAsia" w:ascii="宋体" w:hAnsi="宋体"/>
                <w:szCs w:val="21"/>
              </w:rPr>
              <w:t>政治面貌</w:t>
            </w:r>
          </w:p>
        </w:tc>
        <w:tc>
          <w:tcPr>
            <w:tcW w:w="2289" w:type="dxa"/>
            <w:vAlign w:val="center"/>
          </w:tcPr>
          <w:p w14:paraId="5FB107E9">
            <w:pPr>
              <w:adjustRightInd w:val="0"/>
              <w:snapToGrid w:val="0"/>
              <w:jc w:val="center"/>
              <w:rPr>
                <w:rFonts w:hint="eastAsia" w:ascii="宋体" w:hAnsi="宋体"/>
                <w:szCs w:val="21"/>
              </w:rPr>
            </w:pPr>
          </w:p>
        </w:tc>
        <w:tc>
          <w:tcPr>
            <w:tcW w:w="1417" w:type="dxa"/>
            <w:vAlign w:val="center"/>
          </w:tcPr>
          <w:p w14:paraId="25895A80">
            <w:pPr>
              <w:adjustRightInd w:val="0"/>
              <w:snapToGrid w:val="0"/>
              <w:jc w:val="center"/>
              <w:rPr>
                <w:rFonts w:hint="eastAsia" w:ascii="宋体" w:hAnsi="宋体"/>
                <w:szCs w:val="21"/>
              </w:rPr>
            </w:pPr>
            <w:r>
              <w:rPr>
                <w:rFonts w:hint="eastAsia" w:ascii="宋体" w:hAnsi="宋体"/>
                <w:szCs w:val="21"/>
              </w:rPr>
              <w:t>户 籍</w:t>
            </w:r>
          </w:p>
        </w:tc>
        <w:tc>
          <w:tcPr>
            <w:tcW w:w="2005" w:type="dxa"/>
            <w:vAlign w:val="center"/>
          </w:tcPr>
          <w:p w14:paraId="2161A6B6">
            <w:pPr>
              <w:adjustRightInd w:val="0"/>
              <w:snapToGrid w:val="0"/>
              <w:jc w:val="center"/>
              <w:rPr>
                <w:rFonts w:hint="eastAsia" w:ascii="宋体" w:hAnsi="宋体"/>
                <w:szCs w:val="21"/>
              </w:rPr>
            </w:pPr>
          </w:p>
        </w:tc>
        <w:tc>
          <w:tcPr>
            <w:tcW w:w="1958" w:type="dxa"/>
            <w:vMerge w:val="continue"/>
            <w:vAlign w:val="center"/>
          </w:tcPr>
          <w:p w14:paraId="3A454F29">
            <w:pPr>
              <w:adjustRightInd w:val="0"/>
              <w:snapToGrid w:val="0"/>
              <w:jc w:val="center"/>
              <w:rPr>
                <w:rFonts w:hint="eastAsia" w:ascii="宋体" w:hAnsi="宋体"/>
                <w:szCs w:val="21"/>
              </w:rPr>
            </w:pPr>
          </w:p>
        </w:tc>
      </w:tr>
      <w:tr w14:paraId="43E62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5" w:type="dxa"/>
            <w:vAlign w:val="center"/>
          </w:tcPr>
          <w:p w14:paraId="2044C22D">
            <w:pPr>
              <w:adjustRightInd w:val="0"/>
              <w:snapToGrid w:val="0"/>
              <w:jc w:val="center"/>
              <w:rPr>
                <w:rFonts w:hint="eastAsia" w:ascii="宋体" w:hAnsi="宋体"/>
                <w:szCs w:val="21"/>
              </w:rPr>
            </w:pPr>
            <w:r>
              <w:rPr>
                <w:rFonts w:hint="eastAsia" w:ascii="宋体" w:hAnsi="宋体"/>
                <w:szCs w:val="21"/>
              </w:rPr>
              <w:t>最高学历</w:t>
            </w:r>
          </w:p>
        </w:tc>
        <w:tc>
          <w:tcPr>
            <w:tcW w:w="2289" w:type="dxa"/>
            <w:vAlign w:val="center"/>
          </w:tcPr>
          <w:p w14:paraId="08DA060D">
            <w:pPr>
              <w:adjustRightInd w:val="0"/>
              <w:snapToGrid w:val="0"/>
              <w:jc w:val="center"/>
              <w:rPr>
                <w:rFonts w:hint="eastAsia" w:ascii="宋体" w:hAnsi="宋体"/>
                <w:szCs w:val="21"/>
              </w:rPr>
            </w:pPr>
          </w:p>
        </w:tc>
        <w:tc>
          <w:tcPr>
            <w:tcW w:w="1417" w:type="dxa"/>
            <w:vAlign w:val="center"/>
          </w:tcPr>
          <w:p w14:paraId="2F26E210">
            <w:pPr>
              <w:adjustRightInd w:val="0"/>
              <w:snapToGrid w:val="0"/>
              <w:jc w:val="center"/>
              <w:rPr>
                <w:rFonts w:hint="eastAsia" w:ascii="宋体" w:hAnsi="宋体"/>
                <w:szCs w:val="21"/>
              </w:rPr>
            </w:pPr>
            <w:r>
              <w:rPr>
                <w:rFonts w:hint="eastAsia" w:ascii="宋体" w:hAnsi="宋体"/>
                <w:szCs w:val="21"/>
              </w:rPr>
              <w:t>毕业学校</w:t>
            </w:r>
          </w:p>
        </w:tc>
        <w:tc>
          <w:tcPr>
            <w:tcW w:w="2005" w:type="dxa"/>
            <w:vAlign w:val="center"/>
          </w:tcPr>
          <w:p w14:paraId="01BB4247">
            <w:pPr>
              <w:adjustRightInd w:val="0"/>
              <w:snapToGrid w:val="0"/>
              <w:jc w:val="center"/>
              <w:rPr>
                <w:rFonts w:hint="eastAsia" w:ascii="宋体" w:hAnsi="宋体"/>
                <w:szCs w:val="21"/>
              </w:rPr>
            </w:pPr>
          </w:p>
        </w:tc>
        <w:tc>
          <w:tcPr>
            <w:tcW w:w="1958" w:type="dxa"/>
            <w:vMerge w:val="continue"/>
            <w:vAlign w:val="center"/>
          </w:tcPr>
          <w:p w14:paraId="07EA55B1">
            <w:pPr>
              <w:adjustRightInd w:val="0"/>
              <w:snapToGrid w:val="0"/>
              <w:jc w:val="center"/>
              <w:rPr>
                <w:rFonts w:hint="eastAsia" w:ascii="宋体" w:hAnsi="宋体"/>
                <w:szCs w:val="21"/>
              </w:rPr>
            </w:pPr>
          </w:p>
        </w:tc>
      </w:tr>
      <w:tr w14:paraId="63BCB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505" w:type="dxa"/>
            <w:vAlign w:val="center"/>
          </w:tcPr>
          <w:p w14:paraId="7083CB97">
            <w:pPr>
              <w:adjustRightInd w:val="0"/>
              <w:snapToGrid w:val="0"/>
              <w:jc w:val="center"/>
              <w:rPr>
                <w:rFonts w:hint="eastAsia" w:ascii="宋体" w:hAnsi="宋体"/>
                <w:szCs w:val="21"/>
              </w:rPr>
            </w:pPr>
            <w:r>
              <w:rPr>
                <w:rFonts w:hint="eastAsia" w:ascii="宋体" w:hAnsi="宋体"/>
                <w:szCs w:val="21"/>
              </w:rPr>
              <w:t>毕业时间</w:t>
            </w:r>
          </w:p>
        </w:tc>
        <w:tc>
          <w:tcPr>
            <w:tcW w:w="2289" w:type="dxa"/>
            <w:vAlign w:val="center"/>
          </w:tcPr>
          <w:p w14:paraId="0B265233">
            <w:pPr>
              <w:adjustRightInd w:val="0"/>
              <w:snapToGrid w:val="0"/>
              <w:jc w:val="center"/>
              <w:rPr>
                <w:rFonts w:hint="eastAsia" w:ascii="宋体" w:hAnsi="宋体"/>
                <w:szCs w:val="21"/>
              </w:rPr>
            </w:pPr>
          </w:p>
        </w:tc>
        <w:tc>
          <w:tcPr>
            <w:tcW w:w="1417" w:type="dxa"/>
            <w:vAlign w:val="center"/>
          </w:tcPr>
          <w:p w14:paraId="582C2932">
            <w:pPr>
              <w:adjustRightInd w:val="0"/>
              <w:snapToGrid w:val="0"/>
              <w:jc w:val="center"/>
              <w:rPr>
                <w:rFonts w:hint="eastAsia" w:ascii="宋体" w:hAnsi="宋体"/>
                <w:szCs w:val="21"/>
              </w:rPr>
            </w:pPr>
            <w:r>
              <w:rPr>
                <w:rFonts w:ascii="宋体" w:hAnsi="宋体"/>
                <w:szCs w:val="21"/>
              </w:rPr>
              <w:t>毕业专业</w:t>
            </w:r>
          </w:p>
        </w:tc>
        <w:tc>
          <w:tcPr>
            <w:tcW w:w="3963" w:type="dxa"/>
            <w:gridSpan w:val="2"/>
            <w:vAlign w:val="center"/>
          </w:tcPr>
          <w:p w14:paraId="3135459F">
            <w:pPr>
              <w:adjustRightInd w:val="0"/>
              <w:snapToGrid w:val="0"/>
              <w:jc w:val="center"/>
              <w:rPr>
                <w:rFonts w:hint="eastAsia" w:ascii="宋体" w:hAnsi="宋体"/>
                <w:szCs w:val="21"/>
              </w:rPr>
            </w:pPr>
          </w:p>
        </w:tc>
      </w:tr>
      <w:tr w14:paraId="036E1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505" w:type="dxa"/>
            <w:vAlign w:val="center"/>
          </w:tcPr>
          <w:p w14:paraId="590BC116">
            <w:pPr>
              <w:adjustRightInd w:val="0"/>
              <w:snapToGrid w:val="0"/>
              <w:jc w:val="center"/>
              <w:rPr>
                <w:rFonts w:hint="eastAsia" w:ascii="宋体" w:hAnsi="宋体"/>
                <w:spacing w:val="-36"/>
                <w:szCs w:val="21"/>
              </w:rPr>
            </w:pPr>
            <w:r>
              <w:rPr>
                <w:rFonts w:hint="eastAsia" w:ascii="宋体" w:hAnsi="宋体"/>
                <w:szCs w:val="21"/>
              </w:rPr>
              <w:t>联系电话</w:t>
            </w:r>
          </w:p>
        </w:tc>
        <w:tc>
          <w:tcPr>
            <w:tcW w:w="2289" w:type="dxa"/>
            <w:vAlign w:val="center"/>
          </w:tcPr>
          <w:p w14:paraId="32FB3BF0">
            <w:pPr>
              <w:adjustRightInd w:val="0"/>
              <w:snapToGrid w:val="0"/>
              <w:jc w:val="center"/>
              <w:rPr>
                <w:rFonts w:hint="eastAsia" w:ascii="宋体" w:hAnsi="宋体"/>
                <w:szCs w:val="21"/>
              </w:rPr>
            </w:pPr>
          </w:p>
        </w:tc>
        <w:tc>
          <w:tcPr>
            <w:tcW w:w="1417" w:type="dxa"/>
            <w:vAlign w:val="center"/>
          </w:tcPr>
          <w:p w14:paraId="6B3742F2">
            <w:pPr>
              <w:adjustRightInd w:val="0"/>
              <w:snapToGrid w:val="0"/>
              <w:jc w:val="center"/>
              <w:rPr>
                <w:rFonts w:hint="eastAsia" w:ascii="宋体" w:hAnsi="宋体"/>
                <w:szCs w:val="21"/>
              </w:rPr>
            </w:pPr>
            <w:r>
              <w:rPr>
                <w:rFonts w:hint="eastAsia" w:ascii="宋体" w:hAnsi="宋体"/>
                <w:szCs w:val="21"/>
              </w:rPr>
              <w:t>身份证号码</w:t>
            </w:r>
          </w:p>
        </w:tc>
        <w:tc>
          <w:tcPr>
            <w:tcW w:w="3963" w:type="dxa"/>
            <w:gridSpan w:val="2"/>
            <w:vAlign w:val="center"/>
          </w:tcPr>
          <w:p w14:paraId="4210392C">
            <w:pPr>
              <w:adjustRightInd w:val="0"/>
              <w:snapToGrid w:val="0"/>
              <w:jc w:val="center"/>
              <w:rPr>
                <w:rFonts w:hint="eastAsia" w:ascii="宋体" w:hAnsi="宋体"/>
                <w:szCs w:val="21"/>
              </w:rPr>
            </w:pPr>
          </w:p>
        </w:tc>
      </w:tr>
      <w:tr w14:paraId="0929E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505" w:type="dxa"/>
            <w:vAlign w:val="center"/>
          </w:tcPr>
          <w:p w14:paraId="32AF0B84">
            <w:pPr>
              <w:adjustRightInd w:val="0"/>
              <w:snapToGrid w:val="0"/>
              <w:jc w:val="center"/>
              <w:rPr>
                <w:rFonts w:hint="eastAsia" w:ascii="宋体" w:hAnsi="宋体"/>
                <w:szCs w:val="21"/>
              </w:rPr>
            </w:pPr>
            <w:r>
              <w:rPr>
                <w:rFonts w:hint="eastAsia" w:ascii="宋体" w:hAnsi="宋体"/>
                <w:szCs w:val="21"/>
              </w:rPr>
              <w:t>家庭住址</w:t>
            </w:r>
          </w:p>
        </w:tc>
        <w:tc>
          <w:tcPr>
            <w:tcW w:w="7669" w:type="dxa"/>
            <w:gridSpan w:val="4"/>
            <w:vAlign w:val="center"/>
          </w:tcPr>
          <w:p w14:paraId="00599EB3">
            <w:pPr>
              <w:adjustRightInd w:val="0"/>
              <w:snapToGrid w:val="0"/>
              <w:jc w:val="center"/>
              <w:rPr>
                <w:rFonts w:hint="eastAsia" w:ascii="宋体" w:hAnsi="宋体"/>
                <w:szCs w:val="21"/>
              </w:rPr>
            </w:pPr>
          </w:p>
        </w:tc>
      </w:tr>
      <w:tr w14:paraId="531AB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505" w:type="dxa"/>
            <w:tcBorders>
              <w:bottom w:val="single" w:color="auto" w:sz="4" w:space="0"/>
            </w:tcBorders>
            <w:vAlign w:val="center"/>
          </w:tcPr>
          <w:p w14:paraId="26AB1653">
            <w:pPr>
              <w:adjustRightInd w:val="0"/>
              <w:snapToGrid w:val="0"/>
              <w:jc w:val="center"/>
              <w:rPr>
                <w:rFonts w:hint="eastAsia" w:ascii="宋体" w:hAnsi="宋体"/>
                <w:szCs w:val="21"/>
              </w:rPr>
            </w:pPr>
            <w:r>
              <w:rPr>
                <w:rFonts w:hint="eastAsia" w:ascii="宋体" w:hAnsi="宋体"/>
                <w:szCs w:val="21"/>
              </w:rPr>
              <w:t>报名岗位</w:t>
            </w:r>
          </w:p>
        </w:tc>
        <w:tc>
          <w:tcPr>
            <w:tcW w:w="2289" w:type="dxa"/>
            <w:vAlign w:val="center"/>
          </w:tcPr>
          <w:p w14:paraId="6FC184E4">
            <w:pPr>
              <w:adjustRightInd w:val="0"/>
              <w:snapToGrid w:val="0"/>
              <w:jc w:val="center"/>
              <w:rPr>
                <w:rFonts w:hint="eastAsia" w:ascii="宋体" w:hAnsi="宋体"/>
                <w:szCs w:val="21"/>
              </w:rPr>
            </w:pPr>
          </w:p>
          <w:p w14:paraId="0C844045">
            <w:pPr>
              <w:adjustRightInd w:val="0"/>
              <w:snapToGrid w:val="0"/>
              <w:jc w:val="center"/>
              <w:rPr>
                <w:rFonts w:hint="eastAsia" w:ascii="宋体" w:hAnsi="宋体"/>
                <w:szCs w:val="21"/>
              </w:rPr>
            </w:pPr>
            <w:r>
              <w:rPr>
                <w:rFonts w:hint="eastAsia" w:ascii="宋体" w:hAnsi="宋体"/>
                <w:szCs w:val="21"/>
              </w:rPr>
              <w:t>（编外用工）</w:t>
            </w:r>
          </w:p>
        </w:tc>
        <w:tc>
          <w:tcPr>
            <w:tcW w:w="1417" w:type="dxa"/>
            <w:vAlign w:val="center"/>
          </w:tcPr>
          <w:p w14:paraId="48A23E4B">
            <w:pPr>
              <w:adjustRightInd w:val="0"/>
              <w:snapToGrid w:val="0"/>
              <w:jc w:val="center"/>
              <w:rPr>
                <w:rFonts w:hint="eastAsia" w:ascii="宋体" w:hAnsi="宋体"/>
                <w:szCs w:val="21"/>
              </w:rPr>
            </w:pPr>
            <w:r>
              <w:rPr>
                <w:rFonts w:hint="eastAsia" w:ascii="宋体" w:hAnsi="宋体"/>
                <w:szCs w:val="21"/>
              </w:rPr>
              <w:t>持有相关</w:t>
            </w:r>
          </w:p>
          <w:p w14:paraId="133C8D51">
            <w:pPr>
              <w:adjustRightInd w:val="0"/>
              <w:snapToGrid w:val="0"/>
              <w:jc w:val="center"/>
              <w:rPr>
                <w:rFonts w:hint="eastAsia" w:ascii="宋体" w:hAnsi="宋体"/>
                <w:szCs w:val="21"/>
              </w:rPr>
            </w:pPr>
            <w:r>
              <w:rPr>
                <w:rFonts w:hint="eastAsia" w:ascii="宋体" w:hAnsi="宋体"/>
                <w:szCs w:val="21"/>
              </w:rPr>
              <w:t>资格证</w:t>
            </w:r>
          </w:p>
          <w:p w14:paraId="150611ED">
            <w:pPr>
              <w:adjustRightInd w:val="0"/>
              <w:snapToGrid w:val="0"/>
              <w:jc w:val="center"/>
              <w:rPr>
                <w:rFonts w:hint="eastAsia" w:ascii="宋体" w:hAnsi="宋体"/>
                <w:szCs w:val="21"/>
              </w:rPr>
            </w:pPr>
            <w:r>
              <w:rPr>
                <w:rFonts w:hint="eastAsia" w:ascii="宋体" w:hAnsi="宋体"/>
                <w:szCs w:val="21"/>
              </w:rPr>
              <w:t>情况说明</w:t>
            </w:r>
          </w:p>
        </w:tc>
        <w:tc>
          <w:tcPr>
            <w:tcW w:w="3963" w:type="dxa"/>
            <w:gridSpan w:val="2"/>
            <w:vAlign w:val="center"/>
          </w:tcPr>
          <w:p w14:paraId="24EA7F1A">
            <w:pPr>
              <w:adjustRightInd w:val="0"/>
              <w:snapToGrid w:val="0"/>
              <w:jc w:val="center"/>
              <w:rPr>
                <w:rFonts w:hint="eastAsia" w:ascii="宋体" w:hAnsi="宋体"/>
                <w:szCs w:val="21"/>
              </w:rPr>
            </w:pPr>
          </w:p>
        </w:tc>
      </w:tr>
      <w:tr w14:paraId="7889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exact"/>
        </w:trPr>
        <w:tc>
          <w:tcPr>
            <w:tcW w:w="1505" w:type="dxa"/>
            <w:vAlign w:val="center"/>
          </w:tcPr>
          <w:p w14:paraId="44297896">
            <w:pPr>
              <w:adjustRightInd w:val="0"/>
              <w:snapToGrid w:val="0"/>
              <w:ind w:firstLine="102" w:firstLineChars="49"/>
              <w:jc w:val="center"/>
              <w:rPr>
                <w:rFonts w:hint="eastAsia" w:ascii="宋体" w:hAnsi="宋体"/>
                <w:szCs w:val="21"/>
              </w:rPr>
            </w:pPr>
            <w:r>
              <w:rPr>
                <w:rFonts w:hint="eastAsia" w:ascii="宋体" w:hAnsi="宋体"/>
                <w:szCs w:val="21"/>
              </w:rPr>
              <w:t>简历</w:t>
            </w:r>
          </w:p>
          <w:p w14:paraId="0603F241">
            <w:pPr>
              <w:adjustRightInd w:val="0"/>
              <w:snapToGrid w:val="0"/>
              <w:jc w:val="left"/>
              <w:rPr>
                <w:rFonts w:hint="eastAsia" w:ascii="宋体" w:hAnsi="宋体"/>
                <w:szCs w:val="21"/>
              </w:rPr>
            </w:pPr>
            <w:r>
              <w:rPr>
                <w:rFonts w:hint="eastAsia" w:ascii="宋体" w:hAnsi="宋体"/>
                <w:szCs w:val="21"/>
              </w:rPr>
              <w:t>（从初中开始写起）</w:t>
            </w:r>
          </w:p>
        </w:tc>
        <w:tc>
          <w:tcPr>
            <w:tcW w:w="7669" w:type="dxa"/>
            <w:gridSpan w:val="4"/>
            <w:vAlign w:val="center"/>
          </w:tcPr>
          <w:p w14:paraId="60716055">
            <w:pPr>
              <w:adjustRightInd w:val="0"/>
              <w:snapToGrid w:val="0"/>
              <w:jc w:val="center"/>
              <w:rPr>
                <w:rFonts w:hint="eastAsia" w:ascii="宋体" w:hAnsi="宋体"/>
                <w:szCs w:val="21"/>
              </w:rPr>
            </w:pPr>
          </w:p>
        </w:tc>
      </w:tr>
      <w:tr w14:paraId="6010E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0" w:hRule="exact"/>
        </w:trPr>
        <w:tc>
          <w:tcPr>
            <w:tcW w:w="1505" w:type="dxa"/>
            <w:vAlign w:val="center"/>
          </w:tcPr>
          <w:p w14:paraId="4F7F0147">
            <w:pPr>
              <w:adjustRightInd w:val="0"/>
              <w:snapToGrid w:val="0"/>
              <w:jc w:val="center"/>
              <w:rPr>
                <w:rFonts w:hint="eastAsia" w:ascii="宋体" w:hAnsi="宋体"/>
                <w:szCs w:val="21"/>
              </w:rPr>
            </w:pPr>
            <w:r>
              <w:rPr>
                <w:rFonts w:hint="eastAsia" w:ascii="宋体" w:hAnsi="宋体"/>
                <w:szCs w:val="21"/>
              </w:rPr>
              <w:t>技能、特长</w:t>
            </w:r>
          </w:p>
          <w:p w14:paraId="5660E951">
            <w:pPr>
              <w:adjustRightInd w:val="0"/>
              <w:snapToGrid w:val="0"/>
              <w:jc w:val="center"/>
              <w:rPr>
                <w:rFonts w:hint="eastAsia" w:ascii="宋体" w:hAnsi="宋体"/>
                <w:szCs w:val="21"/>
              </w:rPr>
            </w:pPr>
            <w:r>
              <w:rPr>
                <w:rFonts w:hint="eastAsia" w:ascii="宋体" w:hAnsi="宋体"/>
                <w:szCs w:val="21"/>
              </w:rPr>
              <w:t>介绍</w:t>
            </w:r>
          </w:p>
        </w:tc>
        <w:tc>
          <w:tcPr>
            <w:tcW w:w="7669" w:type="dxa"/>
            <w:gridSpan w:val="4"/>
            <w:vAlign w:val="center"/>
          </w:tcPr>
          <w:p w14:paraId="5EE3B12D">
            <w:pPr>
              <w:adjustRightInd w:val="0"/>
              <w:snapToGrid w:val="0"/>
              <w:jc w:val="center"/>
              <w:rPr>
                <w:rFonts w:hint="eastAsia" w:ascii="宋体" w:hAnsi="宋体"/>
                <w:szCs w:val="21"/>
              </w:rPr>
            </w:pPr>
          </w:p>
        </w:tc>
      </w:tr>
      <w:tr w14:paraId="1FFC8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trPr>
        <w:tc>
          <w:tcPr>
            <w:tcW w:w="1505" w:type="dxa"/>
            <w:vAlign w:val="center"/>
          </w:tcPr>
          <w:p w14:paraId="02D37883">
            <w:pPr>
              <w:adjustRightInd w:val="0"/>
              <w:snapToGrid w:val="0"/>
              <w:jc w:val="center"/>
              <w:rPr>
                <w:rFonts w:hint="eastAsia" w:ascii="宋体" w:hAnsi="宋体"/>
                <w:szCs w:val="21"/>
              </w:rPr>
            </w:pPr>
            <w:r>
              <w:rPr>
                <w:rFonts w:hint="eastAsia" w:ascii="宋体" w:hAnsi="宋体"/>
                <w:szCs w:val="21"/>
              </w:rPr>
              <w:t>奖惩情况</w:t>
            </w:r>
          </w:p>
        </w:tc>
        <w:tc>
          <w:tcPr>
            <w:tcW w:w="7669" w:type="dxa"/>
            <w:gridSpan w:val="4"/>
            <w:vAlign w:val="center"/>
          </w:tcPr>
          <w:p w14:paraId="05C2DF48">
            <w:pPr>
              <w:adjustRightInd w:val="0"/>
              <w:snapToGrid w:val="0"/>
              <w:jc w:val="center"/>
              <w:rPr>
                <w:rFonts w:hint="eastAsia" w:ascii="宋体" w:hAnsi="宋体"/>
                <w:szCs w:val="21"/>
              </w:rPr>
            </w:pPr>
          </w:p>
        </w:tc>
      </w:tr>
      <w:tr w14:paraId="06B96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5" w:hRule="atLeast"/>
        </w:trPr>
        <w:tc>
          <w:tcPr>
            <w:tcW w:w="9174" w:type="dxa"/>
            <w:gridSpan w:val="5"/>
            <w:vAlign w:val="center"/>
          </w:tcPr>
          <w:p w14:paraId="36F93755">
            <w:pPr>
              <w:adjustRightInd w:val="0"/>
              <w:snapToGrid w:val="0"/>
              <w:ind w:left="6238" w:leftChars="399" w:hanging="5400" w:hangingChars="2250"/>
              <w:rPr>
                <w:rFonts w:hint="eastAsia" w:ascii="宋体" w:hAnsi="宋体"/>
                <w:sz w:val="24"/>
              </w:rPr>
            </w:pPr>
            <w:r>
              <w:rPr>
                <w:rFonts w:hint="eastAsia" w:ascii="宋体" w:hAnsi="宋体"/>
                <w:sz w:val="24"/>
              </w:rPr>
              <w:t>以上报名信息真实有效，如有虚假，所有责任由本人承担。</w:t>
            </w:r>
          </w:p>
          <w:p w14:paraId="11CC9BF3">
            <w:pPr>
              <w:adjustRightInd w:val="0"/>
              <w:snapToGrid w:val="0"/>
              <w:ind w:left="6225" w:leftChars="2793" w:hanging="360" w:hangingChars="150"/>
              <w:rPr>
                <w:rFonts w:hint="eastAsia" w:ascii="宋体" w:hAnsi="宋体"/>
                <w:sz w:val="24"/>
              </w:rPr>
            </w:pPr>
          </w:p>
          <w:p w14:paraId="71876FD3">
            <w:pPr>
              <w:adjustRightInd w:val="0"/>
              <w:snapToGrid w:val="0"/>
              <w:ind w:firstLine="6000" w:firstLineChars="2500"/>
              <w:rPr>
                <w:rFonts w:hint="eastAsia" w:ascii="宋体" w:hAnsi="宋体"/>
                <w:sz w:val="24"/>
              </w:rPr>
            </w:pPr>
            <w:r>
              <w:rPr>
                <w:rFonts w:hint="eastAsia" w:ascii="宋体" w:hAnsi="宋体"/>
                <w:sz w:val="24"/>
              </w:rPr>
              <w:t>本人签名：</w:t>
            </w:r>
          </w:p>
          <w:p w14:paraId="73D9D47B">
            <w:pPr>
              <w:adjustRightInd w:val="0"/>
              <w:snapToGrid w:val="0"/>
              <w:ind w:firstLine="5640" w:firstLineChars="2350"/>
              <w:rPr>
                <w:rFonts w:hint="eastAsia" w:ascii="宋体" w:hAnsi="宋体"/>
                <w:sz w:val="24"/>
              </w:rPr>
            </w:pPr>
            <w:r>
              <w:rPr>
                <w:rFonts w:hint="eastAsia" w:ascii="宋体" w:hAnsi="宋体"/>
                <w:sz w:val="24"/>
              </w:rPr>
              <w:t>2024 年</w:t>
            </w:r>
            <w:r>
              <w:rPr>
                <w:rFonts w:hint="eastAsia" w:ascii="宋体" w:hAnsi="宋体"/>
                <w:sz w:val="24"/>
                <w:lang w:val="en-US" w:eastAsia="zh-CN"/>
              </w:rPr>
              <w:t xml:space="preserve">   </w:t>
            </w:r>
            <w:r>
              <w:rPr>
                <w:rFonts w:hint="eastAsia" w:ascii="宋体" w:hAnsi="宋体"/>
                <w:sz w:val="24"/>
              </w:rPr>
              <w:t>月   日</w:t>
            </w:r>
          </w:p>
        </w:tc>
      </w:tr>
    </w:tbl>
    <w:p w14:paraId="48CFC1A7">
      <w:pPr>
        <w:spacing w:line="560" w:lineRule="exact"/>
        <w:jc w:val="both"/>
        <w:rPr>
          <w:rFonts w:hint="eastAsia" w:ascii="华文仿宋" w:hAnsi="华文仿宋" w:eastAsia="华文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VkMmMwNmEwMzUwYjZmNTE2MDcwNzMxOTk5MTQ4ZWIifQ=="/>
  </w:docVars>
  <w:rsids>
    <w:rsidRoot w:val="0098207C"/>
    <w:rsid w:val="000E6BAD"/>
    <w:rsid w:val="00112F4E"/>
    <w:rsid w:val="00151D1D"/>
    <w:rsid w:val="002B6DB1"/>
    <w:rsid w:val="003646BA"/>
    <w:rsid w:val="0039209E"/>
    <w:rsid w:val="003F3F3B"/>
    <w:rsid w:val="004404E4"/>
    <w:rsid w:val="00445A79"/>
    <w:rsid w:val="00471DCD"/>
    <w:rsid w:val="00496D6A"/>
    <w:rsid w:val="004F5D03"/>
    <w:rsid w:val="00543DC7"/>
    <w:rsid w:val="005E5BCE"/>
    <w:rsid w:val="0062600A"/>
    <w:rsid w:val="0068305D"/>
    <w:rsid w:val="0072343C"/>
    <w:rsid w:val="007825F0"/>
    <w:rsid w:val="007B17DF"/>
    <w:rsid w:val="0081160F"/>
    <w:rsid w:val="00893DFB"/>
    <w:rsid w:val="008D1519"/>
    <w:rsid w:val="008E2C35"/>
    <w:rsid w:val="00925B16"/>
    <w:rsid w:val="0098207C"/>
    <w:rsid w:val="009B27FD"/>
    <w:rsid w:val="00B1285A"/>
    <w:rsid w:val="00B36E22"/>
    <w:rsid w:val="00B95138"/>
    <w:rsid w:val="00BB74A5"/>
    <w:rsid w:val="00C16C84"/>
    <w:rsid w:val="00C42AB8"/>
    <w:rsid w:val="00C75A04"/>
    <w:rsid w:val="00C954C2"/>
    <w:rsid w:val="00CB740D"/>
    <w:rsid w:val="00DC62D3"/>
    <w:rsid w:val="00E55E8B"/>
    <w:rsid w:val="00E73DEF"/>
    <w:rsid w:val="00EC5B5F"/>
    <w:rsid w:val="00ED2F21"/>
    <w:rsid w:val="00F2659E"/>
    <w:rsid w:val="00F26B8A"/>
    <w:rsid w:val="00F62FF9"/>
    <w:rsid w:val="00FC556E"/>
    <w:rsid w:val="0647171C"/>
    <w:rsid w:val="065439D0"/>
    <w:rsid w:val="06F970B4"/>
    <w:rsid w:val="0BFB3609"/>
    <w:rsid w:val="1496123E"/>
    <w:rsid w:val="18432AAC"/>
    <w:rsid w:val="1BEF589C"/>
    <w:rsid w:val="22BC3987"/>
    <w:rsid w:val="23AB49B4"/>
    <w:rsid w:val="244872C5"/>
    <w:rsid w:val="2C0B4DCB"/>
    <w:rsid w:val="2D913EAE"/>
    <w:rsid w:val="3A793FD8"/>
    <w:rsid w:val="3E2F3514"/>
    <w:rsid w:val="3E8B6370"/>
    <w:rsid w:val="405622BA"/>
    <w:rsid w:val="42E33E89"/>
    <w:rsid w:val="4F9B6058"/>
    <w:rsid w:val="52834D87"/>
    <w:rsid w:val="5A1530F9"/>
    <w:rsid w:val="5A511C1A"/>
    <w:rsid w:val="665C20B0"/>
    <w:rsid w:val="6BBB5FB0"/>
    <w:rsid w:val="6C7733FF"/>
    <w:rsid w:val="6D7B7F7A"/>
    <w:rsid w:val="6E6933A5"/>
    <w:rsid w:val="70016DC0"/>
    <w:rsid w:val="712E145A"/>
    <w:rsid w:val="777D25CD"/>
    <w:rsid w:val="7D722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footer"/>
    <w:basedOn w:val="1"/>
    <w:link w:val="9"/>
    <w:qFormat/>
    <w:uiPriority w:val="0"/>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0"/>
    <w:rPr>
      <w:color w:val="0000FF" w:themeColor="hyperlink"/>
      <w:u w:val="single"/>
      <w14:textFill>
        <w14:solidFill>
          <w14:schemeClr w14:val="hlink"/>
        </w14:solidFill>
      </w14:textFill>
    </w:rPr>
  </w:style>
  <w:style w:type="character" w:customStyle="1" w:styleId="8">
    <w:name w:val="页眉 字符"/>
    <w:basedOn w:val="6"/>
    <w:link w:val="4"/>
    <w:qFormat/>
    <w:uiPriority w:val="0"/>
    <w:rPr>
      <w:kern w:val="2"/>
      <w:sz w:val="18"/>
      <w:szCs w:val="18"/>
    </w:rPr>
  </w:style>
  <w:style w:type="character" w:customStyle="1" w:styleId="9">
    <w:name w:val="页脚 字符"/>
    <w:basedOn w:val="6"/>
    <w:link w:val="3"/>
    <w:qFormat/>
    <w:uiPriority w:val="0"/>
    <w:rPr>
      <w:kern w:val="2"/>
      <w:sz w:val="18"/>
      <w:szCs w:val="18"/>
    </w:rPr>
  </w:style>
  <w:style w:type="character" w:customStyle="1" w:styleId="10">
    <w:name w:val="日期 字符"/>
    <w:basedOn w:val="6"/>
    <w:link w:val="2"/>
    <w:qFormat/>
    <w:uiPriority w:val="0"/>
    <w:rPr>
      <w:kern w:val="2"/>
      <w:sz w:val="21"/>
      <w:szCs w:val="24"/>
    </w:rPr>
  </w:style>
  <w:style w:type="paragraph" w:styleId="11">
    <w:name w:val="List Paragraph"/>
    <w:basedOn w:val="1"/>
    <w:unhideWhenUsed/>
    <w:qFormat/>
    <w:uiPriority w:val="99"/>
    <w:pPr>
      <w:ind w:firstLine="420" w:firstLineChars="200"/>
    </w:pPr>
  </w:style>
  <w:style w:type="character" w:customStyle="1" w:styleId="12">
    <w:name w:val="未处理的提及1"/>
    <w:basedOn w:val="6"/>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956</Words>
  <Characters>1017</Characters>
  <Lines>8</Lines>
  <Paragraphs>2</Paragraphs>
  <TotalTime>24</TotalTime>
  <ScaleCrop>false</ScaleCrop>
  <LinksUpToDate>false</LinksUpToDate>
  <CharactersWithSpaces>1142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2022-08-25T15:36:00Z</dcterms:created>
  <dc:creator>air</dc:creator>
  <cp:lastModifiedBy>我叫红领巾</cp:lastModifiedBy>
  <cp:lastPrinted>2024-11-04T02:23:00Z</cp:lastPrinted>
  <dcterms:modified xsi:type="dcterms:W3CDTF">2024-12-23T02:13:32Z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A3C20BC0F96D41188CFC62A841EC671D_13</vt:lpwstr>
  </property>
</Properties>
</file>