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招聘报名登记表</w:t>
      </w:r>
    </w:p>
    <w:tbl>
      <w:tblPr>
        <w:tblStyle w:val="4"/>
        <w:tblW w:w="90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06"/>
        <w:gridCol w:w="789"/>
        <w:gridCol w:w="520"/>
        <w:gridCol w:w="1055"/>
        <w:gridCol w:w="840"/>
        <w:gridCol w:w="1470"/>
        <w:gridCol w:w="420"/>
        <w:gridCol w:w="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本人简历</w:t>
            </w: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止年月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在何地何单位工作(学习)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受过何奖励或处分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及主要社会关系</w:t>
            </w: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90" w:type="dxa"/>
            <w:gridSpan w:val="5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填写说明：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1.以上填写信息均须真实有效，一经查实与现实不符，取消报名资格。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2.简历一栏从毕业学校开始填写，时间前后要衔接，具体时间明确到月份。</w:t>
      </w:r>
    </w:p>
    <w:p>
      <w:pPr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3.具备中共党员、退伍军人等优先条件的，请在备注一栏注明。</w:t>
      </w:r>
    </w:p>
    <w:p>
      <w:pPr>
        <w:rPr>
          <w:rFonts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Tk0MDVjYTViM2UxMDA0YjI2NzliMjUzMjVlZGIifQ=="/>
  </w:docVars>
  <w:rsids>
    <w:rsidRoot w:val="002238C9"/>
    <w:rsid w:val="002238C9"/>
    <w:rsid w:val="00870B23"/>
    <w:rsid w:val="00A62E61"/>
    <w:rsid w:val="00CB2888"/>
    <w:rsid w:val="485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232</Words>
  <Characters>235</Characters>
  <Lines>2</Lines>
  <Paragraphs>1</Paragraphs>
  <TotalTime>5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2022-08-17T06:22:00Z</dcterms:created>
  <dc:creator>LENOVO</dc:creator>
  <cp:lastModifiedBy>朱晓芹</cp:lastModifiedBy>
  <dcterms:modified xsi:type="dcterms:W3CDTF">2023-03-14T06:12:47Z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1B1B2AB156A04E3894E6E8AD60DFD418</vt:lpwstr>
  </property>
</Properties>
</file>