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vertAlign w:val="baseline"/>
          <w:lang w:eastAsia="zh-CN"/>
        </w:rPr>
        <w:t>上海市长宁区老年（老干部）大学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管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理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人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员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招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聘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报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名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表</w:t>
      </w:r>
      <w:bookmarkEnd w:id="0"/>
    </w:p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3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64"/>
        <w:gridCol w:w="1082"/>
        <w:gridCol w:w="1228"/>
        <w:gridCol w:w="1065"/>
        <w:gridCol w:w="153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是否有教师资格证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</w:t>
            </w: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</w:p>
        </w:tc>
        <w:tc>
          <w:tcPr>
            <w:tcW w:w="491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（有教师资格证填写）</w:t>
            </w:r>
          </w:p>
          <w:p>
            <w:pPr>
              <w:spacing w:line="360" w:lineRule="auto"/>
              <w:jc w:val="left"/>
              <w:rPr>
                <w:rFonts w:hint="default"/>
                <w:u w:val="single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教师资格证编号：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专业技术职务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专业特长</w:t>
            </w:r>
          </w:p>
        </w:tc>
        <w:tc>
          <w:tcPr>
            <w:tcW w:w="588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退休单位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退休时间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家庭地址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机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经历</w:t>
            </w:r>
          </w:p>
        </w:tc>
        <w:tc>
          <w:tcPr>
            <w:tcW w:w="832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称谓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2RjZmUzOTMxM2JiMGQ2OWJlOWQ3ZjQ2ZjFjNTMifQ=="/>
  </w:docVars>
  <w:rsids>
    <w:rsidRoot w:val="00000000"/>
    <w:rsid w:val="04700466"/>
    <w:rsid w:val="09030593"/>
    <w:rsid w:val="183D050E"/>
    <w:rsid w:val="22C904DE"/>
    <w:rsid w:val="4F945E93"/>
    <w:rsid w:val="5CE26B82"/>
    <w:rsid w:val="672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63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Eric</cp:lastModifiedBy>
  <dcterms:modified xsi:type="dcterms:W3CDTF">2022-11-30T07:46:14Z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0B917316603D4600899041C886A3129D</vt:lpwstr>
  </property>
</Properties>
</file>