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晋江市公安局巡防一体化快警务中心辅警入职审批表</w:t>
      </w:r>
    </w:p>
    <w:p>
      <w:pPr>
        <w:spacing w:line="140" w:lineRule="exact"/>
        <w:jc w:val="center"/>
        <w:rPr>
          <w:rFonts w:hint="eastAsia"/>
          <w:b/>
          <w:sz w:val="40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735"/>
        <w:gridCol w:w="525"/>
        <w:gridCol w:w="630"/>
        <w:gridCol w:w="735"/>
        <w:gridCol w:w="210"/>
        <w:gridCol w:w="1120"/>
        <w:gridCol w:w="980"/>
        <w:gridCol w:w="630"/>
        <w:gridCol w:w="420"/>
        <w:gridCol w:w="136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4" w:hRule="atLeast"/>
        </w:trPr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2" w:hRule="atLeast"/>
        </w:trPr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婚否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党(团)员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0" w:hRule="atLeast"/>
        </w:trPr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-4"/>
                <w:szCs w:val="21"/>
              </w:rPr>
              <w:t>身份证号</w:t>
            </w:r>
          </w:p>
        </w:tc>
        <w:tc>
          <w:tcPr>
            <w:tcW w:w="28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1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驾驶证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准驾车型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-4"/>
                <w:szCs w:val="21"/>
              </w:rPr>
              <w:t>联系电话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0" w:hRule="atLeast"/>
        </w:trPr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毕业院校及专业</w:t>
            </w:r>
          </w:p>
        </w:tc>
        <w:tc>
          <w:tcPr>
            <w:tcW w:w="493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-4"/>
                <w:szCs w:val="21"/>
              </w:rPr>
              <w:t>资格证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4" w:hRule="atLeast"/>
        </w:trPr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>家庭住址</w:t>
            </w:r>
          </w:p>
        </w:tc>
        <w:tc>
          <w:tcPr>
            <w:tcW w:w="735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17" w:hRule="atLeast"/>
        </w:trPr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</w:tc>
        <w:tc>
          <w:tcPr>
            <w:tcW w:w="910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46" w:hRule="atLeast"/>
        </w:trPr>
        <w:tc>
          <w:tcPr>
            <w:tcW w:w="1053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 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 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 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 貌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  <w:tc>
          <w:tcPr>
            <w:tcW w:w="29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05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05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05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053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4" w:hRule="atLeast"/>
        </w:trPr>
        <w:tc>
          <w:tcPr>
            <w:tcW w:w="1053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77" w:hRule="atLeast"/>
        </w:trPr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派出所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910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91" w:hRule="atLeast"/>
        </w:trPr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背 景 审 查 情 况</w:t>
            </w:r>
          </w:p>
        </w:tc>
        <w:tc>
          <w:tcPr>
            <w:tcW w:w="39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 心  分 管  领 导  意 见</w:t>
            </w:r>
          </w:p>
        </w:tc>
        <w:tc>
          <w:tcPr>
            <w:tcW w:w="41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19" w:hRule="atLeast"/>
        </w:trPr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 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 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 导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见</w:t>
            </w:r>
          </w:p>
        </w:tc>
        <w:tc>
          <w:tcPr>
            <w:tcW w:w="395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 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 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 导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 见</w:t>
            </w:r>
          </w:p>
        </w:tc>
        <w:tc>
          <w:tcPr>
            <w:tcW w:w="417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2" w:hRule="atLeast"/>
        </w:trPr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910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1、应聘对象需提供：（1）学历证明、专业技术资格证复印件；（2）居民身份证、户口簿影印件；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（3）医院体检表（县级以上医院入职体检套餐）；（4）1寸免冠相片2张；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2、该表一式两份，聘用单位、大队综合科各存一份。</w:t>
            </w:r>
          </w:p>
        </w:tc>
      </w:tr>
    </w:tbl>
    <w:p>
      <w:pPr>
        <w:spacing w:line="100" w:lineRule="exact"/>
        <w:rPr>
          <w:rFonts w:hint="eastAsia"/>
        </w:rPr>
      </w:pPr>
    </w:p>
    <w:sectPr>
      <w:pgSz w:w="11906" w:h="16838"/>
      <w:pgMar w:top="1089" w:right="1021" w:bottom="1134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4F3"/>
    <w:rsid w:val="00034DC0"/>
    <w:rsid w:val="000D61F3"/>
    <w:rsid w:val="00300A04"/>
    <w:rsid w:val="003718E2"/>
    <w:rsid w:val="003F6A54"/>
    <w:rsid w:val="00441932"/>
    <w:rsid w:val="00470622"/>
    <w:rsid w:val="004F086C"/>
    <w:rsid w:val="005655D8"/>
    <w:rsid w:val="00582D89"/>
    <w:rsid w:val="006264F3"/>
    <w:rsid w:val="006E3755"/>
    <w:rsid w:val="00740C5D"/>
    <w:rsid w:val="00773868"/>
    <w:rsid w:val="008912C1"/>
    <w:rsid w:val="00920A7C"/>
    <w:rsid w:val="009F7205"/>
    <w:rsid w:val="00AA1A57"/>
    <w:rsid w:val="00B8258E"/>
    <w:rsid w:val="00BC3826"/>
    <w:rsid w:val="00C50B53"/>
    <w:rsid w:val="00D62DA9"/>
    <w:rsid w:val="00DB1BE7"/>
    <w:rsid w:val="00E31073"/>
    <w:rsid w:val="00E81A28"/>
    <w:rsid w:val="00EA0E0A"/>
    <w:rsid w:val="00EE53DD"/>
    <w:rsid w:val="00F21513"/>
    <w:rsid w:val="4B8F6297"/>
    <w:rsid w:val="51DF6D1E"/>
    <w:rsid w:val="65812FA1"/>
    <w:rsid w:val="75A8EC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MC SYSTEM</Company>
  <Pages>1</Pages>
  <Words>258</Words>
  <Characters>258</Characters>
  <Lines>2</Lines>
  <Paragraphs>1</Paragraphs>
  <TotalTime>13</TotalTime>
  <ScaleCrop>false</ScaleCrop>
  <LinksUpToDate>false</LinksUpToDate>
  <CharactersWithSpaces>282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2020-12-14T10:00:00Z</dcterms:created>
  <dc:creator>晋江市局交警综合科/交警综合科</dc:creator>
  <cp:lastModifiedBy>huawei</cp:lastModifiedBy>
  <cp:lastPrinted>2020-12-10T18:22:00Z</cp:lastPrinted>
  <dcterms:modified xsi:type="dcterms:W3CDTF">2025-02-18T11:32:05Z</dcterms:modified>
  <dc:title>关于进一步规范辅警招聘工作的通知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KSOTemplateDocerSaveRecord">
    <vt:lpwstr>eyJoZGlkIjoiY2E0YmRmN2MwOTQ2YjIyOWIzYTE1MDc3Nzk0ZjkwMmIifQ==</vt:lpwstr>
  </property>
  <property fmtid="{D5CDD505-2E9C-101B-9397-08002B2CF9AE}" pid="4" name="ICV">
    <vt:lpwstr>649AFCDF4C1E318E35FFB367C9D54DAE</vt:lpwstr>
  </property>
</Properties>
</file>