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Dutch801 Rm BT" w:eastAsia="仿宋_GB2312" w:cs="Dutch801 Rm BT"/>
          <w:sz w:val="32"/>
          <w:szCs w:val="32"/>
        </w:rPr>
      </w:pPr>
      <w:r>
        <w:rPr>
          <w:rFonts w:hint="eastAsia" w:ascii="仿宋_GB2312" w:hAnsi="Dutch801 Rm BT" w:eastAsia="仿宋_GB2312" w:cs="Dutch801 Rm BT"/>
          <w:sz w:val="32"/>
          <w:szCs w:val="32"/>
        </w:rPr>
        <w:t>附件</w:t>
      </w:r>
      <w:r>
        <w:rPr>
          <w:rFonts w:ascii="仿宋_GB2312" w:hAnsi="Dutch801 Rm BT" w:eastAsia="仿宋_GB2312" w:cs="Dutch801 Rm BT"/>
          <w:sz w:val="32"/>
          <w:szCs w:val="32"/>
        </w:rPr>
        <w:t>3</w:t>
      </w:r>
      <w:r>
        <w:rPr>
          <w:rFonts w:hint="eastAsia" w:ascii="仿宋_GB2312" w:hAnsi="Dutch801 Rm BT" w:eastAsia="仿宋_GB2312" w:cs="Dutch801 Rm BT"/>
          <w:sz w:val="32"/>
          <w:szCs w:val="32"/>
        </w:rPr>
        <w:t>：</w:t>
      </w:r>
    </w:p>
    <w:p>
      <w:pPr>
        <w:ind w:right="-519" w:rightChars="-247"/>
        <w:jc w:val="center"/>
        <w:rPr>
          <w:rFonts w:ascii="仿宋_GB2312" w:hAnsi="Dutch801 Rm BT" w:eastAsia="仿宋_GB2312" w:cs="Dutch801 Rm BT"/>
          <w:sz w:val="30"/>
          <w:szCs w:val="30"/>
        </w:rPr>
      </w:pPr>
      <w:r>
        <w:rPr>
          <w:rFonts w:hint="eastAsia" w:ascii="仿宋_GB2312" w:hAnsi="Dutch801 Rm BT" w:eastAsia="仿宋_GB2312" w:cs="Dutch801 Rm BT"/>
          <w:b/>
          <w:sz w:val="36"/>
          <w:szCs w:val="36"/>
        </w:rPr>
        <w:t>泉州台商投资区202</w:t>
      </w:r>
      <w:r>
        <w:rPr>
          <w:rFonts w:hint="eastAsia" w:ascii="仿宋_GB2312" w:hAnsi="Dutch801 Rm BT" w:eastAsia="仿宋_GB2312" w:cs="Dutch801 Rm BT"/>
          <w:b/>
          <w:sz w:val="36"/>
          <w:szCs w:val="36"/>
          <w:lang w:val="en-US" w:eastAsia="zh-CN"/>
        </w:rPr>
        <w:t>3</w:t>
      </w:r>
      <w:r>
        <w:rPr>
          <w:rFonts w:hint="eastAsia" w:ascii="仿宋_GB2312" w:hAnsi="Dutch801 Rm BT" w:cs="Dutch801 Rm BT"/>
          <w:b/>
          <w:sz w:val="36"/>
          <w:szCs w:val="36"/>
        </w:rPr>
        <w:t>年</w:t>
      </w:r>
      <w:r>
        <w:rPr>
          <w:rFonts w:hint="eastAsia" w:ascii="仿宋_GB2312" w:hAnsi="Dutch801 Rm BT" w:eastAsia="仿宋_GB2312" w:cs="Dutch801 Rm BT"/>
          <w:b/>
          <w:sz w:val="36"/>
          <w:szCs w:val="36"/>
        </w:rPr>
        <w:t>幼儿园入园申请表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02"/>
        <w:gridCol w:w="958"/>
        <w:gridCol w:w="900"/>
        <w:gridCol w:w="720"/>
        <w:gridCol w:w="722"/>
        <w:gridCol w:w="358"/>
        <w:gridCol w:w="552"/>
        <w:gridCol w:w="89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姓名</w:t>
            </w:r>
          </w:p>
        </w:tc>
        <w:tc>
          <w:tcPr>
            <w:tcW w:w="1202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95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性别</w:t>
            </w:r>
          </w:p>
        </w:tc>
        <w:tc>
          <w:tcPr>
            <w:tcW w:w="900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442" w:type="dxa"/>
            <w:gridSpan w:val="2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出生年月</w:t>
            </w:r>
          </w:p>
        </w:tc>
        <w:tc>
          <w:tcPr>
            <w:tcW w:w="910" w:type="dxa"/>
            <w:gridSpan w:val="2"/>
          </w:tcPr>
          <w:p>
            <w:pPr>
              <w:ind w:right="-519" w:rightChars="-247"/>
              <w:jc w:val="center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890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籍贯</w:t>
            </w:r>
          </w:p>
        </w:tc>
        <w:tc>
          <w:tcPr>
            <w:tcW w:w="1258" w:type="dxa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幼儿户籍所在地</w:t>
            </w:r>
          </w:p>
        </w:tc>
        <w:tc>
          <w:tcPr>
            <w:tcW w:w="6358" w:type="dxa"/>
            <w:gridSpan w:val="8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家庭详细地址</w:t>
            </w:r>
          </w:p>
        </w:tc>
        <w:tc>
          <w:tcPr>
            <w:tcW w:w="3300" w:type="dxa"/>
            <w:gridSpan w:val="4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家园距离</w:t>
            </w:r>
          </w:p>
        </w:tc>
        <w:tc>
          <w:tcPr>
            <w:tcW w:w="125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幼儿健康状况</w:t>
            </w:r>
          </w:p>
        </w:tc>
        <w:tc>
          <w:tcPr>
            <w:tcW w:w="6358" w:type="dxa"/>
            <w:gridSpan w:val="8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ind w:right="-519" w:rightChars="-247" w:firstLine="150" w:firstLineChars="50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家</w:t>
            </w:r>
          </w:p>
          <w:p>
            <w:pPr>
              <w:ind w:right="-519" w:rightChars="-247" w:firstLine="150" w:firstLineChars="50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长</w:t>
            </w:r>
          </w:p>
        </w:tc>
        <w:tc>
          <w:tcPr>
            <w:tcW w:w="1202" w:type="dxa"/>
          </w:tcPr>
          <w:p>
            <w:pPr>
              <w:ind w:right="-519" w:rightChars="-247" w:firstLine="150" w:firstLineChars="50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称谓</w:t>
            </w:r>
          </w:p>
        </w:tc>
        <w:tc>
          <w:tcPr>
            <w:tcW w:w="95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姓名</w:t>
            </w:r>
          </w:p>
        </w:tc>
        <w:tc>
          <w:tcPr>
            <w:tcW w:w="1620" w:type="dxa"/>
            <w:gridSpan w:val="2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工作单位</w:t>
            </w:r>
          </w:p>
        </w:tc>
        <w:tc>
          <w:tcPr>
            <w:tcW w:w="1080" w:type="dxa"/>
            <w:gridSpan w:val="2"/>
          </w:tcPr>
          <w:p>
            <w:pPr>
              <w:ind w:right="-519" w:rightChars="-247" w:firstLine="150" w:firstLineChars="50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职务</w:t>
            </w:r>
          </w:p>
        </w:tc>
        <w:tc>
          <w:tcPr>
            <w:tcW w:w="1442" w:type="dxa"/>
            <w:gridSpan w:val="2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联系电话</w:t>
            </w:r>
          </w:p>
        </w:tc>
        <w:tc>
          <w:tcPr>
            <w:tcW w:w="1258" w:type="dxa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202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95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080" w:type="dxa"/>
            <w:gridSpan w:val="2"/>
          </w:tcPr>
          <w:p>
            <w:pPr>
              <w:ind w:right="-519" w:rightChars="-247"/>
              <w:jc w:val="center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442" w:type="dxa"/>
            <w:gridSpan w:val="2"/>
          </w:tcPr>
          <w:p>
            <w:pPr>
              <w:ind w:right="-519" w:rightChars="-247"/>
              <w:jc w:val="center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258" w:type="dxa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202" w:type="dxa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958" w:type="dxa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080" w:type="dxa"/>
            <w:gridSpan w:val="2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442" w:type="dxa"/>
            <w:gridSpan w:val="2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  <w:tc>
          <w:tcPr>
            <w:tcW w:w="1258" w:type="dxa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00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</w:p>
          <w:p>
            <w:pPr>
              <w:ind w:right="-519" w:rightChars="-247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证件提</w:t>
            </w:r>
          </w:p>
          <w:p>
            <w:pPr>
              <w:ind w:right="-519" w:rightChars="-247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供情况</w:t>
            </w:r>
          </w:p>
          <w:p>
            <w:pPr>
              <w:ind w:right="-519" w:rightChars="-247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及幼儿</w:t>
            </w:r>
          </w:p>
          <w:p>
            <w:pPr>
              <w:ind w:right="-519" w:rightChars="-247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园审核</w:t>
            </w: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意见</w:t>
            </w:r>
          </w:p>
        </w:tc>
        <w:tc>
          <w:tcPr>
            <w:tcW w:w="7560" w:type="dxa"/>
            <w:gridSpan w:val="9"/>
          </w:tcPr>
          <w:p>
            <w:pPr>
              <w:widowControl/>
              <w:shd w:val="clear" w:color="auto" w:fill="FFFFFF"/>
              <w:spacing w:line="420" w:lineRule="atLeast"/>
              <w:ind w:firstLine="3990" w:firstLineChars="1900"/>
              <w:jc w:val="left"/>
              <w:rPr>
                <w:rFonts w:asci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验证人（签名）：</w:t>
            </w:r>
          </w:p>
          <w:p>
            <w:pPr>
              <w:widowControl/>
              <w:shd w:val="clear" w:color="auto" w:fill="FFFFFF"/>
              <w:spacing w:line="420" w:lineRule="atLeast"/>
              <w:ind w:firstLine="3990" w:firstLineChars="1900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复核人（签名）：</w:t>
            </w:r>
            <w:r>
              <w:rPr>
                <w:rFonts w:ascii="宋体" w:cs="Tahoma"/>
                <w:color w:val="000000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hd w:val="clear" w:color="auto" w:fill="FFFFFF"/>
              <w:spacing w:line="420" w:lineRule="atLeast"/>
              <w:ind w:firstLine="3990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园</w:t>
            </w:r>
            <w:r>
              <w:rPr>
                <w:rFonts w:ascii="宋体" w:cs="Tahoma"/>
                <w:color w:val="000000"/>
                <w:kern w:val="0"/>
                <w:szCs w:val="21"/>
              </w:rPr>
              <w:t> </w:t>
            </w:r>
            <w:r>
              <w:rPr>
                <w:rFonts w:ascii="宋体" w:cs="Tahoma"/>
                <w:color w:val="000000"/>
                <w:kern w:val="0"/>
              </w:rPr>
              <w:t> 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长</w:t>
            </w:r>
            <w:r>
              <w:rPr>
                <w:rFonts w:ascii="宋体" w:cs="Tahoma"/>
                <w:color w:val="000000"/>
                <w:kern w:val="0"/>
              </w:rPr>
              <w:t> </w:t>
            </w:r>
            <w:r>
              <w:rPr>
                <w:rFonts w:ascii="宋体" w:hAnsi="宋体" w:cs="Tahoma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签名</w:t>
            </w:r>
            <w:r>
              <w:rPr>
                <w:rFonts w:ascii="宋体" w:hAnsi="宋体" w:cs="Tahoma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hd w:val="clear" w:color="auto" w:fill="FFFFFF"/>
              <w:spacing w:line="420" w:lineRule="atLeast"/>
              <w:ind w:firstLine="4095"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幼儿园（盖章）</w:t>
            </w:r>
          </w:p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ascii="宋体" w:cs="Tahoma"/>
                <w:color w:val="000000"/>
                <w:kern w:val="0"/>
                <w:szCs w:val="21"/>
              </w:rPr>
              <w:t>                       </w:t>
            </w:r>
            <w:r>
              <w:rPr>
                <w:rFonts w:ascii="宋体" w:cs="Tahoma"/>
                <w:color w:val="000000"/>
                <w:kern w:val="0"/>
              </w:rPr>
              <w:t> 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                                  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年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   </w:t>
            </w:r>
            <w:r>
              <w:rPr>
                <w:rFonts w:ascii="Tahoma" w:hAnsi="Tahoma" w:cs="Tahoma"/>
                <w:color w:val="000000"/>
                <w:kern w:val="0"/>
              </w:rPr>
              <w:t> 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    </w:t>
            </w:r>
            <w:r>
              <w:rPr>
                <w:rFonts w:ascii="Tahoma" w:hAnsi="Tahoma" w:cs="Tahoma"/>
                <w:color w:val="000000"/>
                <w:kern w:val="0"/>
              </w:rPr>
              <w:t> 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00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</w:p>
          <w:p>
            <w:pPr>
              <w:ind w:right="-519" w:rightChars="-247"/>
              <w:rPr>
                <w:rFonts w:hint="eastAsia"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中</w:t>
            </w:r>
          </w:p>
          <w:p>
            <w:pPr>
              <w:ind w:right="-519" w:rightChars="-247"/>
              <w:rPr>
                <w:rFonts w:hint="eastAsia"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心幼</w:t>
            </w:r>
          </w:p>
          <w:p>
            <w:pPr>
              <w:ind w:right="-519" w:rightChars="-247"/>
              <w:rPr>
                <w:rFonts w:hint="eastAsia"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儿园</w:t>
            </w:r>
          </w:p>
          <w:p>
            <w:pPr>
              <w:ind w:right="-519" w:rightChars="-247"/>
              <w:rPr>
                <w:rFonts w:hint="eastAsia"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审批</w:t>
            </w: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意见</w:t>
            </w:r>
          </w:p>
        </w:tc>
        <w:tc>
          <w:tcPr>
            <w:tcW w:w="7560" w:type="dxa"/>
            <w:gridSpan w:val="9"/>
          </w:tcPr>
          <w:p>
            <w:pPr>
              <w:ind w:right="-519" w:rightChars="-247" w:firstLine="5550" w:firstLineChars="1850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盖章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年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月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008" w:type="dxa"/>
          </w:tcPr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区教</w:t>
            </w: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育文</w:t>
            </w: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体旅</w:t>
            </w: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游局</w:t>
            </w: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24"/>
                <w:szCs w:val="24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审批</w:t>
            </w:r>
          </w:p>
          <w:p>
            <w:pPr>
              <w:ind w:right="-519" w:rightChars="-247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24"/>
                <w:szCs w:val="24"/>
              </w:rPr>
              <w:t>意见</w:t>
            </w:r>
          </w:p>
        </w:tc>
        <w:tc>
          <w:tcPr>
            <w:tcW w:w="7560" w:type="dxa"/>
            <w:gridSpan w:val="9"/>
          </w:tcPr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  <w:p>
            <w:pPr>
              <w:ind w:right="-519" w:rightChars="-247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</w:p>
          <w:p>
            <w:pPr>
              <w:ind w:right="-519" w:rightChars="-247" w:firstLine="4050" w:firstLineChars="1350"/>
              <w:jc w:val="left"/>
              <w:rPr>
                <w:rFonts w:ascii="仿宋_GB2312" w:hAnsi="Dutch801 Rm BT" w:eastAsia="仿宋_GB2312" w:cs="Dutch801 Rm BT"/>
                <w:sz w:val="30"/>
                <w:szCs w:val="30"/>
              </w:rPr>
            </w:pP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盖章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年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月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Dutch801 Rm BT" w:eastAsia="仿宋_GB2312" w:cs="Dutch801 Rm BT"/>
                <w:sz w:val="30"/>
                <w:szCs w:val="30"/>
              </w:rPr>
              <w:t>日</w:t>
            </w:r>
          </w:p>
        </w:tc>
      </w:tr>
    </w:tbl>
    <w:p>
      <w:pPr>
        <w:ind w:right="-519" w:rightChars="-247"/>
        <w:jc w:val="left"/>
        <w:rPr>
          <w:rFonts w:ascii="Dutch801 Rm BT" w:hAnsi="Dutch801 Rm BT" w:cs="Dutch801 Rm BT"/>
          <w:szCs w:val="24"/>
        </w:rPr>
      </w:pPr>
      <w:r>
        <w:rPr>
          <w:rFonts w:hint="eastAsia" w:ascii="仿宋_GB2312" w:hAnsi="Dutch801 Rm BT" w:eastAsia="仿宋_GB2312" w:cs="Dutch801 Rm BT"/>
          <w:sz w:val="24"/>
          <w:szCs w:val="24"/>
        </w:rPr>
        <w:t>说明：此表一式两份，区教育文体旅游局、乡镇中心幼儿园各存一份。民办幼儿园与小学附设园由乡镇中心幼儿园审核，无须送交区教育文体旅游局。</w:t>
      </w:r>
    </w:p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801 Rm B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NGQ4Nzc4YjVkNzhmMmUzZjA2MmVkNDg1MjEzNGIifQ=="/>
  </w:docVars>
  <w:rsids>
    <w:rsidRoot w:val="00000000"/>
    <w:rsid w:val="5D2B5BCE"/>
    <w:rsid w:val="60FF6CA4"/>
    <w:rsid w:val="65A53DD8"/>
    <w:rsid w:val="6C782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215</Words>
  <Characters>218</Characters>
  <TotalTime>0</TotalTime>
  <ScaleCrop>false</ScaleCrop>
  <LinksUpToDate>false</LinksUpToDate>
  <CharactersWithSpaces>343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2021-06-22T13:40:00Z</dcterms:created>
  <dc:creator>ZWH</dc:creator>
  <cp:lastModifiedBy>admin</cp:lastModifiedBy>
  <dcterms:modified xsi:type="dcterms:W3CDTF">2023-01-24T06:53:01Z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1CE6930520794CF38FD9446AC07040F2</vt:lpwstr>
  </property>
</Properties>
</file>