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snapToGrid w:val="0"/>
        <w:widowControl w:val="0"/>
        <w:spacing w:line="560" w:lineRule="exact"/>
        <w:rPr>
          <w:rStyle w:val="5"/>
          <w:sz w:val="28"/>
          <w:lang w:val="en-US" w:eastAsia="zh-CN"/>
          <w:szCs w:val="28"/>
          <w:rFonts w:ascii="仿宋" w:hAnsi="仿宋" w:eastAsia="仿宋" w:cs="仿宋" w:hint="eastAsia"/>
        </w:rPr>
      </w:pPr>
      <w:r>
        <w:rPr>
          <w:rStyle w:val="5"/>
          <w:sz w:val="28"/>
          <w:szCs w:val="28"/>
          <w:rFonts w:ascii="仿宋" w:hAnsi="仿宋" w:eastAsia="仿宋" w:cs="仿宋" w:hint="eastAsia"/>
        </w:rPr>
        <w:t>附件</w:t>
      </w:r>
      <w:r>
        <w:rPr>
          <w:rStyle w:val="5"/>
          <w:sz w:val="28"/>
          <w:lang w:val="en-US" w:eastAsia="zh-CN"/>
          <w:szCs w:val="28"/>
          <w:rFonts w:ascii="仿宋" w:hAnsi="仿宋" w:eastAsia="仿宋" w:cs="仿宋" w:hint="eastAsia"/>
        </w:rPr>
        <w:t>1：</w:t>
      </w:r>
    </w:p>
    <w:p>
      <w:pPr>
        <w:jc w:val="center"/>
        <w:rPr>
          <w:b w:val="1"/>
          <w:sz w:val="28"/>
          <w:bCs/>
          <w:szCs w:val="28"/>
          <w:rFonts w:ascii="仿宋" w:hAnsi="仿宋" w:eastAsia="仿宋" w:cs="仿宋" w:hint="eastAsia"/>
        </w:rPr>
      </w:pPr>
      <w:r>
        <w:rPr>
          <w:spacing w:val="-20"/>
          <w:sz w:val="36"/>
          <w:lang w:eastAsia="zh-CN"/>
          <w:szCs w:val="36"/>
          <w:rFonts w:ascii="黑体" w:hAnsi="黑体" w:eastAsia="黑体" w:cs="黑体" w:hint="eastAsia"/>
        </w:rPr>
        <w:t>2023年南阳市卧龙区部分事业单位公开选调工作人员</w:t>
      </w:r>
      <w:r>
        <w:rPr>
          <w:spacing w:val="-20"/>
          <w:sz w:val="36"/>
          <w:szCs w:val="36"/>
          <w:rFonts w:ascii="黑体" w:hAnsi="黑体" w:eastAsia="黑体" w:cs="黑体" w:hint="eastAsia"/>
        </w:rPr>
        <w:t>报名表</w:t>
      </w:r>
      <w:r>
        <w:rPr>
          <w:b w:val="1"/>
          <w:sz w:val="28"/>
          <w:bCs/>
          <w:szCs w:val="28"/>
          <w:rFonts w:ascii="仿宋" w:hAnsi="仿宋" w:eastAsia="仿宋" w:cs="仿宋" w:hint="eastAsia"/>
        </w:rPr>
        <w:t xml:space="preserve">    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widowControl/>
        <w:spacing w:line="360" w:lineRule="exact"/>
        <w:rPr>
          <w:b w:val="1"/>
          <w:sz w:val="28"/>
          <w:lang w:val="en-US" w:eastAsia="zh-CN"/>
          <w:bCs/>
          <w:szCs w:val="28"/>
          <w:rFonts w:ascii="仿宋" w:hAnsi="仿宋" w:eastAsia="仿宋" w:cs="仿宋" w:hint="default"/>
        </w:rPr>
      </w:pPr>
      <w:bookmarkStart w:id="0" w:name="_GoBack"/>
      <w:bookmarkEnd w:id="0"/>
      <w:r>
        <w:rPr>
          <w:b w:val="1"/>
          <w:sz w:val="28"/>
          <w:lang w:val="en-US" w:eastAsia="zh-CN"/>
          <w:bCs/>
          <w:szCs w:val="28"/>
          <w:rFonts w:ascii="仿宋" w:hAnsi="仿宋" w:eastAsia="仿宋" w:cs="仿宋" w:hint="eastAsia"/>
        </w:rPr>
        <w:t xml:space="preserve">报考单位：                                   岗位代码： </w:t>
      </w:r>
    </w:p>
    <w:tbl>
      <w:tblPr>
        <w:tblStyle w:val="3"/>
        <w:tblOverlap w:val="never"/>
        <w:tblW w:w="9518" w:type="dxa"/>
        <w:tblInd w:type="dxa" w:w="0.000000"/>
        <w:tblpPr w:leftFromText="180" w:rightFromText="180" w:vertAnchor="text" w:horzAnchor="page" w:tblpX="1124" w:tblpY="172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  <w:tblLayout w:type="fixed"/>
      </w:tblPr>
      <w:tblGrid>
        <w:gridCol w:w="1538.000000"/>
        <w:gridCol w:w="1726.000000"/>
        <w:gridCol w:w="269.000000"/>
        <w:gridCol w:w="721.000000"/>
        <w:gridCol w:w="1215.000000"/>
        <w:gridCol w:w="59.000000"/>
        <w:gridCol w:w="1126.000000"/>
        <w:gridCol w:w="869.000000"/>
        <w:gridCol w:w="296.000000"/>
        <w:gridCol w:w="1699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67" w:hRule="atLeast"/>
        </w:trPr>
        <w:tc>
          <w:tcPr>
            <w:tcW w:w="153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姓名</w:t>
            </w:r>
          </w:p>
        </w:tc>
        <w:tc>
          <w:tcPr>
            <w:tcW w:w="1726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9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性别</w:t>
            </w:r>
          </w:p>
        </w:tc>
        <w:tc>
          <w:tcPr>
            <w:tcW w:w="121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185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出生年月</w:t>
            </w:r>
          </w:p>
        </w:tc>
        <w:tc>
          <w:tcPr>
            <w:tcW w:w="1165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 xml:space="preserve"> </w:t>
            </w:r>
          </w:p>
        </w:tc>
        <w:tc>
          <w:tcPr>
            <w:tcW w:w="1699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83" w:hRule="atLeast"/>
        </w:trPr>
        <w:tc>
          <w:tcPr>
            <w:tcW w:w="153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籍贯</w:t>
            </w:r>
          </w:p>
        </w:tc>
        <w:tc>
          <w:tcPr>
            <w:tcW w:w="1726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9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民族</w:t>
            </w:r>
          </w:p>
        </w:tc>
        <w:tc>
          <w:tcPr>
            <w:tcW w:w="121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185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政治面貌</w:t>
            </w:r>
          </w:p>
        </w:tc>
        <w:tc>
          <w:tcPr>
            <w:tcW w:w="1165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699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80" w:hRule="atLeast"/>
        </w:trPr>
        <w:tc>
          <w:tcPr>
            <w:tcW w:w="153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lang w:val="en-US" w:eastAsia="zh-CN" w:bidi="ar-SA"/>
                <w:kern w:val="2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身份证号码</w:t>
            </w:r>
          </w:p>
        </w:tc>
        <w:tc>
          <w:tcPr>
            <w:tcW w:w="1726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lang w:val="en-US" w:eastAsia="zh-CN" w:bidi="ar-SA"/>
                <w:kern w:val="2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9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lang w:val="en-US" w:eastAsia="zh-CN" w:bidi="ar-SA"/>
                <w:kern w:val="2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参加工作时间</w:t>
            </w:r>
          </w:p>
        </w:tc>
        <w:tc>
          <w:tcPr>
            <w:tcW w:w="121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2"/>
                <w:lang w:val="en-US" w:eastAsia="zh-CN"/>
                <w:szCs w:val="22"/>
                <w:rFonts w:ascii="仿宋" w:hAnsi="仿宋" w:eastAsia="仿宋" w:cs="仿宋" w:hint="eastAsia"/>
              </w:rPr>
            </w:pPr>
          </w:p>
        </w:tc>
        <w:tc>
          <w:tcPr>
            <w:tcW w:w="1185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lang w:val="en-US" w:eastAsia="zh-CN" w:bidi="ar-SA"/>
                <w:kern w:val="2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联系电话</w:t>
            </w:r>
          </w:p>
        </w:tc>
        <w:tc>
          <w:tcPr>
            <w:tcW w:w="1165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lang w:val="en-US" w:eastAsia="zh-CN" w:bidi="ar-SA"/>
                <w:kern w:val="2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699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lang w:val="en-US" w:eastAsia="zh-CN" w:bidi="ar-SA"/>
                <w:kern w:val="2"/>
                <w:szCs w:val="24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03" w:hRule="atLeast"/>
        </w:trPr>
        <w:tc>
          <w:tcPr>
            <w:tcW w:w="153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240" w:lineRule="auto"/>
              <w:rPr>
                <w:sz w:val="24"/>
                <w:lang w:val="en-US" w:eastAsia="zh-CN"/>
                <w:szCs w:val="24"/>
                <w:rFonts w:ascii="仿宋" w:hAnsi="仿宋" w:eastAsia="仿宋" w:cs="仿宋" w:hint="default"/>
              </w:rPr>
            </w:pPr>
            <w:r>
              <w:rPr>
                <w:w w:val="90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毕业时间、院校及专业</w:t>
            </w:r>
          </w:p>
        </w:tc>
        <w:tc>
          <w:tcPr>
            <w:tcW w:w="3931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lang w:val="en-US" w:eastAsia="zh-CN"/>
                <w:szCs w:val="24"/>
                <w:rFonts w:ascii="仿宋" w:hAnsi="仿宋" w:eastAsia="仿宋" w:cs="仿宋" w:hint="default"/>
              </w:rPr>
            </w:pPr>
          </w:p>
        </w:tc>
        <w:tc>
          <w:tcPr>
            <w:tcW w:w="1185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学历学位</w:t>
            </w:r>
          </w:p>
        </w:tc>
        <w:tc>
          <w:tcPr>
            <w:tcW w:w="1165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lang w:val="en-US" w:eastAsia="zh-CN"/>
                <w:szCs w:val="24"/>
                <w:rFonts w:ascii="仿宋" w:hAnsi="仿宋" w:eastAsia="仿宋" w:cs="仿宋" w:hint="default"/>
              </w:rPr>
            </w:pPr>
          </w:p>
        </w:tc>
        <w:tc>
          <w:tcPr>
            <w:tcW w:w="1699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455" w:hRule="atLeast"/>
        </w:trPr>
        <w:tc>
          <w:tcPr>
            <w:tcW w:w="153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left"/>
              <w:tabs>
                <w:tab w:val="left" w:pos="246"/>
              </w:tabs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tab/>
              <w:rPr>
                <w:sz w:val="24"/>
                <w:szCs w:val="24"/>
                <w:rFonts w:ascii="仿宋" w:hAnsi="仿宋" w:eastAsia="仿宋" w:cs="仿宋" w:hint="eastAsia"/>
              </w:rPr>
            </w:r>
            <w:r>
              <w:rPr>
                <w:sz w:val="24"/>
                <w:szCs w:val="24"/>
                <w:rFonts w:ascii="仿宋" w:hAnsi="仿宋" w:eastAsia="仿宋" w:cs="仿宋" w:hint="eastAsia"/>
              </w:rPr>
              <w:t>个人简历（从</w:t>
            </w: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大学</w:t>
            </w:r>
            <w:r>
              <w:rPr>
                <w:sz w:val="24"/>
                <w:szCs w:val="24"/>
                <w:rFonts w:ascii="仿宋" w:hAnsi="仿宋" w:eastAsia="仿宋" w:cs="仿宋" w:hint="eastAsia"/>
              </w:rPr>
              <w:t>开始）</w:t>
            </w:r>
          </w:p>
        </w:tc>
        <w:tc>
          <w:tcPr>
            <w:tcW w:w="7980" w:type="dxa"/>
            <w:gridSpan w:val="9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lang w:val="en-US" w:eastAsia="zh-CN"/>
                <w:szCs w:val="24"/>
                <w:rFonts w:ascii="仿宋" w:hAnsi="仿宋" w:eastAsia="仿宋" w:cs="仿宋" w:hint="default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380" w:hRule="atLeast"/>
        </w:trPr>
        <w:tc>
          <w:tcPr>
            <w:tcW w:w="153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本人承诺</w:t>
            </w:r>
          </w:p>
        </w:tc>
        <w:tc>
          <w:tcPr>
            <w:tcW w:w="7980" w:type="dxa"/>
            <w:gridSpan w:val="9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left"/>
              <w:spacing w:line="240" w:lineRule="auto"/>
              <w:ind w:firstLine="480" w:firstLineChars="200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本人郑重承诺：</w:t>
            </w:r>
          </w:p>
          <w:p>
            <w:pPr>
              <w:jc w:val="left"/>
              <w:spacing w:line="240" w:lineRule="auto"/>
              <w:ind w:firstLine="480" w:firstLineChars="200"/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本人提交的信息资料全面、真实、准确</w:t>
            </w:r>
            <w:r>
              <w:rPr>
                <w:sz w:val="24"/>
                <w:lang w:eastAsia="zh-CN"/>
                <w:szCs w:val="24"/>
                <w:rFonts w:ascii="仿宋" w:hAnsi="仿宋" w:eastAsia="仿宋" w:cs="仿宋" w:hint="eastAsia"/>
              </w:rPr>
              <w:t>；</w:t>
            </w: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报名资格审核通过后在笔试、面试、体检、考察、拟聘用人员公示等环节无故不能自动放弃。</w:t>
            </w:r>
          </w:p>
          <w:p>
            <w:pPr>
              <w:jc w:val="both"/>
              <w:spacing w:line="240" w:lineRule="auto"/>
              <w:ind w:firstLine="480" w:firstLineChars="200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上述承诺内容工作人员已当面提醒。</w:t>
            </w:r>
            <w:r>
              <w:rPr>
                <w:sz w:val="24"/>
                <w:szCs w:val="24"/>
                <w:rFonts w:ascii="仿宋" w:hAnsi="仿宋" w:eastAsia="仿宋" w:cs="仿宋" w:hint="eastAsia"/>
              </w:rPr>
              <w:t xml:space="preserve">                             </w:t>
            </w:r>
          </w:p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 xml:space="preserve">    </w:t>
            </w: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 xml:space="preserve">         </w:t>
            </w:r>
            <w:r>
              <w:rPr>
                <w:sz w:val="24"/>
                <w:szCs w:val="24"/>
                <w:rFonts w:ascii="仿宋" w:hAnsi="仿宋" w:eastAsia="仿宋" w:cs="仿宋" w:hint="eastAsia"/>
              </w:rPr>
              <w:t>报考人员（签名）：</w:t>
            </w:r>
          </w:p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37" w:hRule="atLeast"/>
        </w:trPr>
        <w:tc>
          <w:tcPr>
            <w:tcW w:w="153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240" w:lineRule="auto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工作单位及职务（职级）</w:t>
            </w:r>
          </w:p>
        </w:tc>
        <w:tc>
          <w:tcPr>
            <w:tcW w:w="2716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400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lang w:val="en-US" w:eastAsia="zh-CN"/>
                <w:szCs w:val="24"/>
                <w:rFonts w:ascii="仿宋" w:hAnsi="仿宋" w:eastAsia="仿宋" w:cs="仿宋" w:hint="default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岗位类别及岗位等级</w:t>
            </w:r>
          </w:p>
        </w:tc>
        <w:tc>
          <w:tcPr>
            <w:tcW w:w="2864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10" w:hRule="atLeast"/>
        </w:trPr>
        <w:tc>
          <w:tcPr>
            <w:tcW w:w="1538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年度考核情况</w:t>
            </w:r>
          </w:p>
        </w:tc>
        <w:tc>
          <w:tcPr>
            <w:tcW w:w="1995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2019年度</w:t>
            </w:r>
          </w:p>
        </w:tc>
        <w:tc>
          <w:tcPr>
            <w:tcW w:w="1995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2020年度</w:t>
            </w:r>
          </w:p>
        </w:tc>
        <w:tc>
          <w:tcPr>
            <w:tcW w:w="1995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2021年度</w:t>
            </w:r>
          </w:p>
        </w:tc>
        <w:tc>
          <w:tcPr>
            <w:tcW w:w="1995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2022年度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10" w:hRule="atLeast"/>
        </w:trPr>
        <w:tc>
          <w:tcPr>
            <w:tcW w:w="1538" w:type="dxa"/>
            <w:vMerge w:val="continue"/>
            <w:vAlign w:val="center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</w:pPr>
          </w:p>
        </w:tc>
        <w:tc>
          <w:tcPr>
            <w:tcW w:w="1995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</w:pPr>
          </w:p>
        </w:tc>
        <w:tc>
          <w:tcPr>
            <w:tcW w:w="1995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</w:pPr>
          </w:p>
        </w:tc>
        <w:tc>
          <w:tcPr>
            <w:tcW w:w="1995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</w:pPr>
          </w:p>
        </w:tc>
        <w:tc>
          <w:tcPr>
            <w:tcW w:w="1995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630" w:hRule="atLeast"/>
        </w:trPr>
        <w:tc>
          <w:tcPr>
            <w:tcW w:w="153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</w:tcPr>
          <w:p>
            <w:pPr>
              <w:jc w:val="center"/>
              <w:spacing w:line="400" w:lineRule="exact"/>
              <w:ind w:left="113" w:right="113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意见</w:t>
            </w: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 xml:space="preserve">         所在</w:t>
            </w:r>
            <w:r>
              <w:rPr>
                <w:sz w:val="24"/>
                <w:szCs w:val="24"/>
                <w:rFonts w:ascii="仿宋" w:hAnsi="仿宋" w:eastAsia="仿宋" w:cs="仿宋" w:hint="eastAsia"/>
              </w:rPr>
              <w:t>单位</w:t>
            </w:r>
          </w:p>
        </w:tc>
        <w:tc>
          <w:tcPr>
            <w:tcW w:w="2716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</w:p>
          <w:p>
            <w:pPr>
              <w:jc w:val="left"/>
              <w:spacing w:line="400" w:lineRule="exact"/>
              <w:ind w:firstLine="240" w:firstLineChars="100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签字：</w:t>
            </w:r>
          </w:p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</w:p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（盖章）</w:t>
            </w:r>
          </w:p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 xml:space="preserve">        年   月   日</w:t>
            </w:r>
          </w:p>
        </w:tc>
        <w:tc>
          <w:tcPr>
            <w:tcW w:w="121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</w:tcPr>
          <w:p>
            <w:pPr>
              <w:tabs>
                <w:tab w:val="left" w:pos="585"/>
              </w:tabs>
              <w:spacing w:line="400" w:lineRule="exact"/>
              <w:ind w:left="113" w:right="113"/>
              <w:rPr>
                <w:sz w:val="24"/>
                <w:szCs w:val="24"/>
                <w:rFonts w:ascii="仿宋" w:hAnsi="仿宋" w:eastAsia="仿宋" w:cs="仿宋" w:hint="eastAsia"/>
              </w:rPr>
            </w:pPr>
          </w:p>
          <w:p>
            <w:pPr>
              <w:jc w:val="center"/>
              <w:tabs>
                <w:tab w:val="left" w:pos="585"/>
              </w:tabs>
              <w:spacing w:line="400" w:lineRule="exact"/>
              <w:ind w:left="113" w:right="113"/>
              <w:rPr>
                <w:sz w:val="24"/>
                <w:szCs w:val="24"/>
                <w:rFonts w:ascii="仿宋" w:hAnsi="仿宋" w:eastAsia="仿宋" w:cs="仿宋" w:hint="eastAsia"/>
              </w:rPr>
            </w:pPr>
          </w:p>
          <w:p>
            <w:pPr>
              <w:jc w:val="center"/>
              <w:tabs>
                <w:tab w:val="left" w:pos="585"/>
              </w:tabs>
              <w:spacing w:line="400" w:lineRule="exact"/>
              <w:ind w:left="113" w:right="113"/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部门</w:t>
            </w:r>
            <w:r>
              <w:rPr>
                <w:sz w:val="24"/>
                <w:szCs w:val="24"/>
                <w:rFonts w:ascii="仿宋" w:hAnsi="仿宋" w:eastAsia="仿宋" w:cs="仿宋" w:hint="eastAsia"/>
              </w:rPr>
              <w:t>意见</w:t>
            </w: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 xml:space="preserve"> </w:t>
            </w:r>
          </w:p>
          <w:p>
            <w:pPr>
              <w:jc w:val="both"/>
              <w:tabs>
                <w:tab w:val="left" w:pos="585"/>
              </w:tabs>
              <w:spacing w:line="400" w:lineRule="exact"/>
              <w:ind w:firstLine="240" w:firstLineChars="100" w:left="113" w:right="113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所在单位主管</w:t>
            </w:r>
          </w:p>
          <w:p>
            <w:pPr>
              <w:jc w:val="center"/>
              <w:tabs>
                <w:tab w:val="left" w:pos="585"/>
              </w:tabs>
              <w:spacing w:line="400" w:lineRule="exact"/>
              <w:ind w:left="113" w:right="113"/>
              <w:rPr>
                <w:sz w:val="24"/>
                <w:szCs w:val="24"/>
                <w:rFonts w:ascii="仿宋" w:hAnsi="仿宋" w:eastAsia="仿宋" w:cs="仿宋" w:hint="eastAsia"/>
              </w:rPr>
            </w:pPr>
          </w:p>
          <w:p>
            <w:pPr>
              <w:tabs>
                <w:tab w:val="left" w:pos="585"/>
              </w:tabs>
              <w:spacing w:line="400" w:lineRule="exact"/>
              <w:ind w:left="113" w:right="113"/>
              <w:rPr>
                <w:sz w:val="24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4049" w:type="dxa"/>
            <w:gridSpan w:val="5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left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</w:p>
          <w:p>
            <w:pPr>
              <w:jc w:val="left"/>
              <w:spacing w:line="400" w:lineRule="exact"/>
              <w:ind w:firstLine="240" w:firstLineChars="100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签字：</w:t>
            </w:r>
          </w:p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</w:p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（盖章）</w:t>
            </w:r>
          </w:p>
          <w:p>
            <w:pPr>
              <w:jc w:val="center"/>
              <w:spacing w:line="400" w:lineRule="exact"/>
              <w:rPr>
                <w:sz w:val="24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 xml:space="preserve">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55" w:hRule="atLeast"/>
        </w:trPr>
        <w:tc>
          <w:tcPr>
            <w:tcW w:w="153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center"/>
              <w:spacing w:line="400" w:lineRule="exact"/>
              <w:rPr>
                <w:sz w:val="24"/>
                <w:lang w:val="en-US" w:eastAsia="zh-CN"/>
                <w:szCs w:val="24"/>
                <w:rFonts w:ascii="仿宋" w:hAnsi="仿宋" w:eastAsia="仿宋" w:cs="仿宋" w:hint="default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审核意见</w:t>
            </w:r>
          </w:p>
        </w:tc>
        <w:tc>
          <w:tcPr>
            <w:tcW w:w="7980" w:type="dxa"/>
            <w:gridSpan w:val="9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jc w:val="both"/>
              <w:spacing w:line="400" w:lineRule="exact"/>
              <w:ind w:firstLine="4800" w:firstLineChars="2000"/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审核人（签名）:</w:t>
            </w:r>
          </w:p>
          <w:p>
            <w:pPr>
              <w:jc w:val="both"/>
              <w:spacing w:line="400" w:lineRule="exact"/>
              <w:ind w:firstLine="5760" w:firstLineChars="2400"/>
              <w:rPr>
                <w:sz w:val="24"/>
                <w:lang w:val="en-US" w:eastAsia="zh-CN"/>
                <w:szCs w:val="24"/>
                <w:rFonts w:ascii="仿宋" w:hAnsi="仿宋" w:eastAsia="仿宋" w:cs="仿宋" w:hint="default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年   月   日</w:t>
            </w:r>
          </w:p>
        </w:tc>
      </w:tr>
    </w:tbl>
    <w:p/>
    <w:sectPr>
      <w:footerReference r:id="rId4" w:type="default"/>
      <w:docGrid w:type="lines" w:linePitch="312" w:charSpace="0"/>
      <w:pgSz w:w="11906" w:h="16838"/>
      <w:pgMar w:top="1701" w:right="1418" w:bottom="1701" w:left="1418" w:header="851" w:footer="992" w:gutter="0"/>
      <w:pgNumType w:fmt="numberInDash"/>
      <w:cols w:space="720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rFonts w:hint="eastAsia"/>
                            </w:rPr>
                          </w:pPr>
                          <w:r>
                            <w:rPr>
                              <w:sz w:val="18"/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rFonts w:hint="eastAsia"/>
                            </w:rPr>
                            <w:fldChar w:fldCharType="separate"/>
                          </w:r>
                          <w:r>
                            <w:t>-</w:t>
                          </w:r>
                          <w:r>
                            <w:rPr>
                              <w:sz w:val="18"/>
                            </w:rPr>
                            <w:t xml:space="preserve"> 9 -</w:t>
                          </w:r>
                          <w:r>
                            <w:rPr>
                              <w:sz w:val="18"/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94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1D1F1166"/>
    <w:rsid w:val="1E6911B6"/>
    <w:rsid w:val="25081567"/>
    <w:rsid w:val="2B091886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qFormat="1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</w:pPr>
    <w:rPr>
      <w:sz w:val="21"/>
      <w:lang w:val="en-US" w:eastAsia="zh-CN" w:bidi="ar-SA"/>
      <w:kern w:val="2"/>
      <w:rFonts w:ascii="Times New Roman" w:hAnsi="Times New Roman" w:eastAsia="宋体" w:cs="Times New Roman"/>
    </w:rPr>
  </w:style>
  <w:style w:type="character" w:styleId="4" w:default="1">
    <w:name w:val="Default Paragraph Font"/>
    <w:uiPriority w:val="0"/>
    <w:semiHidden/>
  </w:style>
  <w:style w:type="table" w:styleId="3" w:default="1">
    <w:name w:val="Normal Table"/>
    <w:uiPriority w:val="0"/>
    <w:semiHidden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uiPriority w:val="0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character" w:styleId="5" w:customStyle="1">
    <w:name w:val="NormalCharacter"/>
    <w:link w:val="6"/>
    <w:uiPriority w:val="0"/>
    <w:qFormat/>
  </w:style>
  <w:style w:type="paragraph" w:styleId="6" w:customStyle="1">
    <w:name w:val="UserStyle_0"/>
    <w:basedOn w:val="1"/>
    <w:link w:val="5"/>
    <w:uiPriority w:val="0"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4" Type="http://schemas.openxmlformats.org/officeDocument/2006/relationships/footer" Target="footer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a:blurRad="101600" a:dist="50800" a:dir="5400000" a:algn="ctr" a: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Office_12.1.0.15712_F1E327BC-269C-435d-A152-05C5408002CA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lenovo</dc:creator>
  <cp:keywords/>
  <dc:description/>
  <cp:lastModifiedBy>将逝的青春</cp:lastModifiedBy>
  <cp:revision>0</cp:revision>
  <dcterms:created xsi:type="dcterms:W3CDTF">2023-11-24T09:14:00Z</dcterms:created>
  <dcterms:modified xsi:type="dcterms:W3CDTF">2023-11-24T09:54:20Z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2052-12.1.0.15712</vt:lpwstr>
  </property>
  <property fmtid="{D5CDD505-2E9C-101B-9397-08002B2CF9AE}" pid="3" name="ICV">
    <vt:lpwstr>C3DC8B7B8F324B0E91A1797A7C5D72C3_12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60" w:lineRule="exact"/>
        <w:textAlignment w:val="baseline"/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28"/>
          <w:szCs w:val="28"/>
        </w:rPr>
        <w:t>附件</w:t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2：</w:t>
      </w:r>
    </w:p>
    <w:p>
      <w:pPr>
        <w:jc w:val="center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pacing w:val="-20"/>
          <w:sz w:val="36"/>
          <w:szCs w:val="36"/>
          <w:lang w:eastAsia="zh-CN"/>
        </w:rPr>
        <w:t>2023年南阳市卧龙区部分事业单位公开选调工作人员</w:t>
      </w:r>
      <w:r>
        <w:rPr>
          <w:rFonts w:hint="eastAsia" w:ascii="黑体" w:hAnsi="黑体" w:eastAsia="黑体" w:cs="黑体"/>
          <w:spacing w:val="-20"/>
          <w:sz w:val="36"/>
          <w:szCs w:val="36"/>
        </w:rPr>
        <w:t>报名表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both"/>
        <w:textAlignment w:val="baseline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报考单位：                                   岗位代码： 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124" w:tblpY="172"/>
        <w:tblOverlap w:val="never"/>
        <w:tblW w:w="9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1726"/>
        <w:gridCol w:w="269"/>
        <w:gridCol w:w="721"/>
        <w:gridCol w:w="1215"/>
        <w:gridCol w:w="59"/>
        <w:gridCol w:w="1126"/>
        <w:gridCol w:w="869"/>
        <w:gridCol w:w="296"/>
        <w:gridCol w:w="1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CN"/>
              </w:rPr>
              <w:t>毕业时间、院校及专业</w:t>
            </w:r>
          </w:p>
        </w:tc>
        <w:tc>
          <w:tcPr>
            <w:tcW w:w="393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46"/>
              </w:tabs>
              <w:spacing w:line="400" w:lineRule="exact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个人简历（从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开始）</w:t>
            </w:r>
          </w:p>
        </w:tc>
        <w:tc>
          <w:tcPr>
            <w:tcW w:w="79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</w:t>
            </w:r>
          </w:p>
        </w:tc>
        <w:tc>
          <w:tcPr>
            <w:tcW w:w="79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本人郑重承诺：</w:t>
            </w:r>
          </w:p>
          <w:p>
            <w:pPr>
              <w:spacing w:line="24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本人提交的信息资料全面、真实、准确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报名资格审核通过后在笔试、面试、体检、考察、拟聘用人员公示等环节无故不能自动放弃。</w:t>
            </w:r>
          </w:p>
          <w:p>
            <w:pPr>
              <w:spacing w:line="240" w:lineRule="auto"/>
              <w:ind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上述承诺内容工作人员已当面提醒。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报考人员（签名）：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工作单位及职务（职级）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岗位类别及岗位等级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年度考核情况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2019年度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2020年度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2021年度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所在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年   月   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tabs>
                <w:tab w:val="left" w:pos="585"/>
              </w:tabs>
              <w:spacing w:line="400" w:lineRule="exact"/>
              <w:ind w:left="113" w:right="113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85"/>
              </w:tabs>
              <w:spacing w:line="400" w:lineRule="exact"/>
              <w:ind w:left="113" w:right="113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85"/>
              </w:tabs>
              <w:spacing w:line="400" w:lineRule="exact"/>
              <w:ind w:left="113" w:right="113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585"/>
              </w:tabs>
              <w:spacing w:line="400" w:lineRule="exact"/>
              <w:ind w:left="113" w:right="113" w:firstLine="240" w:firstLineChars="1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所在单位主管</w:t>
            </w:r>
          </w:p>
          <w:p>
            <w:pPr>
              <w:tabs>
                <w:tab w:val="left" w:pos="585"/>
              </w:tabs>
              <w:spacing w:line="400" w:lineRule="exact"/>
              <w:ind w:left="113" w:right="113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85"/>
              </w:tabs>
              <w:spacing w:line="400" w:lineRule="exact"/>
              <w:ind w:left="113" w:right="113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79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0" w:firstLineChars="20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审核人（签名）:</w:t>
            </w:r>
          </w:p>
          <w:p>
            <w:pPr>
              <w:spacing w:line="400" w:lineRule="exact"/>
              <w:ind w:firstLine="5760" w:firstLineChars="2400"/>
              <w:jc w:val="both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701" w:right="1418" w:bottom="1701" w:left="1418" w:header="851" w:footer="992" w:gutter="0"/>
      <w:pgNumType w:fmt="numberInDash"/>
      <w:cols w:space="720" w:num="1"/>
      <w:docGrid w:type="lines" w:linePitch="312" w:charSpace="0"/>
    </w:sectPr>
  </w:body>
</w:document>
</file>