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E69" w:rsidRDefault="00196E69" w:rsidP="00196E69">
      <w:pPr>
        <w:spacing w:line="288" w:lineRule="auto"/>
        <w:ind w:right="960" w:firstLineChars="0" w:firstLine="0"/>
        <w:jc w:val="left"/>
        <w:rPr>
          <w:rFonts w:hAnsi="宋体" w:cs="Times New Roman"/>
          <w:sz w:val="24"/>
        </w:rPr>
      </w:pPr>
      <w:r>
        <w:rPr>
          <w:rFonts w:ascii="Times New Roman" w:hAnsi="Times New Roman" w:cs="Times New Roman"/>
        </w:rPr>
        <w:t>附件</w:t>
      </w:r>
      <w:r>
        <w:rPr>
          <w:rFonts w:ascii="Times New Roman" w:hAnsi="Times New Roman" w:cs="Times New Roman" w:hint="eastAsia"/>
        </w:rPr>
        <w:t>4</w:t>
      </w:r>
      <w:r>
        <w:rPr>
          <w:rFonts w:hAnsi="宋体" w:cs="Times New Roman" w:hint="eastAsia"/>
          <w:sz w:val="24"/>
        </w:rPr>
        <w:t xml:space="preserve">                                         </w:t>
      </w:r>
      <w:r>
        <w:rPr>
          <w:rFonts w:hAnsi="宋体" w:cs="Times New Roman" w:hint="eastAsia"/>
          <w:sz w:val="24"/>
        </w:rPr>
        <w:t>编号</w:t>
      </w:r>
      <w:r>
        <w:rPr>
          <w:rFonts w:hAnsi="宋体" w:cs="Times New Roman" w:hint="eastAsia"/>
          <w:sz w:val="24"/>
          <w:u w:val="single"/>
        </w:rPr>
        <w:t xml:space="preserve">                        </w:t>
      </w:r>
    </w:p>
    <w:p w:rsidR="00196E69" w:rsidRDefault="00196E69" w:rsidP="00196E69">
      <w:pPr>
        <w:spacing w:line="288" w:lineRule="auto"/>
        <w:ind w:firstLine="560"/>
        <w:jc w:val="center"/>
        <w:rPr>
          <w:rFonts w:ascii="Times New Roman" w:eastAsia="黑体" w:cs="Times New Roman"/>
        </w:rPr>
      </w:pPr>
      <w:bookmarkStart w:id="0" w:name="_Hlk99698507"/>
      <w:r>
        <w:rPr>
          <w:rFonts w:ascii="Times New Roman" w:eastAsia="黑体" w:cs="Times New Roman"/>
        </w:rPr>
        <w:t>南阳师范学院招收全日制定向培养研究生协议书</w:t>
      </w:r>
      <w:bookmarkEnd w:id="0"/>
    </w:p>
    <w:p w:rsidR="00196E69" w:rsidRDefault="00196E69" w:rsidP="00196E69">
      <w:pPr>
        <w:spacing w:line="288" w:lineRule="auto"/>
        <w:ind w:firstLine="160"/>
        <w:jc w:val="center"/>
        <w:rPr>
          <w:rFonts w:ascii="Times New Roman" w:eastAsia="微软简标宋" w:cs="Times New Roman"/>
          <w:sz w:val="8"/>
        </w:rPr>
      </w:pPr>
    </w:p>
    <w:p w:rsidR="00196E69" w:rsidRDefault="00196E69" w:rsidP="00196E69">
      <w:pPr>
        <w:tabs>
          <w:tab w:val="left" w:pos="3600"/>
        </w:tabs>
        <w:spacing w:line="288" w:lineRule="auto"/>
        <w:ind w:firstLine="480"/>
        <w:rPr>
          <w:rFonts w:ascii="Times New Roman" w:cs="Times New Roman"/>
          <w:sz w:val="24"/>
          <w:u w:val="single"/>
        </w:rPr>
      </w:pPr>
      <w:r>
        <w:rPr>
          <w:rFonts w:ascii="Times New Roman" w:cs="Times New Roman"/>
          <w:sz w:val="24"/>
        </w:rPr>
        <w:t>甲方（培养单位）：南阳师范学院</w:t>
      </w:r>
    </w:p>
    <w:p w:rsidR="00196E69" w:rsidRDefault="00196E69" w:rsidP="00196E69">
      <w:pPr>
        <w:tabs>
          <w:tab w:val="left" w:pos="3600"/>
          <w:tab w:val="right" w:pos="9639"/>
        </w:tabs>
        <w:spacing w:line="288" w:lineRule="auto"/>
        <w:ind w:firstLine="480"/>
        <w:rPr>
          <w:rFonts w:ascii="Times New Roman" w:cs="Times New Roman"/>
          <w:sz w:val="24"/>
        </w:rPr>
      </w:pPr>
      <w:r>
        <w:rPr>
          <w:rFonts w:ascii="Times New Roman" w:cs="Times New Roman"/>
          <w:sz w:val="24"/>
        </w:rPr>
        <w:t>乙方（定向单位）：</w:t>
      </w:r>
    </w:p>
    <w:p w:rsidR="00196E69" w:rsidRDefault="00196E69" w:rsidP="00196E69">
      <w:pPr>
        <w:tabs>
          <w:tab w:val="left" w:pos="4680"/>
          <w:tab w:val="right" w:pos="9639"/>
        </w:tabs>
        <w:spacing w:line="288" w:lineRule="auto"/>
        <w:ind w:firstLine="480"/>
        <w:rPr>
          <w:rFonts w:ascii="Times New Roman" w:cs="Times New Roman"/>
          <w:sz w:val="24"/>
          <w:u w:val="single"/>
        </w:rPr>
      </w:pPr>
      <w:r>
        <w:rPr>
          <w:rFonts w:ascii="Times New Roman" w:cs="Times New Roman"/>
          <w:sz w:val="24"/>
        </w:rPr>
        <w:t>丙方（</w:t>
      </w:r>
      <w:proofErr w:type="gramStart"/>
      <w:r>
        <w:rPr>
          <w:rFonts w:ascii="Times New Roman" w:cs="Times New Roman"/>
          <w:sz w:val="24"/>
        </w:rPr>
        <w:t>研</w:t>
      </w:r>
      <w:proofErr w:type="gramEnd"/>
      <w:r>
        <w:rPr>
          <w:rFonts w:ascii="Times New Roman" w:cs="Times New Roman"/>
          <w:sz w:val="24"/>
        </w:rPr>
        <w:t xml:space="preserve"> </w:t>
      </w:r>
      <w:r>
        <w:rPr>
          <w:rFonts w:ascii="Times New Roman" w:cs="Times New Roman"/>
          <w:sz w:val="24"/>
        </w:rPr>
        <w:t>究</w:t>
      </w:r>
      <w:r>
        <w:rPr>
          <w:rFonts w:ascii="Times New Roman" w:cs="Times New Roman"/>
          <w:sz w:val="24"/>
        </w:rPr>
        <w:t xml:space="preserve"> </w:t>
      </w:r>
      <w:r>
        <w:rPr>
          <w:rFonts w:ascii="Times New Roman" w:cs="Times New Roman"/>
          <w:sz w:val="24"/>
        </w:rPr>
        <w:t>生）：</w:t>
      </w:r>
      <w:r>
        <w:rPr>
          <w:rFonts w:ascii="Times New Roman" w:cs="Times New Roman"/>
          <w:sz w:val="24"/>
        </w:rPr>
        <w:tab/>
      </w:r>
      <w:r>
        <w:rPr>
          <w:rFonts w:ascii="Times New Roman" w:cs="Times New Roman"/>
          <w:sz w:val="24"/>
        </w:rPr>
        <w:t>身份证号：</w:t>
      </w:r>
      <w:r>
        <w:rPr>
          <w:rFonts w:ascii="Times New Roman" w:cs="Times New Roman"/>
          <w:sz w:val="24"/>
          <w:u w:val="single"/>
        </w:rPr>
        <w:t xml:space="preserve">                         </w:t>
      </w:r>
    </w:p>
    <w:p w:rsidR="00196E69" w:rsidRDefault="00196E69" w:rsidP="00196E69">
      <w:pPr>
        <w:spacing w:line="288" w:lineRule="auto"/>
        <w:ind w:firstLine="480"/>
        <w:rPr>
          <w:rFonts w:ascii="Times New Roman" w:cs="Times New Roman"/>
          <w:sz w:val="24"/>
        </w:rPr>
      </w:pPr>
      <w:r>
        <w:rPr>
          <w:rFonts w:ascii="Times New Roman" w:cs="Times New Roman" w:hint="eastAsia"/>
          <w:sz w:val="24"/>
        </w:rPr>
        <w:t>甲方</w:t>
      </w:r>
      <w:r>
        <w:rPr>
          <w:rFonts w:ascii="Times New Roman" w:cs="Times New Roman"/>
          <w:sz w:val="24"/>
        </w:rPr>
        <w:t>接受乙方定向委托</w:t>
      </w:r>
      <w:r>
        <w:rPr>
          <w:rFonts w:ascii="Times New Roman" w:cs="Times New Roman" w:hint="eastAsia"/>
          <w:sz w:val="24"/>
        </w:rPr>
        <w:t>，</w:t>
      </w:r>
      <w:r>
        <w:rPr>
          <w:rFonts w:ascii="Times New Roman" w:cs="Times New Roman"/>
          <w:sz w:val="24"/>
        </w:rPr>
        <w:t>录取丙方为我校</w:t>
      </w:r>
      <w:r>
        <w:rPr>
          <w:rFonts w:ascii="Times New Roman" w:cs="Times New Roman"/>
          <w:sz w:val="24"/>
          <w:u w:val="single"/>
        </w:rPr>
        <w:t xml:space="preserve">          </w:t>
      </w:r>
      <w:r>
        <w:rPr>
          <w:rFonts w:ascii="Times New Roman" w:cs="Times New Roman"/>
          <w:sz w:val="24"/>
        </w:rPr>
        <w:t>学科（专业）</w:t>
      </w:r>
      <w:r>
        <w:rPr>
          <w:rFonts w:ascii="Times New Roman" w:cs="Times New Roman"/>
          <w:sz w:val="24"/>
          <w:u w:val="single"/>
        </w:rPr>
        <w:t xml:space="preserve">     </w:t>
      </w:r>
      <w:r>
        <w:rPr>
          <w:rFonts w:ascii="Times New Roman" w:cs="Times New Roman"/>
          <w:sz w:val="24"/>
        </w:rPr>
        <w:t>年全日制硕士学位研究生，学制</w:t>
      </w:r>
      <w:r>
        <w:rPr>
          <w:rFonts w:ascii="Times New Roman" w:cs="Times New Roman"/>
          <w:sz w:val="24"/>
          <w:u w:val="single"/>
        </w:rPr>
        <w:t xml:space="preserve">   </w:t>
      </w:r>
      <w:r>
        <w:rPr>
          <w:rFonts w:ascii="Times New Roman" w:cs="Times New Roman"/>
          <w:sz w:val="24"/>
        </w:rPr>
        <w:t>年</w:t>
      </w:r>
      <w:r>
        <w:rPr>
          <w:rFonts w:ascii="Times New Roman" w:cs="Times New Roman" w:hint="eastAsia"/>
          <w:sz w:val="24"/>
        </w:rPr>
        <w:t>，时间为</w:t>
      </w:r>
      <w:r>
        <w:rPr>
          <w:rFonts w:ascii="Times New Roman" w:cs="Times New Roman" w:hint="eastAsia"/>
          <w:sz w:val="24"/>
          <w:u w:val="single"/>
        </w:rPr>
        <w:t xml:space="preserve">      </w:t>
      </w:r>
      <w:r>
        <w:rPr>
          <w:rFonts w:ascii="Times New Roman" w:cs="Times New Roman" w:hint="eastAsia"/>
          <w:sz w:val="24"/>
        </w:rPr>
        <w:t>年</w:t>
      </w:r>
      <w:r>
        <w:rPr>
          <w:rFonts w:ascii="Times New Roman" w:cs="Times New Roman" w:hint="eastAsia"/>
          <w:sz w:val="24"/>
          <w:u w:val="single"/>
        </w:rPr>
        <w:t xml:space="preserve">   </w:t>
      </w:r>
      <w:r>
        <w:rPr>
          <w:rFonts w:ascii="Times New Roman" w:cs="Times New Roman" w:hint="eastAsia"/>
          <w:sz w:val="24"/>
        </w:rPr>
        <w:t>月至</w:t>
      </w:r>
      <w:r>
        <w:rPr>
          <w:rFonts w:ascii="Times New Roman" w:cs="Times New Roman" w:hint="eastAsia"/>
          <w:sz w:val="24"/>
          <w:u w:val="single"/>
        </w:rPr>
        <w:t xml:space="preserve">     </w:t>
      </w:r>
      <w:r>
        <w:rPr>
          <w:rFonts w:ascii="Times New Roman" w:cs="Times New Roman" w:hint="eastAsia"/>
          <w:sz w:val="24"/>
        </w:rPr>
        <w:t>年</w:t>
      </w:r>
      <w:r>
        <w:rPr>
          <w:rFonts w:ascii="Times New Roman" w:cs="Times New Roman" w:hint="eastAsia"/>
          <w:sz w:val="24"/>
          <w:u w:val="single"/>
        </w:rPr>
        <w:t xml:space="preserve">   </w:t>
      </w:r>
      <w:r>
        <w:rPr>
          <w:rFonts w:ascii="Times New Roman" w:cs="Times New Roman" w:hint="eastAsia"/>
          <w:sz w:val="24"/>
        </w:rPr>
        <w:t>月，经友好协商，三方协议如下：</w:t>
      </w:r>
    </w:p>
    <w:p w:rsidR="00196E69" w:rsidRDefault="00196E69" w:rsidP="00196E69">
      <w:pPr>
        <w:spacing w:line="288" w:lineRule="auto"/>
        <w:ind w:firstLine="480"/>
        <w:rPr>
          <w:rFonts w:ascii="Times New Roman" w:cs="Times New Roman"/>
          <w:sz w:val="24"/>
        </w:rPr>
      </w:pPr>
      <w:r>
        <w:rPr>
          <w:rFonts w:ascii="Times New Roman" w:cs="Times New Roman"/>
          <w:sz w:val="24"/>
        </w:rPr>
        <w:t>一、</w:t>
      </w:r>
      <w:bookmarkStart w:id="1" w:name="_Hlk99698870"/>
      <w:r>
        <w:rPr>
          <w:rFonts w:ascii="Times New Roman" w:cs="Times New Roman" w:hint="eastAsia"/>
          <w:sz w:val="24"/>
        </w:rPr>
        <w:t>甲方责任与义务</w:t>
      </w:r>
      <w:bookmarkEnd w:id="1"/>
    </w:p>
    <w:p w:rsidR="00196E69" w:rsidRDefault="00196E69" w:rsidP="00196E69">
      <w:pPr>
        <w:spacing w:line="288" w:lineRule="auto"/>
        <w:ind w:firstLine="480"/>
        <w:rPr>
          <w:rFonts w:ascii="Times New Roman" w:cs="Times New Roman"/>
          <w:sz w:val="24"/>
        </w:rPr>
      </w:pPr>
      <w:r>
        <w:rPr>
          <w:rFonts w:ascii="Times New Roman" w:cs="Times New Roman"/>
          <w:sz w:val="24"/>
        </w:rPr>
        <w:t>1</w:t>
      </w:r>
      <w:r>
        <w:rPr>
          <w:rFonts w:ascii="Times New Roman" w:cs="Times New Roman" w:hint="eastAsia"/>
          <w:sz w:val="24"/>
        </w:rPr>
        <w:t>、甲方</w:t>
      </w:r>
      <w:r>
        <w:rPr>
          <w:rFonts w:ascii="Times New Roman" w:cs="Times New Roman"/>
          <w:sz w:val="24"/>
        </w:rPr>
        <w:t>按国家标准</w:t>
      </w:r>
      <w:r>
        <w:rPr>
          <w:rFonts w:ascii="Times New Roman" w:cs="Times New Roman" w:hint="eastAsia"/>
          <w:sz w:val="24"/>
        </w:rPr>
        <w:t>录取丙方，按本学科（专业）培养方案要求培养丙方。如果丙方违犯了甲方的规章制度，甲方有权对丙方按照有关规定进行处理，并将处理情况通知乙方</w:t>
      </w:r>
      <w:r>
        <w:rPr>
          <w:rFonts w:ascii="Times New Roman" w:cs="Times New Roman"/>
          <w:sz w:val="24"/>
        </w:rPr>
        <w:t>。</w:t>
      </w:r>
    </w:p>
    <w:p w:rsidR="00196E69" w:rsidRDefault="00196E69" w:rsidP="00196E69">
      <w:pPr>
        <w:spacing w:line="288" w:lineRule="auto"/>
        <w:ind w:firstLine="480"/>
        <w:rPr>
          <w:rFonts w:ascii="Times New Roman" w:cs="Times New Roman"/>
          <w:sz w:val="24"/>
        </w:rPr>
      </w:pPr>
      <w:r>
        <w:rPr>
          <w:rFonts w:ascii="Times New Roman" w:cs="Times New Roman"/>
          <w:sz w:val="24"/>
        </w:rPr>
        <w:t>2</w:t>
      </w:r>
      <w:r>
        <w:rPr>
          <w:rFonts w:ascii="Times New Roman" w:cs="Times New Roman" w:hint="eastAsia"/>
          <w:sz w:val="24"/>
        </w:rPr>
        <w:t>、丙方完成学业毕业时，经乙方申请，甲方将丙方的“毕业证书、学位证书等相关材料”直接交寄给乙方</w:t>
      </w:r>
      <w:r>
        <w:rPr>
          <w:rFonts w:ascii="Times New Roman" w:cs="Times New Roman"/>
          <w:sz w:val="24"/>
        </w:rPr>
        <w:t>。</w:t>
      </w:r>
    </w:p>
    <w:p w:rsidR="00196E69" w:rsidRDefault="00196E69" w:rsidP="00196E69">
      <w:pPr>
        <w:spacing w:line="288" w:lineRule="auto"/>
        <w:ind w:firstLine="480"/>
        <w:rPr>
          <w:rFonts w:ascii="Times New Roman" w:cs="Times New Roman"/>
          <w:sz w:val="24"/>
        </w:rPr>
      </w:pPr>
      <w:r>
        <w:rPr>
          <w:rFonts w:ascii="Times New Roman" w:cs="Times New Roman" w:hint="eastAsia"/>
          <w:sz w:val="24"/>
        </w:rPr>
        <w:t>二、</w:t>
      </w:r>
      <w:bookmarkStart w:id="2" w:name="_Hlk99699421"/>
      <w:r>
        <w:rPr>
          <w:rFonts w:ascii="Times New Roman" w:cs="Times New Roman" w:hint="eastAsia"/>
          <w:sz w:val="24"/>
        </w:rPr>
        <w:t>乙</w:t>
      </w:r>
      <w:r>
        <w:rPr>
          <w:rFonts w:ascii="Times New Roman" w:cs="Times New Roman"/>
          <w:sz w:val="24"/>
        </w:rPr>
        <w:t>方责任与义务</w:t>
      </w:r>
    </w:p>
    <w:bookmarkEnd w:id="2"/>
    <w:p w:rsidR="00196E69" w:rsidRDefault="00196E69" w:rsidP="00196E69">
      <w:pPr>
        <w:spacing w:line="288" w:lineRule="auto"/>
        <w:ind w:firstLine="480"/>
        <w:rPr>
          <w:rFonts w:ascii="Times New Roman" w:cs="Times New Roman"/>
          <w:sz w:val="24"/>
        </w:rPr>
      </w:pPr>
      <w:r>
        <w:rPr>
          <w:rFonts w:ascii="Times New Roman" w:cs="Times New Roman" w:hint="eastAsia"/>
          <w:sz w:val="24"/>
        </w:rPr>
        <w:t>1</w:t>
      </w:r>
      <w:r>
        <w:rPr>
          <w:rFonts w:ascii="Times New Roman" w:cs="Times New Roman" w:hint="eastAsia"/>
          <w:sz w:val="24"/>
        </w:rPr>
        <w:t>、乙方委托甲方定向培养丙方。丙方在甲方学习期间，乙方保留丙方</w:t>
      </w:r>
      <w:r>
        <w:rPr>
          <w:rFonts w:ascii="Times New Roman" w:cs="Times New Roman"/>
          <w:sz w:val="24"/>
        </w:rPr>
        <w:t>档案和工资关系</w:t>
      </w:r>
      <w:r>
        <w:rPr>
          <w:rFonts w:ascii="Times New Roman" w:cs="Times New Roman" w:hint="eastAsia"/>
          <w:sz w:val="24"/>
        </w:rPr>
        <w:t>。丙方毕业时，乙方及时安排丙方工作。</w:t>
      </w:r>
    </w:p>
    <w:p w:rsidR="00196E69" w:rsidRDefault="00196E69" w:rsidP="00196E69">
      <w:pPr>
        <w:spacing w:line="288" w:lineRule="auto"/>
        <w:ind w:firstLine="480"/>
        <w:rPr>
          <w:rFonts w:ascii="Times New Roman" w:cs="Times New Roman"/>
          <w:sz w:val="24"/>
        </w:rPr>
      </w:pPr>
      <w:r>
        <w:rPr>
          <w:rFonts w:ascii="Times New Roman" w:cs="Times New Roman" w:hint="eastAsia"/>
          <w:sz w:val="24"/>
        </w:rPr>
        <w:t>2</w:t>
      </w:r>
      <w:r>
        <w:rPr>
          <w:rFonts w:ascii="Times New Roman" w:cs="Times New Roman" w:hint="eastAsia"/>
          <w:sz w:val="24"/>
        </w:rPr>
        <w:t>、乙方可以要求甲方将丙方的“毕业证书、学位证书等相关材料”直接交寄给乙方</w:t>
      </w:r>
      <w:r>
        <w:rPr>
          <w:rFonts w:ascii="Times New Roman" w:cs="Times New Roman"/>
          <w:sz w:val="24"/>
        </w:rPr>
        <w:t>。</w:t>
      </w:r>
    </w:p>
    <w:p w:rsidR="00196E69" w:rsidRDefault="00196E69" w:rsidP="00196E69">
      <w:pPr>
        <w:spacing w:line="288" w:lineRule="auto"/>
        <w:ind w:firstLine="480"/>
        <w:rPr>
          <w:rFonts w:ascii="Times New Roman" w:cs="Times New Roman"/>
          <w:sz w:val="24"/>
        </w:rPr>
      </w:pPr>
      <w:r>
        <w:rPr>
          <w:rFonts w:ascii="Times New Roman" w:cs="Times New Roman" w:hint="eastAsia"/>
          <w:sz w:val="24"/>
        </w:rPr>
        <w:t>三</w:t>
      </w:r>
      <w:r>
        <w:rPr>
          <w:rFonts w:ascii="Times New Roman" w:cs="Times New Roman"/>
          <w:sz w:val="24"/>
        </w:rPr>
        <w:t>、</w:t>
      </w:r>
      <w:r>
        <w:rPr>
          <w:rFonts w:ascii="Times New Roman" w:cs="Times New Roman" w:hint="eastAsia"/>
          <w:sz w:val="24"/>
        </w:rPr>
        <w:t>丙</w:t>
      </w:r>
      <w:r>
        <w:rPr>
          <w:rFonts w:ascii="Times New Roman" w:cs="Times New Roman"/>
          <w:sz w:val="24"/>
        </w:rPr>
        <w:t>方责任与义务</w:t>
      </w:r>
    </w:p>
    <w:p w:rsidR="00196E69" w:rsidRDefault="00196E69" w:rsidP="00196E69">
      <w:pPr>
        <w:spacing w:line="288" w:lineRule="auto"/>
        <w:ind w:firstLine="480"/>
        <w:rPr>
          <w:rFonts w:ascii="Times New Roman" w:cs="Times New Roman"/>
          <w:sz w:val="24"/>
        </w:rPr>
      </w:pPr>
      <w:r>
        <w:rPr>
          <w:rFonts w:ascii="Times New Roman" w:cs="Times New Roman" w:hint="eastAsia"/>
          <w:sz w:val="24"/>
        </w:rPr>
        <w:t>1</w:t>
      </w:r>
      <w:r>
        <w:rPr>
          <w:rFonts w:ascii="Times New Roman" w:cs="Times New Roman" w:hint="eastAsia"/>
          <w:sz w:val="24"/>
        </w:rPr>
        <w:t>、丙方被录取后，应按时缴纳培养费用，</w:t>
      </w:r>
      <w:bookmarkStart w:id="3" w:name="_Hlk99699080"/>
      <w:r>
        <w:rPr>
          <w:rFonts w:ascii="Times New Roman" w:cs="Times New Roman"/>
          <w:sz w:val="24"/>
        </w:rPr>
        <w:t>档案和工资关系</w:t>
      </w:r>
      <w:bookmarkEnd w:id="3"/>
      <w:r>
        <w:rPr>
          <w:rFonts w:ascii="Times New Roman" w:cs="Times New Roman" w:hint="eastAsia"/>
          <w:sz w:val="24"/>
        </w:rPr>
        <w:t>不转入甲方</w:t>
      </w:r>
      <w:r>
        <w:rPr>
          <w:rFonts w:ascii="Times New Roman" w:cs="Times New Roman"/>
          <w:sz w:val="24"/>
        </w:rPr>
        <w:t>，</w:t>
      </w:r>
      <w:r>
        <w:rPr>
          <w:rFonts w:ascii="Times New Roman" w:cs="Times New Roman" w:hint="eastAsia"/>
          <w:sz w:val="24"/>
        </w:rPr>
        <w:t>不享受甲方提供的研究生奖助学金</w:t>
      </w:r>
      <w:r>
        <w:rPr>
          <w:rFonts w:ascii="Times New Roman" w:cs="Times New Roman"/>
          <w:sz w:val="24"/>
        </w:rPr>
        <w:t>。</w:t>
      </w:r>
    </w:p>
    <w:p w:rsidR="00196E69" w:rsidRDefault="00196E69" w:rsidP="00196E69">
      <w:pPr>
        <w:spacing w:line="288" w:lineRule="auto"/>
        <w:ind w:firstLine="480"/>
        <w:rPr>
          <w:rFonts w:ascii="Times New Roman" w:cs="Times New Roman"/>
          <w:sz w:val="24"/>
        </w:rPr>
      </w:pPr>
      <w:r>
        <w:rPr>
          <w:rFonts w:ascii="Times New Roman" w:cs="Times New Roman"/>
          <w:sz w:val="24"/>
        </w:rPr>
        <w:t>2</w:t>
      </w:r>
      <w:r>
        <w:rPr>
          <w:rFonts w:ascii="Times New Roman" w:cs="Times New Roman" w:hint="eastAsia"/>
          <w:sz w:val="24"/>
        </w:rPr>
        <w:t>、丙方在培养期间应努力学习，遵守甲方的各项规章制度，服从甲方的管理；同时每年及时向乙方汇报思想情况、学业情况。</w:t>
      </w:r>
      <w:r>
        <w:rPr>
          <w:rFonts w:ascii="Times New Roman" w:cs="Times New Roman"/>
          <w:sz w:val="24"/>
        </w:rPr>
        <w:t xml:space="preserve"> </w:t>
      </w:r>
    </w:p>
    <w:p w:rsidR="00196E69" w:rsidRDefault="00196E69" w:rsidP="00196E69">
      <w:pPr>
        <w:spacing w:line="288" w:lineRule="auto"/>
        <w:ind w:firstLine="480"/>
        <w:rPr>
          <w:rFonts w:ascii="Times New Roman" w:cs="Times New Roman"/>
          <w:sz w:val="24"/>
        </w:rPr>
      </w:pPr>
      <w:r>
        <w:rPr>
          <w:rFonts w:ascii="Times New Roman" w:cs="Times New Roman"/>
          <w:sz w:val="24"/>
        </w:rPr>
        <w:t>3</w:t>
      </w:r>
      <w:r>
        <w:rPr>
          <w:rFonts w:ascii="Times New Roman" w:cs="Times New Roman"/>
          <w:sz w:val="24"/>
        </w:rPr>
        <w:t>、丙方在学习期间要求出国、中途退学等，须向甲方与乙方提出申请，经甲乙双方同意后，甲方为丙方办理有关手续</w:t>
      </w:r>
      <w:r>
        <w:rPr>
          <w:rFonts w:ascii="Times New Roman" w:cs="Times New Roman" w:hint="eastAsia"/>
          <w:sz w:val="24"/>
        </w:rPr>
        <w:t>，已缴纳学费不予退还</w:t>
      </w:r>
      <w:r>
        <w:rPr>
          <w:rFonts w:ascii="Times New Roman" w:cs="Times New Roman"/>
          <w:sz w:val="24"/>
        </w:rPr>
        <w:t>。</w:t>
      </w:r>
    </w:p>
    <w:p w:rsidR="00196E69" w:rsidRDefault="00196E69" w:rsidP="00196E69">
      <w:pPr>
        <w:spacing w:line="288" w:lineRule="auto"/>
        <w:ind w:firstLine="480"/>
        <w:rPr>
          <w:rFonts w:ascii="Times New Roman" w:cs="Times New Roman"/>
          <w:sz w:val="24"/>
        </w:rPr>
      </w:pPr>
      <w:r>
        <w:rPr>
          <w:rFonts w:ascii="Times New Roman" w:cs="Times New Roman" w:hint="eastAsia"/>
          <w:sz w:val="24"/>
        </w:rPr>
        <w:t>四</w:t>
      </w:r>
      <w:r>
        <w:rPr>
          <w:rFonts w:ascii="Times New Roman" w:cs="Times New Roman"/>
          <w:sz w:val="24"/>
        </w:rPr>
        <w:t>、</w:t>
      </w:r>
      <w:r>
        <w:rPr>
          <w:rFonts w:ascii="Times New Roman" w:cs="Times New Roman" w:hint="eastAsia"/>
          <w:sz w:val="24"/>
        </w:rPr>
        <w:t>本协议一式三份，由甲、乙、丙三方签字（盖章）后生效，如不执行本协议，由当事方承担全部责任。未尽事宜由甲、乙、丙三方协商解决</w:t>
      </w:r>
      <w:r>
        <w:rPr>
          <w:rFonts w:ascii="Times New Roman" w:cs="Times New Roman"/>
          <w:sz w:val="24"/>
        </w:rPr>
        <w:t>。</w:t>
      </w:r>
    </w:p>
    <w:p w:rsidR="00196E69" w:rsidRDefault="00196E69" w:rsidP="00196E69">
      <w:pPr>
        <w:spacing w:line="288" w:lineRule="auto"/>
        <w:ind w:firstLine="480"/>
        <w:rPr>
          <w:rFonts w:ascii="Times New Roman" w:cs="Times New Roman"/>
          <w:sz w:val="24"/>
        </w:rPr>
      </w:pPr>
      <w:r>
        <w:rPr>
          <w:rFonts w:ascii="Times New Roman" w:cs="Times New Roman" w:hint="eastAsia"/>
          <w:sz w:val="24"/>
        </w:rPr>
        <w:t>五</w:t>
      </w:r>
      <w:r>
        <w:rPr>
          <w:rFonts w:ascii="Times New Roman" w:cs="Times New Roman"/>
          <w:sz w:val="24"/>
        </w:rPr>
        <w:t>、</w:t>
      </w:r>
      <w:r>
        <w:rPr>
          <w:rFonts w:ascii="Times New Roman" w:cs="Times New Roman" w:hint="eastAsia"/>
          <w:sz w:val="24"/>
        </w:rPr>
        <w:t>本协议内容如有与国家相关规定相抵触者，须按国家有关规定修订并执行</w:t>
      </w:r>
      <w:r>
        <w:rPr>
          <w:rFonts w:ascii="Times New Roman" w:cs="Times New Roman"/>
          <w:sz w:val="24"/>
        </w:rPr>
        <w:t>。</w:t>
      </w:r>
    </w:p>
    <w:p w:rsidR="00196E69" w:rsidRDefault="00196E69" w:rsidP="00196E69">
      <w:pPr>
        <w:tabs>
          <w:tab w:val="left" w:pos="3720"/>
          <w:tab w:val="left" w:pos="7680"/>
        </w:tabs>
        <w:spacing w:line="288" w:lineRule="auto"/>
        <w:ind w:firstLine="480"/>
        <w:rPr>
          <w:rFonts w:ascii="Times New Roman" w:cs="Times New Roman"/>
          <w:sz w:val="24"/>
        </w:rPr>
      </w:pPr>
      <w:r>
        <w:rPr>
          <w:rFonts w:ascii="Times New Roman" w:cs="Times New Roman"/>
          <w:sz w:val="24"/>
        </w:rPr>
        <w:t>甲方代表（签字）：</w:t>
      </w:r>
      <w:r>
        <w:rPr>
          <w:rFonts w:ascii="Times New Roman" w:cs="Times New Roman"/>
          <w:sz w:val="24"/>
        </w:rPr>
        <w:tab/>
      </w:r>
      <w:r>
        <w:rPr>
          <w:rFonts w:ascii="Times New Roman" w:cs="Times New Roman"/>
          <w:sz w:val="24"/>
        </w:rPr>
        <w:t>乙方代表（签字）：</w:t>
      </w:r>
      <w:r>
        <w:rPr>
          <w:rFonts w:ascii="Times New Roman" w:cs="Times New Roman"/>
          <w:sz w:val="24"/>
        </w:rPr>
        <w:tab/>
      </w:r>
      <w:r>
        <w:rPr>
          <w:rFonts w:ascii="Times New Roman" w:cs="Times New Roman"/>
          <w:sz w:val="24"/>
        </w:rPr>
        <w:t>丙方（签字）：</w:t>
      </w:r>
    </w:p>
    <w:p w:rsidR="00196E69" w:rsidRDefault="00196E69" w:rsidP="00196E69">
      <w:pPr>
        <w:tabs>
          <w:tab w:val="left" w:pos="3720"/>
          <w:tab w:val="left" w:pos="7680"/>
        </w:tabs>
        <w:spacing w:line="288" w:lineRule="auto"/>
        <w:ind w:firstLine="160"/>
        <w:rPr>
          <w:rFonts w:ascii="Times New Roman" w:cs="Times New Roman"/>
          <w:sz w:val="8"/>
        </w:rPr>
      </w:pPr>
    </w:p>
    <w:p w:rsidR="00196E69" w:rsidRDefault="00196E69" w:rsidP="00196E69">
      <w:pPr>
        <w:tabs>
          <w:tab w:val="left" w:pos="3720"/>
          <w:tab w:val="left" w:pos="7680"/>
        </w:tabs>
        <w:spacing w:line="288" w:lineRule="auto"/>
        <w:ind w:firstLine="480"/>
        <w:rPr>
          <w:rFonts w:ascii="Times New Roman" w:cs="Times New Roman"/>
          <w:sz w:val="24"/>
        </w:rPr>
      </w:pPr>
      <w:r>
        <w:rPr>
          <w:rFonts w:ascii="Times New Roman" w:cs="Times New Roman"/>
          <w:sz w:val="24"/>
        </w:rPr>
        <w:t>盖章</w:t>
      </w:r>
      <w:r>
        <w:rPr>
          <w:rFonts w:ascii="Times New Roman" w:cs="Times New Roman"/>
          <w:sz w:val="24"/>
        </w:rPr>
        <w:tab/>
      </w:r>
      <w:r>
        <w:rPr>
          <w:rFonts w:ascii="Times New Roman" w:cs="Times New Roman"/>
          <w:sz w:val="24"/>
        </w:rPr>
        <w:t>盖章</w:t>
      </w:r>
    </w:p>
    <w:p w:rsidR="00196E69" w:rsidRDefault="00196E69" w:rsidP="00196E69">
      <w:pPr>
        <w:tabs>
          <w:tab w:val="left" w:pos="3720"/>
          <w:tab w:val="left" w:pos="7680"/>
        </w:tabs>
        <w:spacing w:line="288" w:lineRule="auto"/>
        <w:ind w:firstLine="160"/>
        <w:rPr>
          <w:rFonts w:ascii="Times New Roman" w:cs="Times New Roman"/>
          <w:sz w:val="8"/>
        </w:rPr>
      </w:pPr>
    </w:p>
    <w:p w:rsidR="00196E69" w:rsidRDefault="00196E69" w:rsidP="00196E69">
      <w:pPr>
        <w:tabs>
          <w:tab w:val="left" w:pos="3720"/>
          <w:tab w:val="left" w:pos="7680"/>
        </w:tabs>
        <w:spacing w:line="288" w:lineRule="auto"/>
        <w:ind w:firstLine="480"/>
        <w:rPr>
          <w:rFonts w:ascii="Times New Roman" w:cs="Times New Roman"/>
          <w:sz w:val="24"/>
        </w:rPr>
      </w:pPr>
      <w:r>
        <w:rPr>
          <w:rFonts w:ascii="Times New Roman" w:cs="Times New Roman"/>
          <w:sz w:val="24"/>
        </w:rPr>
        <w:t xml:space="preserve">  </w:t>
      </w:r>
      <w:r>
        <w:rPr>
          <w:rFonts w:ascii="Times New Roman" w:cs="Times New Roman"/>
          <w:sz w:val="24"/>
        </w:rPr>
        <w:t>年</w:t>
      </w:r>
      <w:r>
        <w:rPr>
          <w:rFonts w:ascii="Times New Roman" w:cs="Times New Roman"/>
          <w:sz w:val="24"/>
        </w:rPr>
        <w:t xml:space="preserve">   </w:t>
      </w:r>
      <w:r>
        <w:rPr>
          <w:rFonts w:ascii="Times New Roman" w:cs="Times New Roman"/>
          <w:sz w:val="24"/>
        </w:rPr>
        <w:t>月</w:t>
      </w:r>
      <w:r>
        <w:rPr>
          <w:rFonts w:ascii="Times New Roman" w:cs="Times New Roman"/>
          <w:sz w:val="24"/>
        </w:rPr>
        <w:t xml:space="preserve">   </w:t>
      </w:r>
      <w:r>
        <w:rPr>
          <w:rFonts w:ascii="Times New Roman" w:cs="Times New Roman"/>
          <w:sz w:val="24"/>
        </w:rPr>
        <w:t>日</w:t>
      </w:r>
      <w:r>
        <w:rPr>
          <w:rFonts w:ascii="Times New Roman" w:cs="Times New Roman"/>
          <w:sz w:val="24"/>
        </w:rPr>
        <w:tab/>
        <w:t xml:space="preserve">     </w:t>
      </w:r>
      <w:r>
        <w:rPr>
          <w:rFonts w:ascii="Times New Roman" w:cs="Times New Roman"/>
          <w:sz w:val="24"/>
        </w:rPr>
        <w:t>年</w:t>
      </w:r>
      <w:r>
        <w:rPr>
          <w:rFonts w:ascii="Times New Roman" w:cs="Times New Roman"/>
          <w:sz w:val="24"/>
        </w:rPr>
        <w:t xml:space="preserve">   </w:t>
      </w:r>
      <w:r>
        <w:rPr>
          <w:rFonts w:ascii="Times New Roman" w:cs="Times New Roman"/>
          <w:sz w:val="24"/>
        </w:rPr>
        <w:t>月</w:t>
      </w:r>
      <w:r>
        <w:rPr>
          <w:rFonts w:ascii="Times New Roman" w:cs="Times New Roman"/>
          <w:sz w:val="24"/>
        </w:rPr>
        <w:t xml:space="preserve">   </w:t>
      </w:r>
      <w:r>
        <w:rPr>
          <w:rFonts w:ascii="Times New Roman" w:cs="Times New Roman"/>
          <w:sz w:val="24"/>
        </w:rPr>
        <w:t>日</w:t>
      </w:r>
      <w:r>
        <w:rPr>
          <w:rFonts w:ascii="Times New Roman" w:cs="Times New Roman"/>
          <w:sz w:val="24"/>
        </w:rPr>
        <w:tab/>
        <w:t xml:space="preserve">  </w:t>
      </w:r>
      <w:r>
        <w:rPr>
          <w:rFonts w:ascii="Times New Roman" w:cs="Times New Roman"/>
          <w:sz w:val="24"/>
        </w:rPr>
        <w:t>年</w:t>
      </w:r>
      <w:r>
        <w:rPr>
          <w:rFonts w:ascii="Times New Roman" w:cs="Times New Roman"/>
          <w:sz w:val="24"/>
        </w:rPr>
        <w:t xml:space="preserve">   </w:t>
      </w:r>
      <w:r>
        <w:rPr>
          <w:rFonts w:ascii="Times New Roman" w:cs="Times New Roman"/>
          <w:sz w:val="24"/>
        </w:rPr>
        <w:t>月</w:t>
      </w:r>
      <w:r>
        <w:rPr>
          <w:rFonts w:ascii="Times New Roman" w:cs="Times New Roman"/>
          <w:sz w:val="24"/>
        </w:rPr>
        <w:t xml:space="preserve">   </w:t>
      </w:r>
      <w:r>
        <w:rPr>
          <w:rFonts w:ascii="Times New Roman" w:cs="Times New Roman"/>
          <w:sz w:val="24"/>
        </w:rPr>
        <w:t>日</w:t>
      </w:r>
    </w:p>
    <w:p w:rsidR="00196E69" w:rsidRDefault="00196E69" w:rsidP="00196E69">
      <w:pPr>
        <w:widowControl/>
        <w:spacing w:line="288" w:lineRule="auto"/>
        <w:ind w:firstLineChars="0" w:firstLine="0"/>
        <w:jc w:val="left"/>
        <w:rPr>
          <w:rFonts w:ascii="Times New Roman" w:hAnsi="Times New Roman" w:cs="Times New Roman"/>
        </w:rPr>
      </w:pPr>
    </w:p>
    <w:p w:rsidR="007D184D" w:rsidRPr="00196E69" w:rsidRDefault="007D184D" w:rsidP="00196E69">
      <w:pPr>
        <w:ind w:firstLine="560"/>
      </w:pPr>
      <w:bookmarkStart w:id="4" w:name="_GoBack"/>
      <w:bookmarkEnd w:id="4"/>
    </w:p>
    <w:sectPr w:rsidR="007D184D" w:rsidRPr="00196E69">
      <w:pgSz w:w="11907" w:h="16840"/>
      <w:pgMar w:top="1134" w:right="1134" w:bottom="1134" w:left="1134" w:header="737" w:footer="737" w:gutter="0"/>
      <w:paperSrc w:first="259" w:other="259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57E" w:rsidRDefault="00C7657E" w:rsidP="00196E69">
      <w:pPr>
        <w:spacing w:line="240" w:lineRule="auto"/>
        <w:ind w:firstLine="560"/>
      </w:pPr>
      <w:r>
        <w:separator/>
      </w:r>
    </w:p>
  </w:endnote>
  <w:endnote w:type="continuationSeparator" w:id="0">
    <w:p w:rsidR="00C7657E" w:rsidRDefault="00C7657E" w:rsidP="00196E69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标宋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57E" w:rsidRDefault="00C7657E" w:rsidP="00196E69">
      <w:pPr>
        <w:spacing w:line="240" w:lineRule="auto"/>
        <w:ind w:firstLine="560"/>
      </w:pPr>
      <w:r>
        <w:separator/>
      </w:r>
    </w:p>
  </w:footnote>
  <w:footnote w:type="continuationSeparator" w:id="0">
    <w:p w:rsidR="00C7657E" w:rsidRDefault="00C7657E" w:rsidP="00196E69"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AF"/>
    <w:rsid w:val="00196E69"/>
    <w:rsid w:val="00611FAF"/>
    <w:rsid w:val="007D184D"/>
    <w:rsid w:val="00C7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69"/>
    <w:pPr>
      <w:widowControl w:val="0"/>
      <w:spacing w:line="360" w:lineRule="auto"/>
      <w:ind w:firstLineChars="200" w:firstLine="200"/>
      <w:jc w:val="both"/>
    </w:pPr>
    <w:rPr>
      <w:rFonts w:eastAsia="宋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E69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E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69"/>
    <w:pPr>
      <w:widowControl w:val="0"/>
      <w:spacing w:line="360" w:lineRule="auto"/>
      <w:ind w:firstLineChars="200" w:firstLine="200"/>
      <w:jc w:val="both"/>
    </w:pPr>
    <w:rPr>
      <w:rFonts w:eastAsia="宋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E69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E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>Microsoft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2023-03-29T07:57:00Z</dcterms:created>
  <dcterms:modified xsi:type="dcterms:W3CDTF">2023-03-29T07:57:00Z</dcterms:modified>
</cp:coreProperties>
</file>