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附件2</w:t>
      </w:r>
    </w:p>
    <w:p>
      <w:pPr>
        <w:spacing w:line="440" w:lineRule="exact"/>
        <w:jc w:val="center"/>
        <w:rPr>
          <w:rFonts w:ascii="小标宋" w:hAnsi="小标宋" w:eastAsia="小标宋" w:cs="小标宋"/>
          <w:color w:val="auto"/>
          <w:kern w:val="0"/>
          <w:sz w:val="30"/>
          <w:szCs w:val="30"/>
        </w:rPr>
      </w:pPr>
    </w:p>
    <w:p>
      <w:pPr>
        <w:spacing w:line="440" w:lineRule="exact"/>
        <w:jc w:val="center"/>
        <w:rPr>
          <w:rFonts w:hint="eastAsia" w:ascii="小标宋" w:hAnsi="小标宋" w:eastAsia="小标宋" w:cs="小标宋"/>
          <w:color w:val="auto"/>
          <w:kern w:val="0"/>
          <w:sz w:val="30"/>
          <w:szCs w:val="30"/>
        </w:rPr>
      </w:pPr>
      <w:bookmarkStart w:id="0" w:name="_GoBack"/>
      <w:r>
        <w:rPr>
          <w:rFonts w:hint="eastAsia" w:ascii="小标宋" w:hAnsi="小标宋" w:eastAsia="小标宋" w:cs="小标宋"/>
          <w:color w:val="auto"/>
          <w:kern w:val="0"/>
          <w:sz w:val="30"/>
          <w:szCs w:val="30"/>
        </w:rPr>
        <w:t>广西美江投资集团有限责任公司公开招聘高级管理人员</w:t>
      </w:r>
      <w:bookmarkEnd w:id="0"/>
    </w:p>
    <w:tbl>
      <w:tblPr>
        <w:tblStyle w:val="2"/>
        <w:tblpPr w:leftFromText="180" w:rightFromText="180" w:vertAnchor="text" w:horzAnchor="page" w:tblpX="1627" w:tblpY="677"/>
        <w:tblOverlap w:val="never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1"/>
        <w:gridCol w:w="51"/>
        <w:gridCol w:w="849"/>
        <w:gridCol w:w="720"/>
        <w:gridCol w:w="180"/>
        <w:gridCol w:w="379"/>
        <w:gridCol w:w="155"/>
        <w:gridCol w:w="183"/>
        <w:gridCol w:w="543"/>
        <w:gridCol w:w="540"/>
        <w:gridCol w:w="450"/>
        <w:gridCol w:w="450"/>
        <w:gridCol w:w="720"/>
        <w:gridCol w:w="720"/>
        <w:gridCol w:w="896"/>
        <w:gridCol w:w="184"/>
        <w:gridCol w:w="8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7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婚姻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状况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876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66" w:leftChars="-52"/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身份证号码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8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应聘岗位</w:t>
            </w:r>
          </w:p>
        </w:tc>
        <w:tc>
          <w:tcPr>
            <w:tcW w:w="5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8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是否服从调配</w:t>
            </w:r>
          </w:p>
        </w:tc>
        <w:tc>
          <w:tcPr>
            <w:tcW w:w="5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8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6" w:leftChars="-51" w:hanging="107" w:hangingChars="51"/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出生年月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参加工作年月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3" w:leftChars="-51" w:right="-163" w:rightChars="-51"/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籍贯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8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户籍所在地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身 高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体重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健康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状况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职业资格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执业资格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20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学历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毕业院校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专业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在职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学历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毕业院校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2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专业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熟悉专业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和专长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目前工作单位、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部门及职务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联系地址及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邮政编码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移动电话</w:t>
            </w:r>
          </w:p>
        </w:tc>
        <w:tc>
          <w:tcPr>
            <w:tcW w:w="3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  <w:lang w:val="fr-FR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  <w:lang w:val="fr-FR"/>
              </w:rPr>
              <w:t>E-mail</w:t>
            </w:r>
          </w:p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地址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57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0"/>
              </w:rPr>
              <w:t>工</w:t>
            </w: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　　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0"/>
              </w:rPr>
              <w:t>作</w:t>
            </w: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　　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0"/>
              </w:rPr>
              <w:t>简</w:t>
            </w: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　　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0"/>
              </w:rPr>
              <w:t>历</w:t>
            </w: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起止年月</w:t>
            </w:r>
          </w:p>
        </w:tc>
        <w:tc>
          <w:tcPr>
            <w:tcW w:w="4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工作单位、部门、职务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4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4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4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4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7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0"/>
              </w:rPr>
            </w:pPr>
          </w:p>
        </w:tc>
        <w:tc>
          <w:tcPr>
            <w:tcW w:w="232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4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color w:val="auto"/>
                <w:sz w:val="21"/>
                <w:szCs w:val="20"/>
              </w:rPr>
            </w:pPr>
          </w:p>
        </w:tc>
      </w:tr>
    </w:tbl>
    <w:p>
      <w:pPr>
        <w:spacing w:line="440" w:lineRule="exact"/>
        <w:jc w:val="center"/>
        <w:rPr>
          <w:rFonts w:hint="eastAsia" w:ascii="小标宋" w:hAnsi="小标宋" w:eastAsia="小标宋" w:cs="小标宋"/>
          <w:color w:val="auto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color w:val="auto"/>
          <w:kern w:val="0"/>
          <w:sz w:val="30"/>
          <w:szCs w:val="30"/>
        </w:rPr>
        <w:t>报名登记表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20"/>
        <w:gridCol w:w="179"/>
        <w:gridCol w:w="275"/>
        <w:gridCol w:w="669"/>
        <w:gridCol w:w="237"/>
        <w:gridCol w:w="445"/>
        <w:gridCol w:w="145"/>
        <w:gridCol w:w="500"/>
        <w:gridCol w:w="834"/>
        <w:gridCol w:w="1279"/>
        <w:gridCol w:w="1238"/>
        <w:gridCol w:w="58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94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eastAsia="宋体"/>
                <w:color w:val="auto"/>
                <w:sz w:val="21"/>
                <w:szCs w:val="20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0"/>
                <w:lang w:eastAsia="zh-CN"/>
              </w:rPr>
              <w:t>奖惩情况</w:t>
            </w:r>
          </w:p>
        </w:tc>
        <w:tc>
          <w:tcPr>
            <w:tcW w:w="7938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eastAsia="宋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8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  <w:r>
              <w:rPr>
                <w:rFonts w:hint="eastAsia" w:eastAsia="宋体"/>
                <w:color w:val="auto"/>
                <w:sz w:val="21"/>
                <w:szCs w:val="20"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  <w:r>
              <w:rPr>
                <w:rFonts w:hint="eastAsia" w:eastAsia="宋体"/>
                <w:color w:val="auto"/>
                <w:sz w:val="21"/>
                <w:szCs w:val="20"/>
              </w:rPr>
              <w:t>（从高中开始写起）</w:t>
            </w:r>
          </w:p>
        </w:tc>
        <w:tc>
          <w:tcPr>
            <w:tcW w:w="1843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起止年月</w:t>
            </w:r>
          </w:p>
        </w:tc>
        <w:tc>
          <w:tcPr>
            <w:tcW w:w="4678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学习院校及系、专业</w:t>
            </w: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8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21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21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38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21"/>
                <w:szCs w:val="20"/>
              </w:rPr>
            </w:pPr>
          </w:p>
        </w:tc>
        <w:tc>
          <w:tcPr>
            <w:tcW w:w="4678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黑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1"/>
                <w:szCs w:val="20"/>
              </w:rPr>
            </w:pPr>
            <w:r>
              <w:rPr>
                <w:rFonts w:hint="eastAsia" w:eastAsia="宋体"/>
                <w:color w:val="auto"/>
                <w:sz w:val="21"/>
                <w:szCs w:val="20"/>
              </w:rPr>
              <w:t>主要业务</w:t>
            </w:r>
          </w:p>
          <w:p>
            <w:pPr>
              <w:jc w:val="center"/>
              <w:rPr>
                <w:rFonts w:eastAsia="宋体"/>
                <w:color w:val="auto"/>
                <w:sz w:val="21"/>
                <w:szCs w:val="20"/>
              </w:rPr>
            </w:pPr>
            <w:r>
              <w:rPr>
                <w:rFonts w:hint="eastAsia" w:eastAsia="宋体"/>
                <w:color w:val="auto"/>
                <w:sz w:val="21"/>
                <w:szCs w:val="20"/>
              </w:rPr>
              <w:t>培训经历</w:t>
            </w:r>
          </w:p>
        </w:tc>
        <w:tc>
          <w:tcPr>
            <w:tcW w:w="11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时间</w:t>
            </w:r>
          </w:p>
        </w:tc>
        <w:tc>
          <w:tcPr>
            <w:tcW w:w="13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地点</w:t>
            </w:r>
          </w:p>
        </w:tc>
        <w:tc>
          <w:tcPr>
            <w:tcW w:w="541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541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11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541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138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color w:val="auto"/>
                <w:sz w:val="21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0"/>
                <w:lang w:val="en-US" w:eastAsia="zh-CN"/>
              </w:rPr>
              <w:t>近年主要工作业绩</w:t>
            </w:r>
          </w:p>
        </w:tc>
        <w:tc>
          <w:tcPr>
            <w:tcW w:w="793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left="420" w:right="90" w:rightChars="28"/>
              <w:jc w:val="left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8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  <w:r>
              <w:rPr>
                <w:rFonts w:hint="eastAsia" w:eastAsia="宋体"/>
                <w:color w:val="auto"/>
                <w:sz w:val="21"/>
                <w:szCs w:val="20"/>
              </w:rPr>
              <w:t>家庭及主要社会关系</w:t>
            </w:r>
          </w:p>
        </w:tc>
        <w:tc>
          <w:tcPr>
            <w:tcW w:w="8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称谓</w:t>
            </w:r>
          </w:p>
        </w:tc>
        <w:tc>
          <w:tcPr>
            <w:tcW w:w="1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姓名</w:t>
            </w:r>
          </w:p>
        </w:tc>
        <w:tc>
          <w:tcPr>
            <w:tcW w:w="5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年龄</w:t>
            </w:r>
          </w:p>
        </w:tc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94" w:leftChars="-85" w:hanging="178" w:hangingChars="85"/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政治面貌</w:t>
            </w:r>
          </w:p>
        </w:tc>
        <w:tc>
          <w:tcPr>
            <w:tcW w:w="30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工作单位</w:t>
            </w: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auto"/>
                <w:sz w:val="21"/>
                <w:szCs w:val="20"/>
              </w:rPr>
            </w:pPr>
            <w:r>
              <w:rPr>
                <w:rFonts w:hint="eastAsia" w:ascii="黑体" w:eastAsia="黑体"/>
                <w:color w:val="auto"/>
                <w:sz w:val="21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8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30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  <w:tc>
          <w:tcPr>
            <w:tcW w:w="8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38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color w:val="auto"/>
                <w:sz w:val="21"/>
                <w:szCs w:val="20"/>
              </w:rPr>
            </w:pPr>
            <w:r>
              <w:rPr>
                <w:rFonts w:hint="eastAsia" w:eastAsia="宋体"/>
                <w:color w:val="auto"/>
                <w:sz w:val="21"/>
                <w:szCs w:val="20"/>
              </w:rPr>
              <w:t>备 注</w:t>
            </w:r>
          </w:p>
        </w:tc>
        <w:tc>
          <w:tcPr>
            <w:tcW w:w="793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本人承诺</w:t>
            </w:r>
            <w:r>
              <w:rPr>
                <w:rFonts w:hint="eastAsia" w:ascii="宋体" w:hAnsi="宋体" w:eastAsia="宋体"/>
                <w:color w:val="auto"/>
                <w:sz w:val="21"/>
                <w:szCs w:val="20"/>
                <w:lang w:eastAsia="zh-CN"/>
              </w:rPr>
              <w:t>以上填写的信息及提供的报名材料、证明材料均真实有效，如有虚假，自愿承担由此所造成的一切后果</w:t>
            </w: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。</w:t>
            </w:r>
          </w:p>
          <w:p>
            <w:pPr>
              <w:ind w:firstLine="5355" w:firstLineChars="2550"/>
              <w:rPr>
                <w:rFonts w:hint="eastAsia" w:ascii="宋体" w:hAnsi="宋体" w:eastAsia="宋体"/>
                <w:color w:val="auto"/>
                <w:sz w:val="21"/>
                <w:szCs w:val="20"/>
              </w:rPr>
            </w:pPr>
          </w:p>
          <w:p>
            <w:pPr>
              <w:ind w:firstLine="5355" w:firstLineChars="2550"/>
              <w:rPr>
                <w:rFonts w:hint="eastAsia"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承诺人：</w:t>
            </w:r>
          </w:p>
          <w:p>
            <w:pPr>
              <w:wordWrap w:val="0"/>
              <w:ind w:firstLine="6300" w:firstLineChars="3000"/>
              <w:rPr>
                <w:rFonts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21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0"/>
              </w:rPr>
            </w:pPr>
            <w:r>
              <w:rPr>
                <w:rFonts w:hint="eastAsia" w:eastAsia="宋体"/>
                <w:color w:val="auto"/>
                <w:sz w:val="21"/>
                <w:szCs w:val="20"/>
              </w:rPr>
              <w:t>资格审查结果</w:t>
            </w:r>
          </w:p>
        </w:tc>
        <w:tc>
          <w:tcPr>
            <w:tcW w:w="245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firstLine="6300" w:firstLineChars="3000"/>
              <w:rPr>
                <w:rFonts w:hint="eastAsia" w:ascii="宋体" w:hAnsi="宋体" w:eastAsia="宋体"/>
                <w:color w:val="auto"/>
                <w:sz w:val="21"/>
                <w:szCs w:val="20"/>
              </w:rPr>
            </w:pPr>
          </w:p>
        </w:tc>
        <w:tc>
          <w:tcPr>
            <w:tcW w:w="211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firstLine="6300" w:firstLineChars="3000"/>
              <w:jc w:val="center"/>
              <w:rPr>
                <w:rFonts w:hint="eastAsia" w:ascii="宋体" w:hAnsi="宋体" w:eastAsia="宋体"/>
                <w:color w:val="auto"/>
                <w:sz w:val="21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0"/>
              </w:rPr>
              <w:t>是是否进入面试</w:t>
            </w:r>
          </w:p>
        </w:tc>
        <w:tc>
          <w:tcPr>
            <w:tcW w:w="265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ind w:firstLine="6300" w:firstLineChars="3000"/>
              <w:rPr>
                <w:rFonts w:hint="eastAsia" w:ascii="宋体" w:hAnsi="宋体" w:eastAsia="宋体"/>
                <w:color w:val="auto"/>
                <w:sz w:val="21"/>
                <w:szCs w:val="20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20FE0"/>
    <w:rsid w:val="4B7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2024-05-08T01:30:00Z</dcterms:created>
  <dc:creator>Administrator</dc:creator>
  <cp:lastModifiedBy>Administrator</cp:lastModifiedBy>
  <dcterms:modified xsi:type="dcterms:W3CDTF">2024-05-08T01:30:51Z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A238DB6B530E43D6AB0E72FF12934B64</vt:lpwstr>
  </property>
</Properties>
</file>