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pacing w:val="0"/>
          <w:w w:val="100"/>
          <w:sz w:val="32"/>
          <w:szCs w:val="32"/>
        </w:rPr>
      </w:pPr>
      <w:r>
        <w:rPr>
          <w:rFonts w:hAnsi="Times New Roman" w:eastAsia="黑体"/>
          <w:spacing w:val="0"/>
          <w:w w:val="100"/>
          <w:sz w:val="32"/>
          <w:szCs w:val="32"/>
        </w:rPr>
        <w:t>附件</w:t>
      </w:r>
      <w:r>
        <w:rPr>
          <w:rFonts w:eastAsia="黑体"/>
          <w:spacing w:val="0"/>
          <w:w w:val="100"/>
          <w:sz w:val="32"/>
          <w:szCs w:val="32"/>
        </w:rPr>
        <w:t>1</w:t>
      </w:r>
    </w:p>
    <w:p>
      <w:pPr>
        <w:widowControl/>
        <w:spacing w:line="560" w:lineRule="exact"/>
        <w:ind w:left="-7" w:leftChars="-87" w:right="-153" w:rightChars="-73" w:hanging="176"/>
        <w:jc w:val="center"/>
        <w:rPr>
          <w:rFonts w:eastAsia="华文中宋"/>
          <w:spacing w:val="0"/>
          <w:w w:val="100"/>
          <w:kern w:val="0"/>
          <w:sz w:val="36"/>
          <w:szCs w:val="36"/>
        </w:rPr>
      </w:pPr>
    </w:p>
    <w:p>
      <w:pPr>
        <w:widowControl/>
        <w:spacing w:line="560" w:lineRule="exact"/>
        <w:ind w:left="-7" w:leftChars="-87" w:right="-153" w:rightChars="-73" w:hanging="176"/>
        <w:jc w:val="center"/>
        <w:rPr>
          <w:rFonts w:hint="default" w:ascii="Times New Roman" w:hAnsi="Times New Roman" w:eastAsia="方正小标宋_GBK" w:cs="Times New Roman"/>
          <w:spacing w:val="0"/>
          <w:w w:val="1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w w:val="100"/>
          <w:kern w:val="0"/>
          <w:sz w:val="44"/>
          <w:szCs w:val="44"/>
        </w:rPr>
        <w:t>江苏省202</w:t>
      </w:r>
      <w:r>
        <w:rPr>
          <w:rFonts w:hint="default" w:ascii="Times New Roman" w:hAnsi="Times New Roman" w:eastAsia="方正小标宋_GBK" w:cs="Times New Roman"/>
          <w:spacing w:val="0"/>
          <w:w w:val="100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pacing w:val="0"/>
          <w:w w:val="100"/>
          <w:kern w:val="0"/>
          <w:sz w:val="44"/>
          <w:szCs w:val="44"/>
        </w:rPr>
        <w:t>年高职院校提前招生招收</w:t>
      </w:r>
    </w:p>
    <w:p>
      <w:pPr>
        <w:widowControl/>
        <w:spacing w:line="560" w:lineRule="exact"/>
        <w:ind w:left="-7" w:leftChars="-87" w:right="-153" w:rightChars="-73" w:hanging="176"/>
        <w:jc w:val="center"/>
        <w:rPr>
          <w:rFonts w:hint="default" w:ascii="Times New Roman" w:hAnsi="Times New Roman" w:eastAsia="方正小标宋_GBK" w:cs="Times New Roman"/>
          <w:spacing w:val="0"/>
          <w:w w:val="1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w w:val="100"/>
          <w:kern w:val="0"/>
          <w:sz w:val="44"/>
          <w:szCs w:val="44"/>
        </w:rPr>
        <w:t>退役士兵试点院校名单</w:t>
      </w:r>
    </w:p>
    <w:p>
      <w:pPr>
        <w:widowControl/>
        <w:spacing w:line="560" w:lineRule="exact"/>
        <w:ind w:left="-7" w:leftChars="-87" w:right="-153" w:rightChars="-73" w:hanging="176"/>
        <w:jc w:val="center"/>
        <w:rPr>
          <w:rFonts w:hint="default" w:ascii="Times New Roman" w:hAnsi="Times New Roman" w:eastAsia="方正小标宋_GBK" w:cs="Times New Roman"/>
          <w:spacing w:val="0"/>
          <w:w w:val="100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pacing w:val="0"/>
                <w:w w:val="1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0"/>
                <w:w w:val="100"/>
                <w:kern w:val="0"/>
                <w:sz w:val="32"/>
                <w:szCs w:val="32"/>
              </w:rPr>
              <w:t>南京科技职业学院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pacing w:val="0"/>
                <w:w w:val="100"/>
                <w:kern w:val="0"/>
                <w:sz w:val="32"/>
                <w:szCs w:val="32"/>
              </w:rPr>
              <w:t>江苏经贸职业技术学院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0"/>
                <w:w w:val="100"/>
                <w:kern w:val="0"/>
                <w:sz w:val="32"/>
                <w:szCs w:val="32"/>
              </w:rPr>
              <w:t>江苏建筑职业技术学院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0"/>
                <w:w w:val="100"/>
                <w:kern w:val="0"/>
                <w:sz w:val="32"/>
                <w:szCs w:val="32"/>
              </w:rPr>
              <w:t>常州信息职业技术学院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0"/>
                <w:w w:val="100"/>
                <w:kern w:val="0"/>
                <w:sz w:val="32"/>
                <w:szCs w:val="32"/>
              </w:rPr>
              <w:t>常州机电职业技术学院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0"/>
                <w:w w:val="100"/>
                <w:kern w:val="0"/>
                <w:sz w:val="32"/>
                <w:szCs w:val="32"/>
              </w:rPr>
              <w:t>江苏航运职业技术学院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0"/>
                <w:w w:val="100"/>
                <w:kern w:val="0"/>
                <w:sz w:val="32"/>
                <w:szCs w:val="32"/>
              </w:rPr>
              <w:t>江苏工程职业技术学院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0"/>
                <w:w w:val="100"/>
                <w:kern w:val="0"/>
                <w:sz w:val="32"/>
                <w:szCs w:val="32"/>
              </w:rPr>
              <w:t>江苏食品药品职业技术学院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0"/>
                <w:w w:val="100"/>
                <w:kern w:val="0"/>
                <w:sz w:val="32"/>
                <w:szCs w:val="32"/>
              </w:rPr>
              <w:t>江苏农林职业技术学院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0"/>
                <w:w w:val="100"/>
                <w:kern w:val="0"/>
                <w:sz w:val="32"/>
                <w:szCs w:val="32"/>
              </w:rPr>
              <w:t>江苏农牧科技职业学院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0"/>
                <w:w w:val="100"/>
                <w:kern w:val="0"/>
                <w:sz w:val="32"/>
                <w:szCs w:val="32"/>
              </w:rPr>
              <w:t>苏州工业园区职业技术学院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MDAyMjk3MzBhY2QxYWM4YjBhNWFlZjg4ZDgwMTYifQ=="/>
  </w:docVars>
  <w:rsids>
    <w:rsidRoot w:val="68CA1EBF"/>
    <w:rsid w:val="68CA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2023-02-22T03:45:00Z</dcterms:created>
  <dc:creator>ljfs</dc:creator>
  <cp:lastModifiedBy>ljfs</cp:lastModifiedBy>
  <dcterms:modified xsi:type="dcterms:W3CDTF">2023-02-22T03:45:29Z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2A826436C2394880833ABCF842A05EB2</vt:lpwstr>
  </property>
</Properties>
</file>