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4"/>
          <w:szCs w:val="24"/>
        </w:rPr>
      </w:pPr>
      <w:r>
        <w:rPr>
          <w:rFonts w:hint="eastAsia"/>
          <w:b/>
          <w:bCs/>
          <w:sz w:val="36"/>
          <w:szCs w:val="36"/>
        </w:rPr>
        <w:t>关于教师资格认定体检工作网上预约的通知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为避免人员大量聚集,切实保障受检人员</w:t>
      </w:r>
      <w:r>
        <w:rPr>
          <w:sz w:val="28"/>
          <w:szCs w:val="28"/>
        </w:rPr>
        <w:t>安全</w:t>
      </w:r>
      <w:r>
        <w:rPr>
          <w:rFonts w:hint="eastAsia"/>
          <w:sz w:val="28"/>
          <w:szCs w:val="28"/>
        </w:rPr>
        <w:t>有序进行体检，结合本中心的实际情况，特制定本通知：</w:t>
      </w:r>
    </w:p>
    <w:p>
      <w:pPr>
        <w:keepNext w:val="0"/>
        <w:keepLines w:val="0"/>
        <w:pageBreakBefore w:val="0"/>
        <w:widowControl w:val="0"/>
        <w:tabs>
          <w:tab w:val="left" w:pos="5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exact"/>
        <w:ind w:firstLine="562" w:firstLineChars="200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一、个人预约方式及程序：</w:t>
      </w:r>
    </w:p>
    <w:p>
      <w:pPr>
        <w:keepNext w:val="0"/>
        <w:keepLines w:val="0"/>
        <w:pageBreakBefore w:val="0"/>
        <w:widowControl w:val="0"/>
        <w:tabs>
          <w:tab w:val="left" w:pos="5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所有教师资格认定体检须提前网上预约（最早可提前14天），根据预约时间前来体检。为便于统计和安排，请</w:t>
      </w:r>
      <w:r>
        <w:rPr>
          <w:rFonts w:hint="eastAsia"/>
          <w:b/>
          <w:sz w:val="28"/>
          <w:szCs w:val="28"/>
        </w:rPr>
        <w:t>中小学教师约在每周周一、周三、周五</w:t>
      </w:r>
      <w:r>
        <w:rPr>
          <w:rFonts w:hint="eastAsia"/>
          <w:sz w:val="28"/>
          <w:szCs w:val="28"/>
        </w:rPr>
        <w:t>；</w:t>
      </w:r>
      <w:r>
        <w:rPr>
          <w:rFonts w:hint="eastAsia"/>
          <w:b/>
          <w:sz w:val="28"/>
          <w:szCs w:val="28"/>
          <w:highlight w:val="yellow"/>
        </w:rPr>
        <w:t>幼教约在每周周二、周四</w:t>
      </w:r>
      <w:r>
        <w:rPr>
          <w:rFonts w:hint="eastAsia"/>
          <w:sz w:val="44"/>
          <w:szCs w:val="44"/>
        </w:rPr>
        <w:t>，</w:t>
      </w:r>
      <w:r>
        <w:rPr>
          <w:rFonts w:hint="eastAsia"/>
          <w:sz w:val="28"/>
          <w:szCs w:val="28"/>
        </w:rPr>
        <w:t>具体预约方式如下: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方式1程序：我的南京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方法：打开我的南京---注册（已注册的跳过）--登录---主界面选择医院服务---选择医院“南京市栖霞区医院”----预约挂号----专科预约---教师资格认定体检预约----选择日期---点“有号"----确认----去支付-----支付宝支付，支付成功后会收到短信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方式2程序：微信</w:t>
      </w:r>
      <w:r>
        <w:rPr>
          <w:rFonts w:hint="eastAsia"/>
          <w:b/>
          <w:bCs/>
          <w:sz w:val="28"/>
          <w:szCs w:val="28"/>
          <w:highlight w:val="none"/>
          <w:lang w:eastAsia="zh-CN"/>
        </w:rPr>
        <w:t>公众</w:t>
      </w:r>
      <w:r>
        <w:rPr>
          <w:rFonts w:hint="eastAsia"/>
          <w:b/>
          <w:bCs/>
          <w:sz w:val="28"/>
          <w:szCs w:val="28"/>
          <w:highlight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方法：打开微信---通讯录---公众号---添加“南京市栖霞区医院”---关注公众号---最下方的“挂号缴费”--预约挂号--专科预约---教师资格认定体检预约----选择日期---点“有号"----确认----去支付-----微信付款，支付成功后会收到短信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  <w:highlight w:val="yellow"/>
        </w:rPr>
        <w:t>备注：每天限约50人，如遇到无法预约请选择其他日期。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5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exact"/>
        <w:ind w:firstLine="562" w:firstLineChars="200"/>
        <w:textAlignment w:val="auto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体检中心地址：南京市栖霞区医院体检中心(尧佳路24号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exact"/>
        <w:ind w:firstLine="1120" w:firstLineChars="400"/>
        <w:textAlignment w:val="auto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医院旁建设银行楼上二楼</w:t>
      </w:r>
      <w:r>
        <w:rPr>
          <w:rFonts w:hint="eastAsia"/>
          <w:b w:val="0"/>
          <w:bCs w:val="0"/>
          <w:sz w:val="28"/>
          <w:szCs w:val="28"/>
          <w:lang w:eastAsia="zh-CN"/>
        </w:rPr>
        <w:t>，</w:t>
      </w:r>
      <w:r>
        <w:rPr>
          <w:rFonts w:hint="eastAsia"/>
          <w:b w:val="0"/>
          <w:bCs w:val="0"/>
          <w:sz w:val="28"/>
          <w:szCs w:val="28"/>
        </w:rPr>
        <w:t>请从楼梯进入体检中心1号大厅。</w:t>
      </w:r>
    </w:p>
    <w:p>
      <w:pPr>
        <w:keepNext w:val="0"/>
        <w:keepLines w:val="0"/>
        <w:pageBreakBefore w:val="0"/>
        <w:widowControl w:val="0"/>
        <w:tabs>
          <w:tab w:val="left" w:pos="5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exact"/>
        <w:ind w:firstLine="562" w:firstLineChars="20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三</w:t>
      </w:r>
      <w:r>
        <w:rPr>
          <w:rFonts w:hint="eastAsia"/>
          <w:b/>
          <w:bCs/>
          <w:sz w:val="28"/>
          <w:szCs w:val="28"/>
        </w:rPr>
        <w:t>、体检时间</w:t>
      </w:r>
      <w:r>
        <w:rPr>
          <w:rFonts w:hint="eastAsia"/>
          <w:b/>
          <w:bCs/>
          <w:sz w:val="28"/>
          <w:szCs w:val="28"/>
          <w:lang w:eastAsia="zh-CN"/>
        </w:rPr>
        <w:t>：</w:t>
      </w:r>
      <w:r>
        <w:rPr>
          <w:rFonts w:hint="eastAsia"/>
          <w:b/>
          <w:bCs/>
          <w:sz w:val="28"/>
          <w:szCs w:val="28"/>
        </w:rPr>
        <w:t>工作日上午8点至10点。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5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exact"/>
        <w:ind w:firstLine="562" w:firstLineChars="20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四</w:t>
      </w:r>
      <w:r>
        <w:rPr>
          <w:rFonts w:hint="eastAsia"/>
          <w:b/>
          <w:bCs/>
          <w:sz w:val="28"/>
          <w:szCs w:val="28"/>
        </w:rPr>
        <w:t>、注意事项：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 w:asciiTheme="majorEastAsia" w:hAnsiTheme="majorEastAsia" w:eastAsiaTheme="majorEastAsia"/>
          <w:b w:val="0"/>
          <w:bCs w:val="0"/>
          <w:color w:val="000000"/>
          <w:sz w:val="28"/>
          <w:szCs w:val="28"/>
        </w:rPr>
        <w:t>体检当天早晨空腹，</w:t>
      </w:r>
      <w:r>
        <w:rPr>
          <w:rFonts w:hint="eastAsia"/>
          <w:b w:val="0"/>
          <w:bCs w:val="0"/>
          <w:sz w:val="28"/>
          <w:szCs w:val="28"/>
        </w:rPr>
        <w:t>体检人员请按网上约定的日期和时间段前来体检，携带本人身份证原件、江苏省中小学教师资格申请人员体检表（</w:t>
      </w:r>
      <w:r>
        <w:rPr>
          <w:rFonts w:hint="eastAsia"/>
          <w:b/>
          <w:bCs/>
          <w:sz w:val="24"/>
          <w:szCs w:val="24"/>
          <w:highlight w:val="yellow"/>
          <w:lang w:eastAsia="zh-CN"/>
        </w:rPr>
        <w:t>正反打印在一张</w:t>
      </w:r>
      <w:r>
        <w:rPr>
          <w:rFonts w:hint="eastAsia"/>
          <w:b/>
          <w:bCs/>
          <w:sz w:val="24"/>
          <w:szCs w:val="24"/>
          <w:highlight w:val="yellow"/>
          <w:lang w:val="en-US" w:eastAsia="zh-CN"/>
        </w:rPr>
        <w:t>A4</w:t>
      </w:r>
      <w:r>
        <w:rPr>
          <w:rFonts w:hint="eastAsia"/>
          <w:b/>
          <w:bCs/>
          <w:sz w:val="24"/>
          <w:szCs w:val="24"/>
          <w:highlight w:val="yellow"/>
          <w:lang w:eastAsia="zh-CN"/>
        </w:rPr>
        <w:t>纸上</w:t>
      </w:r>
      <w:r>
        <w:rPr>
          <w:rFonts w:hint="eastAsia"/>
          <w:b/>
          <w:bCs/>
          <w:sz w:val="24"/>
          <w:szCs w:val="24"/>
          <w:lang w:eastAsia="zh-CN"/>
        </w:rPr>
        <w:t>，</w:t>
      </w:r>
      <w:r>
        <w:rPr>
          <w:rFonts w:hint="eastAsia"/>
          <w:b/>
          <w:bCs/>
          <w:sz w:val="24"/>
          <w:szCs w:val="24"/>
        </w:rPr>
        <w:t>提前贴好照片、填好表头</w:t>
      </w:r>
      <w:r>
        <w:rPr>
          <w:rFonts w:hint="eastAsia"/>
          <w:b/>
          <w:bCs/>
          <w:sz w:val="24"/>
          <w:szCs w:val="24"/>
          <w:lang w:eastAsia="zh-CN"/>
        </w:rPr>
        <w:t>，</w:t>
      </w:r>
      <w:r>
        <w:rPr>
          <w:rFonts w:hint="eastAsia"/>
          <w:b/>
          <w:bCs/>
          <w:sz w:val="24"/>
          <w:szCs w:val="24"/>
        </w:rPr>
        <w:t>现场登记后再将体检档案号填写在体检表的右上角</w:t>
      </w:r>
      <w:r>
        <w:rPr>
          <w:rFonts w:hint="eastAsia"/>
          <w:b/>
          <w:bCs/>
          <w:sz w:val="24"/>
          <w:szCs w:val="24"/>
          <w:lang w:eastAsia="zh-CN"/>
        </w:rPr>
        <w:t>，</w:t>
      </w:r>
      <w:r>
        <w:rPr>
          <w:rFonts w:hint="eastAsia"/>
          <w:b/>
          <w:bCs/>
          <w:sz w:val="24"/>
          <w:szCs w:val="24"/>
        </w:rPr>
        <w:t>检查结束后需将体检表交至1号大厅报告领取处）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5"/>
        <w:textAlignment w:val="auto"/>
        <w:rPr>
          <w:rFonts w:hint="eastAsia" w:asciiTheme="majorEastAsia" w:hAnsiTheme="majorEastAsia" w:eastAsiaTheme="majorEastAsia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000000"/>
          <w:sz w:val="28"/>
          <w:szCs w:val="28"/>
        </w:rPr>
        <w:t>2.体检结束后5个工作日（不含国家法定节假日）14:00—16:30凭体检指引单至体检1号大厅领取体检报告，领取报告后如需复查我们会现场告知,无需打电话咨询复查事宜。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5"/>
        <w:textAlignment w:val="auto"/>
        <w:rPr>
          <w:rFonts w:hint="eastAsia" w:asciiTheme="majorEastAsia" w:hAnsiTheme="majorEastAsia" w:eastAsiaTheme="min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/>
          <w:color w:val="000000"/>
          <w:sz w:val="28"/>
          <w:szCs w:val="28"/>
          <w:lang w:val="en-US" w:eastAsia="zh-CN"/>
        </w:rPr>
        <w:t>3.</w:t>
      </w:r>
      <w:r>
        <w:rPr>
          <w:rFonts w:hint="eastAsia" w:asciiTheme="majorEastAsia" w:hAnsiTheme="majorEastAsia" w:eastAsiaTheme="majorEastAsia"/>
          <w:b/>
          <w:bCs w:val="0"/>
          <w:color w:val="000000"/>
          <w:sz w:val="24"/>
          <w:szCs w:val="24"/>
        </w:rPr>
        <w:t>体检中心</w:t>
      </w:r>
      <w:r>
        <w:rPr>
          <w:rFonts w:hint="eastAsia"/>
          <w:b/>
          <w:bCs w:val="0"/>
          <w:sz w:val="24"/>
          <w:szCs w:val="24"/>
        </w:rPr>
        <w:t>联系电话：85718135</w:t>
      </w:r>
      <w:r>
        <w:rPr>
          <w:rFonts w:hint="eastAsia"/>
          <w:b/>
          <w:bCs w:val="0"/>
          <w:sz w:val="24"/>
          <w:szCs w:val="24"/>
          <w:lang w:eastAsia="zh-CN"/>
        </w:rPr>
        <w:t>。</w:t>
      </w:r>
    </w:p>
    <w:sectPr>
      <w:pgSz w:w="11906" w:h="16838"/>
      <w:pgMar w:top="1383" w:right="1080" w:bottom="127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2A9CE0"/>
    <w:multiLevelType w:val="singleLevel"/>
    <w:tmpl w:val="9B2A9CE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Y4NDNiOGU1OGM0MjUzZjk4YjliZjRkZDk4Yjg3NDMifQ=="/>
  </w:docVars>
  <w:rsids>
    <w:rsidRoot w:val="00B46000"/>
    <w:rsid w:val="00087BD4"/>
    <w:rsid w:val="000E37DC"/>
    <w:rsid w:val="001A7CB7"/>
    <w:rsid w:val="001C1C57"/>
    <w:rsid w:val="00240F66"/>
    <w:rsid w:val="00304A68"/>
    <w:rsid w:val="003065FE"/>
    <w:rsid w:val="00313D87"/>
    <w:rsid w:val="00331DF2"/>
    <w:rsid w:val="0037208D"/>
    <w:rsid w:val="003F035A"/>
    <w:rsid w:val="004952C2"/>
    <w:rsid w:val="004E0B98"/>
    <w:rsid w:val="00506C4B"/>
    <w:rsid w:val="005430CA"/>
    <w:rsid w:val="00577C6C"/>
    <w:rsid w:val="006114E1"/>
    <w:rsid w:val="00635104"/>
    <w:rsid w:val="00667572"/>
    <w:rsid w:val="00692363"/>
    <w:rsid w:val="0069742D"/>
    <w:rsid w:val="00797FD2"/>
    <w:rsid w:val="008B1A4C"/>
    <w:rsid w:val="00907D72"/>
    <w:rsid w:val="009C7B87"/>
    <w:rsid w:val="009F56E4"/>
    <w:rsid w:val="00A12F4F"/>
    <w:rsid w:val="00A35A33"/>
    <w:rsid w:val="00A50FCE"/>
    <w:rsid w:val="00A653FD"/>
    <w:rsid w:val="00A80963"/>
    <w:rsid w:val="00AF2B91"/>
    <w:rsid w:val="00B16A6B"/>
    <w:rsid w:val="00B46000"/>
    <w:rsid w:val="00C4216E"/>
    <w:rsid w:val="00C965C4"/>
    <w:rsid w:val="00D9290E"/>
    <w:rsid w:val="00E408F2"/>
    <w:rsid w:val="00F555BF"/>
    <w:rsid w:val="03B4034A"/>
    <w:rsid w:val="0F661726"/>
    <w:rsid w:val="1F935D65"/>
    <w:rsid w:val="22C04D77"/>
    <w:rsid w:val="29DB2937"/>
    <w:rsid w:val="31673A00"/>
    <w:rsid w:val="31BB21D6"/>
    <w:rsid w:val="37C65D75"/>
    <w:rsid w:val="673B7F17"/>
    <w:rsid w:val="68092E89"/>
    <w:rsid w:val="6F611713"/>
    <w:rsid w:val="76187FA1"/>
    <w:rsid w:val="7DEA7633"/>
    <w:rsid w:val="7E76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710</Words>
  <Characters>794</Characters>
  <Lines>5</Lines>
  <Paragraphs>1</Paragraphs>
  <TotalTime>4</TotalTime>
  <ScaleCrop>false</ScaleCrop>
  <LinksUpToDate>false</LinksUpToDate>
  <CharactersWithSpaces>794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2023-04-14T02:11:00Z</dcterms:created>
  <dc:creator>Administrator</dc:creator>
  <cp:lastModifiedBy>挪威的森林</cp:lastModifiedBy>
  <dcterms:modified xsi:type="dcterms:W3CDTF">2023-04-14T06:17:53Z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3EA4D4C83DFD46CC8CDBF9C43E24E27C_12</vt:lpwstr>
  </property>
</Properties>
</file>