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FF1D2">
      <w:pPr>
        <w:spacing w:line="302" w:lineRule="auto"/>
        <w:rPr>
          <w:rFonts w:ascii="Arial"/>
          <w:sz w:val="21"/>
        </w:rPr>
      </w:pPr>
    </w:p>
    <w:p w14:paraId="543A6D1F">
      <w:pPr>
        <w:spacing w:line="303" w:lineRule="auto"/>
        <w:rPr>
          <w:rFonts w:ascii="Arial"/>
          <w:sz w:val="21"/>
        </w:rPr>
      </w:pPr>
    </w:p>
    <w:p w14:paraId="3E2045F8">
      <w:pPr>
        <w:spacing w:before="153" w:line="223" w:lineRule="auto"/>
        <w:ind w:left="2881"/>
        <w:rPr>
          <w:rFonts w:ascii="仿宋" w:hAnsi="仿宋" w:eastAsia="仿宋" w:cs="仿宋"/>
          <w:sz w:val="47"/>
          <w:szCs w:val="47"/>
        </w:rPr>
      </w:pPr>
      <w:bookmarkStart w:id="0" w:name="_GoBack"/>
      <w:r>
        <w:rPr>
          <w:rFonts w:ascii="仿宋" w:hAnsi="仿宋" w:eastAsia="仿宋" w:cs="仿宋"/>
          <w:b/>
          <w:bCs/>
          <w:spacing w:val="-31"/>
          <w:sz w:val="47"/>
          <w:szCs w:val="47"/>
        </w:rPr>
        <w:t>“孝心购”说明</w:t>
      </w:r>
    </w:p>
    <w:bookmarkEnd w:id="0"/>
    <w:p w14:paraId="0F10EBA0">
      <w:pPr>
        <w:spacing w:line="318" w:lineRule="auto"/>
        <w:rPr>
          <w:rFonts w:ascii="Arial"/>
          <w:sz w:val="21"/>
        </w:rPr>
      </w:pPr>
    </w:p>
    <w:p w14:paraId="1B7B9433">
      <w:pPr>
        <w:spacing w:line="319" w:lineRule="auto"/>
        <w:rPr>
          <w:rFonts w:ascii="Arial"/>
          <w:sz w:val="21"/>
        </w:rPr>
      </w:pPr>
    </w:p>
    <w:p w14:paraId="73ABADAD">
      <w:pPr>
        <w:spacing w:before="120" w:line="333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7"/>
          <w:szCs w:val="37"/>
        </w:rPr>
        <w:t>本人</w:t>
      </w:r>
      <w:r>
        <w:rPr>
          <w:rFonts w:ascii="仿宋" w:hAnsi="仿宋" w:eastAsia="仿宋" w:cs="仿宋"/>
          <w:spacing w:val="29"/>
          <w:sz w:val="37"/>
          <w:szCs w:val="37"/>
          <w:u w:val="single" w:color="auto"/>
        </w:rPr>
        <w:t xml:space="preserve">      </w:t>
      </w:r>
      <w:r>
        <w:rPr>
          <w:rFonts w:ascii="仿宋" w:hAnsi="仿宋" w:eastAsia="仿宋" w:cs="仿宋"/>
          <w:spacing w:val="-170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19"/>
          <w:sz w:val="37"/>
          <w:szCs w:val="37"/>
        </w:rPr>
        <w:t>,身份证号：</w:t>
      </w:r>
      <w:r>
        <w:rPr>
          <w:rFonts w:ascii="仿宋" w:hAnsi="仿宋" w:eastAsia="仿宋" w:cs="仿宋"/>
          <w:spacing w:val="-19"/>
          <w:sz w:val="37"/>
          <w:szCs w:val="37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0"/>
          <w:sz w:val="37"/>
          <w:szCs w:val="37"/>
          <w:u w:val="single" w:color="auto"/>
        </w:rPr>
        <w:t xml:space="preserve">        </w:t>
      </w:r>
      <w:r>
        <w:rPr>
          <w:rFonts w:ascii="仿宋" w:hAnsi="仿宋" w:eastAsia="仿宋" w:cs="仿宋"/>
          <w:sz w:val="37"/>
          <w:szCs w:val="37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符合《关于优化调整市区房地产政策的通知》(建发〔2024〕8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号)中“孝心购”政策申请条件，如有不实，本人愿意</w:t>
      </w:r>
      <w:r>
        <w:rPr>
          <w:rFonts w:ascii="仿宋" w:hAnsi="仿宋" w:eastAsia="仿宋" w:cs="仿宋"/>
          <w:spacing w:val="9"/>
          <w:sz w:val="31"/>
          <w:szCs w:val="31"/>
        </w:rPr>
        <w:t>承担由此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产生的一切法律责任。</w:t>
      </w:r>
    </w:p>
    <w:p w14:paraId="65BCED72">
      <w:pPr>
        <w:spacing w:line="281" w:lineRule="auto"/>
        <w:rPr>
          <w:rFonts w:ascii="Arial"/>
          <w:sz w:val="21"/>
        </w:rPr>
      </w:pPr>
    </w:p>
    <w:p w14:paraId="58A08DF7">
      <w:pPr>
        <w:spacing w:line="282" w:lineRule="auto"/>
        <w:rPr>
          <w:rFonts w:ascii="Arial"/>
          <w:sz w:val="21"/>
        </w:rPr>
      </w:pPr>
    </w:p>
    <w:p w14:paraId="777C5849">
      <w:pPr>
        <w:spacing w:line="282" w:lineRule="auto"/>
        <w:rPr>
          <w:rFonts w:ascii="Arial"/>
          <w:sz w:val="21"/>
        </w:rPr>
      </w:pPr>
    </w:p>
    <w:p w14:paraId="7EC9DE03">
      <w:pPr>
        <w:spacing w:line="282" w:lineRule="auto"/>
        <w:rPr>
          <w:rFonts w:ascii="Arial"/>
          <w:sz w:val="21"/>
        </w:rPr>
      </w:pPr>
    </w:p>
    <w:p w14:paraId="6E6ABF80">
      <w:pPr>
        <w:spacing w:before="100" w:line="224" w:lineRule="auto"/>
        <w:ind w:left="62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签名：</w:t>
      </w:r>
    </w:p>
    <w:p w14:paraId="28635226">
      <w:pPr>
        <w:spacing w:before="210" w:line="222" w:lineRule="auto"/>
        <w:ind w:left="6394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790"/>
          <w:pgMar w:top="1427" w:right="1440" w:bottom="1450" w:left="1629" w:header="0" w:footer="1141" w:gutter="0"/>
          <w:cols w:space="720" w:num="1"/>
        </w:sectPr>
      </w:pPr>
      <w:r>
        <w:rPr>
          <w:rFonts w:ascii="仿宋" w:hAnsi="仿宋" w:eastAsia="仿宋" w:cs="仿宋"/>
          <w:b/>
          <w:bCs/>
          <w:spacing w:val="-24"/>
          <w:sz w:val="31"/>
          <w:szCs w:val="31"/>
        </w:rPr>
        <w:t>年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24"/>
          <w:sz w:val="31"/>
          <w:szCs w:val="31"/>
        </w:rPr>
        <w:t>月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24"/>
          <w:sz w:val="31"/>
          <w:szCs w:val="31"/>
        </w:rPr>
        <w:t>日</w:t>
      </w:r>
    </w:p>
    <w:p w14:paraId="29E9A7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F0C05">
    <w:pPr>
      <w:pStyle w:val="2"/>
      <w:spacing w:before="1" w:line="177" w:lineRule="auto"/>
      <w:ind w:left="3"/>
      <w:rPr>
        <w:sz w:val="31"/>
        <w:szCs w:val="31"/>
      </w:rPr>
    </w:pPr>
    <w:r>
      <w:rPr>
        <w:b/>
        <w:bCs/>
        <w:spacing w:val="-28"/>
        <w:sz w:val="31"/>
        <w:szCs w:val="31"/>
      </w:rPr>
      <w:t>—18—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YzRmYjc2NTRjY2FkYTc0ZWQ2Mzk0YTI5OTY2ZGIifQ=="/>
  </w:docVars>
  <w:rsids>
    <w:rsidRoot w:val="30C659E8"/>
    <w:rsid w:val="30C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2024-09-09T07:16:00Z</dcterms:created>
  <dc:creator>喵喵</dc:creator>
  <cp:lastModifiedBy>喵喵</cp:lastModifiedBy>
  <dcterms:modified xsi:type="dcterms:W3CDTF">2024-09-09T07:16:41Z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4265772FFA4D4797A698AE0FE9944249_11</vt:lpwstr>
  </property>
</Properties>
</file>