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3C40">
      <w:pPr>
        <w:spacing w:line="345" w:lineRule="auto"/>
        <w:rPr>
          <w:rFonts w:ascii="Arial"/>
          <w:sz w:val="21"/>
        </w:rPr>
      </w:pPr>
    </w:p>
    <w:p w14:paraId="075CCEC2">
      <w:pPr>
        <w:spacing w:line="345" w:lineRule="auto"/>
        <w:rPr>
          <w:rFonts w:ascii="Arial"/>
          <w:sz w:val="21"/>
        </w:rPr>
      </w:pPr>
    </w:p>
    <w:p w14:paraId="6B25EC10">
      <w:pPr>
        <w:spacing w:before="146" w:line="221" w:lineRule="auto"/>
        <w:ind w:left="2476"/>
        <w:rPr>
          <w:rFonts w:ascii="仿宋" w:hAnsi="仿宋" w:eastAsia="仿宋" w:cs="仿宋"/>
          <w:sz w:val="45"/>
          <w:szCs w:val="45"/>
        </w:rPr>
      </w:pPr>
      <w:bookmarkStart w:id="0" w:name="_GoBack"/>
      <w:r>
        <w:rPr>
          <w:rFonts w:ascii="仿宋" w:hAnsi="仿宋" w:eastAsia="仿宋" w:cs="仿宋"/>
          <w:b/>
          <w:bCs/>
          <w:spacing w:val="-14"/>
          <w:sz w:val="45"/>
          <w:szCs w:val="45"/>
        </w:rPr>
        <w:t>签约合同内容确认单</w:t>
      </w:r>
    </w:p>
    <w:bookmarkEnd w:id="0"/>
    <w:p w14:paraId="51DBF23D">
      <w:pPr>
        <w:spacing w:line="300" w:lineRule="auto"/>
        <w:rPr>
          <w:rFonts w:ascii="Arial"/>
          <w:sz w:val="21"/>
        </w:rPr>
      </w:pPr>
    </w:p>
    <w:p w14:paraId="72272323">
      <w:pPr>
        <w:spacing w:line="301" w:lineRule="auto"/>
        <w:rPr>
          <w:rFonts w:ascii="Arial"/>
          <w:sz w:val="21"/>
        </w:rPr>
      </w:pPr>
    </w:p>
    <w:p w14:paraId="7FF690D1">
      <w:pPr>
        <w:spacing w:before="107" w:line="303" w:lineRule="auto"/>
        <w:ind w:left="649" w:right="677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3"/>
          <w:sz w:val="33"/>
          <w:szCs w:val="33"/>
        </w:rPr>
        <w:t>购房人</w:t>
      </w:r>
      <w:r>
        <w:rPr>
          <w:rFonts w:ascii="仿宋" w:hAnsi="仿宋" w:eastAsia="仿宋" w:cs="仿宋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9"/>
          <w:sz w:val="33"/>
          <w:szCs w:val="33"/>
        </w:rPr>
        <w:t>身份证号：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9"/>
          <w:sz w:val="33"/>
          <w:szCs w:val="33"/>
        </w:rPr>
        <w:t>联系电话：</w:t>
      </w:r>
    </w:p>
    <w:p w14:paraId="2954F7DE">
      <w:pPr>
        <w:spacing w:line="246" w:lineRule="auto"/>
        <w:rPr>
          <w:rFonts w:ascii="Arial"/>
          <w:sz w:val="21"/>
        </w:rPr>
      </w:pPr>
    </w:p>
    <w:p w14:paraId="59F51F17">
      <w:pPr>
        <w:spacing w:line="246" w:lineRule="auto"/>
        <w:rPr>
          <w:rFonts w:ascii="Arial"/>
          <w:sz w:val="21"/>
        </w:rPr>
      </w:pPr>
    </w:p>
    <w:p w14:paraId="016B013D">
      <w:pPr>
        <w:spacing w:before="107" w:line="303" w:lineRule="auto"/>
        <w:ind w:right="82" w:firstLine="64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该购房人已确认购买由</w:t>
      </w:r>
      <w:r>
        <w:rPr>
          <w:rFonts w:ascii="仿宋" w:hAnsi="仿宋" w:eastAsia="仿宋" w:cs="仿宋"/>
          <w:spacing w:val="3"/>
          <w:sz w:val="33"/>
          <w:szCs w:val="33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4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开发建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设的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1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项目(备案名)</w:t>
      </w:r>
      <w:r>
        <w:rPr>
          <w:position w:val="-4"/>
          <w:sz w:val="33"/>
          <w:szCs w:val="33"/>
        </w:rPr>
        <w:drawing>
          <wp:inline distT="0" distB="0" distL="0" distR="0">
            <wp:extent cx="480060" cy="101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290" cy="1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3"/>
          <w:sz w:val="33"/>
          <w:szCs w:val="33"/>
        </w:rPr>
        <w:t>栋</w:t>
      </w:r>
      <w:r>
        <w:rPr>
          <w:rFonts w:ascii="仿宋" w:hAnsi="仿宋" w:eastAsia="仿宋" w:cs="仿宋"/>
          <w:spacing w:val="38"/>
          <w:sz w:val="33"/>
          <w:szCs w:val="33"/>
          <w:u w:val="single" w:color="auto"/>
        </w:rPr>
        <w:t xml:space="preserve">    </w:t>
      </w:r>
      <w:r>
        <w:rPr>
          <w:rFonts w:ascii="仿宋" w:hAnsi="仿宋" w:eastAsia="仿宋" w:cs="仿宋"/>
          <w:spacing w:val="-14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单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元</w:t>
      </w:r>
      <w:r>
        <w:rPr>
          <w:rFonts w:ascii="仿宋" w:hAnsi="仿宋" w:eastAsia="仿宋" w:cs="仿宋"/>
          <w:spacing w:val="-15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  <w:u w:val="single" w:color="auto"/>
        </w:rPr>
        <w:t xml:space="preserve">     </w:t>
      </w:r>
      <w:r>
        <w:rPr>
          <w:rFonts w:ascii="仿宋" w:hAnsi="仿宋" w:eastAsia="仿宋" w:cs="仿宋"/>
          <w:spacing w:val="-14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室，购房总面积</w:t>
      </w:r>
      <w:r>
        <w:rPr>
          <w:rFonts w:ascii="仿宋" w:hAnsi="仿宋" w:eastAsia="仿宋" w:cs="仿宋"/>
          <w:spacing w:val="-7"/>
          <w:sz w:val="33"/>
          <w:szCs w:val="33"/>
          <w:u w:val="single" w:color="auto"/>
        </w:rPr>
        <w:t xml:space="preserve">     </w:t>
      </w:r>
      <w:r>
        <w:rPr>
          <w:rFonts w:ascii="仿宋" w:hAnsi="仿宋" w:eastAsia="仿宋" w:cs="仿宋"/>
          <w:spacing w:val="-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平方米，总金额：</w:t>
      </w:r>
      <w:r>
        <w:rPr>
          <w:rFonts w:ascii="仿宋" w:hAnsi="仿宋" w:eastAsia="仿宋" w:cs="仿宋"/>
          <w:spacing w:val="-7"/>
          <w:sz w:val="33"/>
          <w:szCs w:val="33"/>
          <w:u w:val="single" w:color="auto"/>
        </w:rPr>
        <w:t xml:space="preserve">    </w:t>
      </w:r>
      <w:r>
        <w:rPr>
          <w:rFonts w:ascii="仿宋" w:hAnsi="仿宋" w:eastAsia="仿宋" w:cs="仿宋"/>
          <w:spacing w:val="-8"/>
          <w:sz w:val="33"/>
          <w:szCs w:val="33"/>
          <w:u w:val="single" w:color="auto"/>
        </w:rPr>
        <w:t xml:space="preserve">       </w:t>
      </w:r>
      <w:r>
        <w:rPr>
          <w:rFonts w:ascii="仿宋" w:hAnsi="仿宋" w:eastAsia="仿宋" w:cs="仿宋"/>
          <w:spacing w:val="-8"/>
          <w:sz w:val="33"/>
          <w:szCs w:val="33"/>
        </w:rPr>
        <w:t>元</w:t>
      </w:r>
    </w:p>
    <w:p w14:paraId="16E7C05F">
      <w:pPr>
        <w:spacing w:before="43" w:line="297" w:lineRule="auto"/>
        <w:ind w:left="4" w:firstLine="14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2"/>
          <w:sz w:val="33"/>
          <w:szCs w:val="33"/>
        </w:rPr>
        <w:t>(面积和价格包含建筑主体，阁楼、储藏室、车库等配套设</w:t>
      </w:r>
      <w:r>
        <w:rPr>
          <w:rFonts w:ascii="仿宋" w:hAnsi="仿宋" w:eastAsia="仿宋" w:cs="仿宋"/>
          <w:b/>
          <w:bCs/>
          <w:spacing w:val="-13"/>
          <w:sz w:val="33"/>
          <w:szCs w:val="33"/>
        </w:rPr>
        <w:t>施，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33"/>
          <w:szCs w:val="33"/>
        </w:rPr>
        <w:t>不含车位)。</w:t>
      </w:r>
    </w:p>
    <w:p w14:paraId="22BA94C3">
      <w:pPr>
        <w:spacing w:before="99" w:line="290" w:lineRule="auto"/>
        <w:ind w:left="649" w:right="67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监管账户：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开户行：</w:t>
      </w:r>
    </w:p>
    <w:p w14:paraId="2292A74B">
      <w:pPr>
        <w:spacing w:before="72" w:line="296" w:lineRule="auto"/>
        <w:ind w:left="649" w:right="6781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1"/>
          <w:sz w:val="33"/>
          <w:szCs w:val="33"/>
        </w:rPr>
        <w:t>一般账户：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开户行：</w:t>
      </w:r>
    </w:p>
    <w:p w14:paraId="454F4C1C">
      <w:pPr>
        <w:spacing w:before="104" w:line="222" w:lineRule="auto"/>
        <w:ind w:left="76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8"/>
          <w:sz w:val="27"/>
          <w:szCs w:val="27"/>
        </w:rPr>
        <w:t>(注：购买楼栋已解除监管只需填一般账户信息)</w:t>
      </w:r>
    </w:p>
    <w:p w14:paraId="68810170">
      <w:pPr>
        <w:spacing w:before="158" w:line="322" w:lineRule="auto"/>
        <w:ind w:left="4" w:right="136" w:firstLine="6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9"/>
          <w:sz w:val="33"/>
          <w:szCs w:val="33"/>
        </w:rPr>
        <w:t>以上信息确认真实有效，若与网签备案合同信息不一致，责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b/>
          <w:bCs/>
          <w:spacing w:val="-18"/>
          <w:sz w:val="33"/>
          <w:szCs w:val="33"/>
        </w:rPr>
        <w:t>任由我公司负责。</w:t>
      </w:r>
    </w:p>
    <w:p w14:paraId="5F2DE3A5">
      <w:pPr>
        <w:spacing w:line="222" w:lineRule="auto"/>
        <w:ind w:left="630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2"/>
          <w:sz w:val="33"/>
          <w:szCs w:val="33"/>
        </w:rPr>
        <w:t>(企业盖章)</w:t>
      </w:r>
    </w:p>
    <w:p w14:paraId="3ECB6416">
      <w:pPr>
        <w:spacing w:before="202" w:line="222" w:lineRule="auto"/>
        <w:ind w:left="680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20"/>
          <w:sz w:val="27"/>
          <w:szCs w:val="27"/>
        </w:rPr>
        <w:t>年</w:t>
      </w:r>
      <w:r>
        <w:rPr>
          <w:rFonts w:ascii="仿宋" w:hAnsi="仿宋" w:eastAsia="仿宋" w:cs="仿宋"/>
          <w:spacing w:val="51"/>
          <w:sz w:val="27"/>
          <w:szCs w:val="27"/>
        </w:rPr>
        <w:t xml:space="preserve">  </w:t>
      </w:r>
      <w:r>
        <w:rPr>
          <w:rFonts w:ascii="仿宋" w:hAnsi="仿宋" w:eastAsia="仿宋" w:cs="仿宋"/>
          <w:b/>
          <w:bCs/>
          <w:spacing w:val="-20"/>
          <w:sz w:val="27"/>
          <w:szCs w:val="27"/>
        </w:rPr>
        <w:t>月</w:t>
      </w:r>
      <w:r>
        <w:rPr>
          <w:rFonts w:ascii="仿宋" w:hAnsi="仿宋" w:eastAsia="仿宋" w:cs="仿宋"/>
          <w:spacing w:val="20"/>
          <w:sz w:val="27"/>
          <w:szCs w:val="27"/>
        </w:rPr>
        <w:t xml:space="preserve">   </w:t>
      </w:r>
      <w:r>
        <w:rPr>
          <w:rFonts w:ascii="仿宋" w:hAnsi="仿宋" w:eastAsia="仿宋" w:cs="仿宋"/>
          <w:spacing w:val="-20"/>
          <w:sz w:val="27"/>
          <w:szCs w:val="27"/>
        </w:rPr>
        <w:t>日</w:t>
      </w:r>
    </w:p>
    <w:p w14:paraId="017CBA7F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5" w:type="default"/>
          <w:pgSz w:w="11920" w:h="16800"/>
          <w:pgMar w:top="1428" w:right="1379" w:bottom="1524" w:left="1559" w:header="0" w:footer="1196" w:gutter="0"/>
          <w:cols w:space="720" w:num="1"/>
        </w:sectPr>
      </w:pPr>
    </w:p>
    <w:p w14:paraId="786D74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EDA35">
    <w:pPr>
      <w:pStyle w:val="2"/>
      <w:spacing w:line="178" w:lineRule="auto"/>
      <w:ind w:right="42"/>
      <w:jc w:val="right"/>
      <w:rPr>
        <w:sz w:val="33"/>
        <w:szCs w:val="33"/>
      </w:rPr>
    </w:pPr>
    <w:r>
      <w:rPr>
        <w:b/>
        <w:bCs/>
        <w:spacing w:val="-33"/>
        <w:w w:val="96"/>
        <w:sz w:val="33"/>
        <w:szCs w:val="33"/>
      </w:rPr>
      <w:t>—15—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547863AF"/>
    <w:rsid w:val="547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2024-09-09T07:07:00Z</dcterms:created>
  <dc:creator>喵喵</dc:creator>
  <cp:lastModifiedBy>喵喵</cp:lastModifiedBy>
  <dcterms:modified xsi:type="dcterms:W3CDTF">2024-09-09T07:07:38Z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A05B89FAA47A40E9A084E8E6394070E6_11</vt:lpwstr>
  </property>
</Properties>
</file>