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15BE6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附件1 </w:t>
      </w:r>
      <w:r>
        <w:rPr>
          <w:rFonts w:hint="eastAsia"/>
          <w:sz w:val="52"/>
          <w:szCs w:val="84"/>
          <w:lang w:val="en-US" w:eastAsia="zh-CN"/>
        </w:rPr>
        <w:t xml:space="preserve">                      </w:t>
      </w:r>
    </w:p>
    <w:p w14:paraId="4513763A">
      <w:pPr>
        <w:jc w:val="left"/>
        <w:rPr>
          <w:rFonts w:hint="eastAsia" w:ascii="黑体" w:hAnsi="宋体" w:eastAsia="黑体" w:cs="黑体"/>
          <w:spacing w:val="20"/>
          <w:kern w:val="0"/>
          <w:sz w:val="36"/>
          <w:szCs w:val="36"/>
          <w:lang w:val="en-US" w:eastAsia="zh-CN"/>
        </w:rPr>
      </w:pPr>
      <w:r>
        <w:rPr>
          <w:rFonts w:hint="eastAsia"/>
          <w:sz w:val="52"/>
          <w:szCs w:val="84"/>
          <w:lang w:val="en-US" w:eastAsia="zh-CN"/>
        </w:rPr>
        <w:t xml:space="preserve">                         </w:t>
      </w:r>
    </w:p>
    <w:p w14:paraId="659B98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黑体" w:cs="Times New Roman"/>
          <w:b/>
          <w:spacing w:val="20"/>
          <w:sz w:val="36"/>
          <w:szCs w:val="36"/>
        </w:rPr>
      </w:pPr>
      <w:r>
        <w:rPr>
          <w:rFonts w:hint="eastAsia" w:ascii="黑体" w:hAnsi="宋体" w:eastAsia="黑体" w:cs="黑体"/>
          <w:spacing w:val="20"/>
          <w:kern w:val="0"/>
          <w:sz w:val="36"/>
          <w:szCs w:val="36"/>
          <w:lang w:val="en-US" w:eastAsia="zh-CN"/>
        </w:rPr>
        <w:t>第</w:t>
      </w:r>
      <w:r>
        <w:rPr>
          <w:rFonts w:hint="default" w:ascii="黑体" w:hAnsi="宋体" w:eastAsia="黑体" w:cs="黑体"/>
          <w:spacing w:val="20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 w:cs="黑体"/>
          <w:spacing w:val="20"/>
          <w:kern w:val="0"/>
          <w:sz w:val="36"/>
          <w:szCs w:val="36"/>
          <w:lang w:val="en-US" w:eastAsia="zh-CN"/>
        </w:rPr>
        <w:t>届中国-南亚博览会暨第2</w:t>
      </w:r>
      <w:r>
        <w:rPr>
          <w:rFonts w:hint="default" w:ascii="黑体" w:hAnsi="宋体" w:eastAsia="黑体" w:cs="黑体"/>
          <w:spacing w:val="20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 w:cs="黑体"/>
          <w:spacing w:val="20"/>
          <w:kern w:val="0"/>
          <w:sz w:val="36"/>
          <w:szCs w:val="36"/>
          <w:lang w:val="en-US" w:eastAsia="zh-CN"/>
        </w:rPr>
        <w:t>届中国昆明进出口商品交易会志愿者候选人报名表</w:t>
      </w:r>
    </w:p>
    <w:tbl>
      <w:tblPr>
        <w:tblStyle w:val="2"/>
        <w:tblW w:w="9780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02"/>
        <w:gridCol w:w="12"/>
        <w:gridCol w:w="284"/>
        <w:gridCol w:w="992"/>
        <w:gridCol w:w="340"/>
        <w:gridCol w:w="1234"/>
        <w:gridCol w:w="1118"/>
        <w:gridCol w:w="146"/>
        <w:gridCol w:w="1522"/>
      </w:tblGrid>
      <w:tr w14:paraId="4A9DB5B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780" w:type="dxa"/>
            <w:gridSpan w:val="10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4E44E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基本信息</w:t>
            </w:r>
          </w:p>
        </w:tc>
      </w:tr>
      <w:tr w14:paraId="7057C37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9F02E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姓    名</w:t>
            </w:r>
          </w:p>
        </w:tc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9A3DC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E6D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性    别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A822D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8DE41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9FDC92DB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A9273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FBF3D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D6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89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BD8F042F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033EA5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9C650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FA12C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6D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BF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660ADBC0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C879DB4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A231A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B0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D7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8695FD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A1C7EE9D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C874FB3D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EB625F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身高（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cm)</w:t>
            </w:r>
          </w:p>
        </w:tc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E3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FC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体重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(kg)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EBF033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5129C6E4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ED6B1A8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09D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联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系电话</w:t>
            </w:r>
          </w:p>
        </w:tc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8CC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98910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/>
              </w:rPr>
              <w:t>辅导员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A815A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5A5D6D64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65CCD82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D047F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FE405D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0CA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5D6E4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 w14:paraId="C8CF86DB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07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AAB28F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CD815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Q Q</w:t>
            </w: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EFBC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B2098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服装尺码</w:t>
            </w:r>
          </w:p>
        </w:tc>
        <w:tc>
          <w:tcPr>
            <w:tcW w:w="1522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 w14:paraId="D8ED5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 w14:paraId="FAB3ADB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EE5EA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详细通讯地址</w:t>
            </w:r>
          </w:p>
        </w:tc>
        <w:tc>
          <w:tcPr>
            <w:tcW w:w="76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D2E256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 w14:paraId="154CB469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428" w:type="dxa"/>
            <w:gridSpan w:val="4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C26502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是否为注册志愿者、网络文明志愿者</w:t>
            </w:r>
          </w:p>
        </w:tc>
        <w:tc>
          <w:tcPr>
            <w:tcW w:w="53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BB1E0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2" w:firstLineChars="300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是（  ）         否（  ）</w:t>
            </w:r>
          </w:p>
        </w:tc>
      </w:tr>
      <w:tr w14:paraId="367996A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E0864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英语AB级</w:t>
            </w:r>
          </w:p>
        </w:tc>
        <w:tc>
          <w:tcPr>
            <w:tcW w:w="7650" w:type="dxa"/>
            <w:gridSpan w:val="9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A7F61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是（  ）     否（  ）</w:t>
            </w:r>
          </w:p>
        </w:tc>
      </w:tr>
      <w:tr w14:paraId="A3A783FB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11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参加志愿服务</w:t>
            </w:r>
          </w:p>
          <w:p w14:paraId="2F640F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76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405DF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 w14:paraId="68321289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2130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79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参加志愿服务</w:t>
            </w:r>
          </w:p>
          <w:p w14:paraId="73142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所获荣誉</w:t>
            </w:r>
          </w:p>
          <w:p w14:paraId="402B3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4103D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</w:tbl>
    <w:p w14:paraId="522E45FB">
      <w:pPr>
        <w:rPr>
          <w:rFonts w:hint="default" w:eastAsia="宋体"/>
          <w:vertAlign w:val="subscrip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84B4C"/>
    <w:rsid w:val="2B995497"/>
    <w:rsid w:val="737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2025-05-14T14:21:00Z</dcterms:created>
  <dc:creator>小Z</dc:creator>
  <cp:lastModifiedBy>小Z</cp:lastModifiedBy>
  <dcterms:modified xsi:type="dcterms:W3CDTF">2025-05-15T00:35:53Z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D93B7C48B8E94D97AF406E8A1E5B0EFD_11</vt:lpwstr>
  </property>
  <property fmtid="{D5CDD505-2E9C-101B-9397-08002B2CF9AE}" pid="4" name="KSOTemplateDocerSaveRecord">
    <vt:lpwstr>eyJoZGlkIjoiMjViYWY0M2Q0M2Y1ODRmNjg5M2VhMWYzNGIzODU2NDEiLCJ1c2VySWQiOiIxMTI4OTQwMzE3In0=</vt:lpwstr>
  </property>
</Properties>
</file>