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73" w:type="dxa"/>
        <w:tblInd w:w="-4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338"/>
        <w:gridCol w:w="415"/>
        <w:gridCol w:w="658"/>
        <w:gridCol w:w="716"/>
        <w:gridCol w:w="554"/>
        <w:gridCol w:w="692"/>
        <w:gridCol w:w="589"/>
        <w:gridCol w:w="554"/>
        <w:gridCol w:w="460"/>
        <w:gridCol w:w="898"/>
        <w:gridCol w:w="56"/>
        <w:gridCol w:w="90"/>
        <w:gridCol w:w="1049"/>
        <w:gridCol w:w="13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附件1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937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  <w:lang w:val="en-US" w:eastAsia="zh-CN" w:bidi="ar"/>
              </w:rPr>
              <w:t>昆明市滇池国家旅游度假区消防救援大队                                                  招聘政府专职消防员报名表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76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基本情况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所在地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驾驶证类型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最高学历</w:t>
            </w:r>
          </w:p>
        </w:tc>
        <w:tc>
          <w:tcPr>
            <w:tcW w:w="2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紧急联系人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76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户口所在地</w:t>
            </w:r>
          </w:p>
        </w:tc>
        <w:tc>
          <w:tcPr>
            <w:tcW w:w="69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省        市（州）      县（市、区）       街道（乡、镇）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个人简历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3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单位（学校）</w:t>
            </w: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岗位（所学专业）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37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937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本人郑重承诺：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上述填写内容和报名时提供的相关证件真实有效，符合招聘公告的报名条件。如有不实或弄虚作假，本人自愿放弃聘用资格并承担相应责任。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承诺人：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37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注：请应聘人员据实填写本表格，表格内容均为必填项。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MmMyZWIyYzY4YzQzZGU2Mzc3MmEzM2M0MWU1NjUifQ=="/>
  </w:docVars>
  <w:rsids>
    <w:rsidRoot w:val="4ACA33D0"/>
    <w:rsid w:val="4ACA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2023-03-01T07:03:00Z</dcterms:created>
  <dc:creator>有梦就要嚼着炫迈去追</dc:creator>
  <cp:lastModifiedBy>有梦就要嚼着炫迈去追</cp:lastModifiedBy>
  <dcterms:modified xsi:type="dcterms:W3CDTF">2023-03-01T07:05:29Z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572692D53BAE4A20A6A7EF0153783983</vt:lpwstr>
  </property>
</Properties>
</file>