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昆明阳宗海风景名胜区202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年公开选调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  <w:lang w:eastAsia="zh-CN"/>
        </w:rPr>
        <w:t>事业单位工作人员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报名登记表</w:t>
      </w:r>
    </w:p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</w:p>
    <w:tbl>
      <w:tblPr>
        <w:tblStyle w:val="5"/>
        <w:tblW w:w="9542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4"/>
        <w:gridCol w:w="204"/>
        <w:gridCol w:w="283"/>
        <w:gridCol w:w="172"/>
        <w:gridCol w:w="395"/>
        <w:gridCol w:w="284"/>
        <w:gridCol w:w="142"/>
        <w:gridCol w:w="283"/>
        <w:gridCol w:w="747"/>
        <w:gridCol w:w="245"/>
        <w:gridCol w:w="172"/>
        <w:gridCol w:w="112"/>
        <w:gridCol w:w="475"/>
        <w:gridCol w:w="76"/>
        <w:gridCol w:w="725"/>
        <w:gridCol w:w="283"/>
        <w:gridCol w:w="460"/>
        <w:gridCol w:w="674"/>
        <w:gridCol w:w="301"/>
        <w:gridCol w:w="802"/>
        <w:gridCol w:w="16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00" w:type="dxa"/>
            <w:gridSpan w:val="5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现工作单位</w:t>
            </w:r>
          </w:p>
        </w:tc>
        <w:tc>
          <w:tcPr>
            <w:tcW w:w="6176" w:type="dxa"/>
            <w:gridSpan w:val="16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559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201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21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74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46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1502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及加入时间</w:t>
            </w:r>
          </w:p>
        </w:tc>
        <w:tc>
          <w:tcPr>
            <w:tcW w:w="2303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婚否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82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所学专业</w:t>
            </w:r>
          </w:p>
        </w:tc>
        <w:tc>
          <w:tcPr>
            <w:tcW w:w="1827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毕业学校及时间</w:t>
            </w:r>
          </w:p>
        </w:tc>
        <w:tc>
          <w:tcPr>
            <w:tcW w:w="344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奖惩情况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7842" w:type="dxa"/>
            <w:gridSpan w:val="17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2521" w:type="dxa"/>
            <w:gridSpan w:val="8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事业单位工作人员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年度考核结果</w:t>
            </w:r>
            <w:r>
              <w:rPr>
                <w:rFonts w:hint="eastAsia"/>
                <w:sz w:val="21"/>
                <w:szCs w:val="21"/>
                <w:lang w:eastAsia="zh-CN"/>
              </w:rPr>
              <w:t>（近三年）</w:t>
            </w:r>
          </w:p>
        </w:tc>
        <w:tc>
          <w:tcPr>
            <w:tcW w:w="7021" w:type="dxa"/>
            <w:gridSpan w:val="14"/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 xml:space="preserve">年度：    </w:t>
            </w:r>
            <w:r>
              <w:rPr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 xml:space="preserve">  20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 xml:space="preserve">年度：    </w:t>
            </w:r>
            <w:r>
              <w:rPr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 xml:space="preserve">  20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年度：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931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配偶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现工作单位</w:t>
            </w:r>
          </w:p>
        </w:tc>
        <w:tc>
          <w:tcPr>
            <w:tcW w:w="2977" w:type="dxa"/>
            <w:gridSpan w:val="9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1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户口所在派出所</w:t>
            </w:r>
          </w:p>
        </w:tc>
        <w:tc>
          <w:tcPr>
            <w:tcW w:w="24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41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252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68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父母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1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本人主要简历（从</w:t>
            </w:r>
            <w:r>
              <w:rPr>
                <w:rFonts w:hint="eastAsia"/>
                <w:sz w:val="21"/>
                <w:szCs w:val="21"/>
                <w:lang w:eastAsia="zh-CN"/>
              </w:rPr>
              <w:t>大学</w:t>
            </w:r>
            <w:r>
              <w:rPr>
                <w:rFonts w:hint="eastAsia"/>
                <w:sz w:val="21"/>
                <w:szCs w:val="21"/>
              </w:rPr>
              <w:t>开始填起）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本报名表所填写的内容、信息真实准确，报名期间提交的证件、证明、照片等相关材料真实有效。如有虚假，本人承担一切责任和后果。同时承诺调入后在最低服务年限5年内不申请调出区外和报考公务员，并同意按调入单位岗位设置情况进行聘用。</w:t>
            </w:r>
          </w:p>
          <w:p>
            <w:pPr>
              <w:spacing w:line="500" w:lineRule="exac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报名人签名（手写）：                    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/>
                <w:szCs w:val="21"/>
              </w:rPr>
              <w:t>现用人单位意见</w:t>
            </w:r>
          </w:p>
        </w:tc>
        <w:tc>
          <w:tcPr>
            <w:tcW w:w="3514" w:type="dxa"/>
            <w:gridSpan w:val="1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用人单位负责人签字：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（盖章）</w:t>
            </w:r>
          </w:p>
          <w:p>
            <w:pPr>
              <w:spacing w:line="5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年   月   日</w:t>
            </w:r>
          </w:p>
        </w:tc>
        <w:tc>
          <w:tcPr>
            <w:tcW w:w="108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现用人单位县（区）主管部门意见</w:t>
            </w:r>
          </w:p>
        </w:tc>
        <w:tc>
          <w:tcPr>
            <w:tcW w:w="3903" w:type="dxa"/>
            <w:gridSpan w:val="5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单位负责人签字：   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（盖章）     </w:t>
            </w:r>
          </w:p>
          <w:p>
            <w:pPr>
              <w:spacing w:line="500" w:lineRule="exact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52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现县（区）人力资源和社会保障部门意见</w:t>
            </w:r>
          </w:p>
        </w:tc>
        <w:tc>
          <w:tcPr>
            <w:tcW w:w="8014" w:type="dxa"/>
            <w:gridSpan w:val="18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/>
                <w:szCs w:val="21"/>
              </w:rPr>
              <w:t xml:space="preserve"> 单位负责人签字：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 （盖章）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</w:t>
            </w:r>
            <w:r>
              <w:rPr>
                <w:rFonts w:ascii="宋体" w:hAnsi="宋体"/>
                <w:szCs w:val="21"/>
              </w:rPr>
              <w:t xml:space="preserve">                                       </w:t>
            </w:r>
            <w:r>
              <w:rPr>
                <w:rFonts w:hint="eastAsia" w:ascii="宋体" w:hAnsi="宋体"/>
                <w:szCs w:val="21"/>
              </w:rPr>
              <w:t xml:space="preserve"> 年   月    日</w:t>
            </w:r>
          </w:p>
        </w:tc>
      </w:tr>
    </w:tbl>
    <w:p>
      <w:pPr>
        <w:rPr>
          <w:color w:val="auto"/>
        </w:rPr>
      </w:pPr>
      <w:r>
        <w:rPr>
          <w:rFonts w:hint="eastAsia"/>
          <w:color w:val="auto"/>
        </w:rPr>
        <w:t>注：本表一式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份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报考单位及原单位各一份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，经所有审核部门同意并盖章后在网上报名时上传</w:t>
      </w:r>
      <w:r>
        <w:rPr>
          <w:rFonts w:hint="eastAsia"/>
          <w:color w:val="auto"/>
          <w:lang w:val="en-US" w:eastAsia="zh-CN"/>
        </w:rPr>
        <w:t>扫描件，</w:t>
      </w:r>
      <w:r>
        <w:rPr>
          <w:rFonts w:hint="eastAsia"/>
          <w:color w:val="auto"/>
        </w:rPr>
        <w:t>纸质版在资格审核时提交。</w:t>
      </w:r>
    </w:p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D8D259-F2A9-491E-9354-DE415C38A98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5B1E8EC-DA8F-4567-8C7F-7081E6553C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663F80A-2A08-42D9-A384-E3D81E24B34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52BB216-23DB-4804-924E-D096A774D1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4FC1B146-A852-483D-85CC-0A6300B45A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072F7DB-EC8A-422D-8D9B-8864037631E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FC0C09FF-B0CF-43B9-995B-537EAC60143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2C5A061-CD7E-4CA9-89CF-287B28357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22FC2"/>
    <w:rsid w:val="00064C42"/>
    <w:rsid w:val="0013280E"/>
    <w:rsid w:val="001C001B"/>
    <w:rsid w:val="001F082F"/>
    <w:rsid w:val="00235526"/>
    <w:rsid w:val="002475FC"/>
    <w:rsid w:val="002B1AC6"/>
    <w:rsid w:val="002C385E"/>
    <w:rsid w:val="00350C79"/>
    <w:rsid w:val="00424544"/>
    <w:rsid w:val="004418BF"/>
    <w:rsid w:val="00477465"/>
    <w:rsid w:val="004B4BA4"/>
    <w:rsid w:val="00594E26"/>
    <w:rsid w:val="00596B4F"/>
    <w:rsid w:val="005A0F99"/>
    <w:rsid w:val="005F5E7C"/>
    <w:rsid w:val="006455B4"/>
    <w:rsid w:val="006600D7"/>
    <w:rsid w:val="006D288E"/>
    <w:rsid w:val="007F3D7D"/>
    <w:rsid w:val="00884933"/>
    <w:rsid w:val="008912EA"/>
    <w:rsid w:val="008E1CE4"/>
    <w:rsid w:val="0091576B"/>
    <w:rsid w:val="009E21D0"/>
    <w:rsid w:val="00A20B3C"/>
    <w:rsid w:val="00A312D3"/>
    <w:rsid w:val="00A933AB"/>
    <w:rsid w:val="00AB6104"/>
    <w:rsid w:val="00BA7021"/>
    <w:rsid w:val="00BD7056"/>
    <w:rsid w:val="00D304BC"/>
    <w:rsid w:val="00D968AD"/>
    <w:rsid w:val="00E55E2B"/>
    <w:rsid w:val="00E9402A"/>
    <w:rsid w:val="084C666A"/>
    <w:rsid w:val="11BB6E9F"/>
    <w:rsid w:val="167E08D9"/>
    <w:rsid w:val="1CCB416C"/>
    <w:rsid w:val="319B4D4E"/>
    <w:rsid w:val="404E41C6"/>
    <w:rsid w:val="50B5050B"/>
    <w:rsid w:val="54221D78"/>
    <w:rsid w:val="57DF60C1"/>
    <w:rsid w:val="590757D6"/>
    <w:rsid w:val="59B22FC2"/>
    <w:rsid w:val="5B0407B2"/>
    <w:rsid w:val="5DFB275B"/>
    <w:rsid w:val="5FAC0529"/>
    <w:rsid w:val="6B346D6D"/>
    <w:rsid w:val="6F8C57B3"/>
    <w:rsid w:val="772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373</Words>
  <Characters>2129</Characters>
  <Lines>17</Lines>
  <Paragraphs>4</Paragraphs>
  <TotalTime>3</TotalTime>
  <ScaleCrop>false</ScaleCrop>
  <LinksUpToDate>false</LinksUpToDate>
  <CharactersWithSpaces>2498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Administrator</cp:lastModifiedBy>
  <dcterms:modified xsi:type="dcterms:W3CDTF">2023-02-24T02:23:52Z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360016938_btnclosed</vt:lpwstr>
  </property>
  <property fmtid="{D5CDD505-2E9C-101B-9397-08002B2CF9AE}" pid="4" name="ICV">
    <vt:lpwstr>358E5C7401AD4E8487D34331E6CAD153</vt:lpwstr>
  </property>
</Properties>
</file>