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p>
    <w:p>
      <w:pPr>
        <w:ind w:left="0" w:lef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德宏州基础设施投资有限公司</w:t>
      </w:r>
      <w:bookmarkStart w:id="0" w:name="_GoBack"/>
      <w:bookmarkEnd w:id="0"/>
      <w:r>
        <w:rPr>
          <w:rFonts w:hint="eastAsia" w:ascii="方正黑体_GBK" w:hAnsi="方正黑体_GBK" w:eastAsia="方正黑体_GBK" w:cs="方正黑体_GBK"/>
          <w:sz w:val="32"/>
          <w:szCs w:val="32"/>
        </w:rPr>
        <w:t>应聘人员信息表</w:t>
      </w:r>
    </w:p>
    <w:tbl>
      <w:tblPr>
        <w:tblStyle w:val="5"/>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
        <w:gridCol w:w="115"/>
        <w:gridCol w:w="740"/>
        <w:gridCol w:w="491"/>
        <w:gridCol w:w="368"/>
        <w:gridCol w:w="449"/>
        <w:gridCol w:w="781"/>
        <w:gridCol w:w="162"/>
        <w:gridCol w:w="416"/>
        <w:gridCol w:w="35"/>
        <w:gridCol w:w="369"/>
        <w:gridCol w:w="123"/>
        <w:gridCol w:w="729"/>
        <w:gridCol w:w="8"/>
        <w:gridCol w:w="206"/>
        <w:gridCol w:w="39"/>
        <w:gridCol w:w="433"/>
        <w:gridCol w:w="305"/>
        <w:gridCol w:w="376"/>
        <w:gridCol w:w="528"/>
        <w:gridCol w:w="49"/>
        <w:gridCol w:w="398"/>
        <w:gridCol w:w="17"/>
        <w:gridCol w:w="11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3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rPr>
            </w:pPr>
          </w:p>
        </w:tc>
        <w:tc>
          <w:tcPr>
            <w:tcW w:w="8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94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rPr>
            </w:pPr>
          </w:p>
        </w:tc>
        <w:tc>
          <w:tcPr>
            <w:tcW w:w="94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w:t>
            </w:r>
          </w:p>
        </w:tc>
        <w:tc>
          <w:tcPr>
            <w:tcW w:w="94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rPr>
            </w:pPr>
          </w:p>
        </w:tc>
        <w:tc>
          <w:tcPr>
            <w:tcW w:w="77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95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rPr>
            </w:pPr>
          </w:p>
        </w:tc>
        <w:tc>
          <w:tcPr>
            <w:tcW w:w="1519" w:type="dxa"/>
            <w:gridSpan w:val="3"/>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ind w:left="113" w:right="11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彩  色  照  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93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面貌</w:t>
            </w: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rPr>
            </w:pPr>
          </w:p>
        </w:tc>
        <w:tc>
          <w:tcPr>
            <w:tcW w:w="8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健康状况</w:t>
            </w:r>
          </w:p>
        </w:tc>
        <w:tc>
          <w:tcPr>
            <w:tcW w:w="188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18"/>
                <w:szCs w:val="18"/>
              </w:rPr>
            </w:pPr>
          </w:p>
        </w:tc>
        <w:tc>
          <w:tcPr>
            <w:tcW w:w="94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婚姻</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状况</w:t>
            </w:r>
          </w:p>
        </w:tc>
        <w:tc>
          <w:tcPr>
            <w:tcW w:w="173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rPr>
            </w:pPr>
          </w:p>
        </w:tc>
        <w:tc>
          <w:tcPr>
            <w:tcW w:w="1519"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93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最高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rPr>
            </w:pPr>
          </w:p>
        </w:tc>
        <w:tc>
          <w:tcPr>
            <w:tcW w:w="8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毕业院校</w:t>
            </w:r>
          </w:p>
        </w:tc>
        <w:tc>
          <w:tcPr>
            <w:tcW w:w="1886"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rPr>
            </w:pPr>
          </w:p>
        </w:tc>
        <w:tc>
          <w:tcPr>
            <w:tcW w:w="94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1730"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rPr>
            </w:pPr>
          </w:p>
        </w:tc>
        <w:tc>
          <w:tcPr>
            <w:tcW w:w="1519"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1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参加工作时间</w:t>
            </w:r>
          </w:p>
        </w:tc>
        <w:tc>
          <w:tcPr>
            <w:tcW w:w="2703"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72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执业（职称）资格</w:t>
            </w:r>
          </w:p>
        </w:tc>
        <w:tc>
          <w:tcPr>
            <w:tcW w:w="2472"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1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应聘岗位</w:t>
            </w:r>
          </w:p>
        </w:tc>
        <w:tc>
          <w:tcPr>
            <w:tcW w:w="2703"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72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2472"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21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户口所在地址</w:t>
            </w:r>
          </w:p>
        </w:tc>
        <w:tc>
          <w:tcPr>
            <w:tcW w:w="2703"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72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现家庭住址</w:t>
            </w:r>
          </w:p>
        </w:tc>
        <w:tc>
          <w:tcPr>
            <w:tcW w:w="2472"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21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手机号码</w:t>
            </w:r>
          </w:p>
        </w:tc>
        <w:tc>
          <w:tcPr>
            <w:tcW w:w="2703"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72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2472"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紧急联系人姓名</w:t>
            </w:r>
          </w:p>
        </w:tc>
        <w:tc>
          <w:tcPr>
            <w:tcW w:w="2703"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72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电话</w:t>
            </w:r>
          </w:p>
        </w:tc>
        <w:tc>
          <w:tcPr>
            <w:tcW w:w="2472"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060" w:type="dxa"/>
            <w:gridSpan w:val="25"/>
            <w:vAlign w:val="center"/>
          </w:tcPr>
          <w:p>
            <w:pPr>
              <w:jc w:val="center"/>
              <w:rPr>
                <w:rFonts w:asciiTheme="minorEastAsia" w:hAnsiTheme="minorEastAsia"/>
                <w:b/>
                <w:bCs/>
                <w:sz w:val="24"/>
              </w:rPr>
            </w:pPr>
            <w:r>
              <w:rPr>
                <w:rFonts w:hint="eastAsia" w:ascii="方正仿宋_GBK" w:hAnsi="方正仿宋_GBK" w:eastAsia="方正仿宋_GBK" w:cs="方正仿宋_GBK"/>
                <w:b/>
                <w:bCs/>
                <w:sz w:val="24"/>
              </w:rPr>
              <w:t>教育背景（从</w:t>
            </w:r>
            <w:r>
              <w:rPr>
                <w:rFonts w:hint="eastAsia" w:ascii="方正仿宋_GBK" w:hAnsi="方正仿宋_GBK" w:eastAsia="方正仿宋_GBK" w:cs="方正仿宋_GBK"/>
                <w:b/>
                <w:bCs/>
                <w:sz w:val="24"/>
                <w:lang w:val="en-US" w:eastAsia="zh-CN"/>
              </w:rPr>
              <w:t>高中阶段</w:t>
            </w:r>
            <w:r>
              <w:rPr>
                <w:rFonts w:hint="eastAsia" w:ascii="方正仿宋_GBK" w:hAnsi="方正仿宋_GBK" w:eastAsia="方正仿宋_GBK" w:cs="方正仿宋_GBK"/>
                <w:b/>
                <w:bCs/>
                <w:sz w:val="24"/>
              </w:rPr>
              <w:t>填起，2个月以上的继续教育请填报）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起</w:t>
            </w: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止</w:t>
            </w:r>
          </w:p>
        </w:tc>
        <w:tc>
          <w:tcPr>
            <w:tcW w:w="266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学校或教育机构名称</w:t>
            </w:r>
          </w:p>
        </w:tc>
        <w:tc>
          <w:tcPr>
            <w:tcW w:w="125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136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证明人</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266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25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方正仿宋_GBK" w:hAnsi="方正仿宋_GBK" w:eastAsia="方正仿宋_GBK" w:cs="方正仿宋_GBK"/>
                <w:szCs w:val="21"/>
              </w:rPr>
            </w:pPr>
          </w:p>
        </w:tc>
        <w:tc>
          <w:tcPr>
            <w:tcW w:w="136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方正仿宋_GBK" w:hAnsi="方正仿宋_GBK" w:eastAsia="方正仿宋_GBK" w:cs="方正仿宋_GBK"/>
                <w:szCs w:val="21"/>
              </w:rPr>
            </w:pPr>
          </w:p>
        </w:tc>
        <w:tc>
          <w:tcPr>
            <w:tcW w:w="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420"/>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266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25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36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266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256"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36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9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9060" w:type="dxa"/>
            <w:gridSpan w:val="25"/>
            <w:vAlign w:val="center"/>
          </w:tcPr>
          <w:p>
            <w:pPr>
              <w:jc w:val="center"/>
              <w:rPr>
                <w:rFonts w:asciiTheme="minorEastAsia" w:hAnsiTheme="minorEastAsia"/>
                <w:b/>
                <w:bCs/>
                <w:sz w:val="24"/>
              </w:rPr>
            </w:pPr>
            <w:r>
              <w:rPr>
                <w:rFonts w:hint="eastAsia" w:ascii="方正仿宋_GBK" w:hAnsi="方正仿宋_GBK" w:eastAsia="方正仿宋_GBK" w:cs="方正仿宋_GBK"/>
                <w:b/>
                <w:bCs/>
                <w:sz w:val="24"/>
              </w:rPr>
              <w:t>主 要 工 作 经 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w:t>
            </w: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止</w:t>
            </w:r>
          </w:p>
        </w:tc>
        <w:tc>
          <w:tcPr>
            <w:tcW w:w="2702"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tc>
        <w:tc>
          <w:tcPr>
            <w:tcW w:w="122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职位</w:t>
            </w:r>
          </w:p>
        </w:tc>
        <w:tc>
          <w:tcPr>
            <w:tcW w:w="135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主要职责</w:t>
            </w:r>
          </w:p>
        </w:tc>
        <w:tc>
          <w:tcPr>
            <w:tcW w:w="97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直接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上级</w:t>
            </w:r>
          </w:p>
        </w:tc>
        <w:tc>
          <w:tcPr>
            <w:tcW w:w="112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2702"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35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97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12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2702"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35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97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12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2702"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35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97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12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2702"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35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97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12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060" w:type="dxa"/>
            <w:gridSpan w:val="25"/>
            <w:vAlign w:val="center"/>
          </w:tcPr>
          <w:p>
            <w:pPr>
              <w:jc w:val="center"/>
              <w:rPr>
                <w:rFonts w:asciiTheme="minorEastAsia" w:hAnsiTheme="minorEastAsia"/>
              </w:rPr>
            </w:pPr>
            <w:r>
              <w:rPr>
                <w:rFonts w:hint="eastAsia" w:ascii="方正仿宋_GBK" w:hAnsi="方正仿宋_GBK" w:eastAsia="方正仿宋_GBK" w:cs="方正仿宋_GBK"/>
                <w:b/>
                <w:bCs/>
                <w:sz w:val="24"/>
              </w:rPr>
              <w:t>工作期间取得的主要业绩及获奖情况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3" w:hRule="atLeast"/>
          <w:jc w:val="center"/>
        </w:trPr>
        <w:tc>
          <w:tcPr>
            <w:tcW w:w="9060" w:type="dxa"/>
            <w:gridSpan w:val="25"/>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家庭主要成员</w:t>
            </w:r>
          </w:p>
        </w:tc>
        <w:tc>
          <w:tcPr>
            <w:tcW w:w="171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姓名</w:t>
            </w:r>
          </w:p>
        </w:tc>
        <w:tc>
          <w:tcPr>
            <w:tcW w:w="12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与本人关系</w:t>
            </w:r>
          </w:p>
        </w:tc>
        <w:tc>
          <w:tcPr>
            <w:tcW w:w="98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年龄</w:t>
            </w:r>
          </w:p>
        </w:tc>
        <w:tc>
          <w:tcPr>
            <w:tcW w:w="110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政治面貌</w:t>
            </w:r>
          </w:p>
        </w:tc>
        <w:tc>
          <w:tcPr>
            <w:tcW w:w="321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工作单位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71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2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98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10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321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71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2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98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10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321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71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2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98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10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321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71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2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98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10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321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个人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声明</w:t>
            </w:r>
          </w:p>
        </w:tc>
        <w:tc>
          <w:tcPr>
            <w:tcW w:w="5470" w:type="dxa"/>
            <w:gridSpan w:val="17"/>
            <w:vAlign w:val="center"/>
          </w:tcPr>
          <w:p>
            <w:pPr>
              <w:pStyle w:val="3"/>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注：以上所有栏目均如实填写，若涉嫌提供虚假信息或履历造假，公司在任何时候均可解除劳动关系而无须承担任何责任或进行任何补偿。</w:t>
            </w:r>
          </w:p>
        </w:tc>
        <w:tc>
          <w:tcPr>
            <w:tcW w:w="120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签字</w:t>
            </w:r>
          </w:p>
        </w:tc>
        <w:tc>
          <w:tcPr>
            <w:tcW w:w="156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26B63"/>
    <w:rsid w:val="0C943D3A"/>
    <w:rsid w:val="2FF343F0"/>
    <w:rsid w:val="57FC001A"/>
    <w:rsid w:val="5DE26B63"/>
    <w:rsid w:val="6E2B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 w:type="paragraph" w:styleId="3">
    <w:name w:val="Body Text"/>
    <w:basedOn w:val="1"/>
    <w:qFormat/>
    <w:uiPriority w:val="0"/>
    <w:pPr>
      <w:jc w:val="center"/>
    </w:pPr>
    <w:rPr>
      <w:rFonts w:ascii="Times New Roman" w:hAnsi="Times New Roman" w:eastAsia="仿宋_GB2312" w:cs="Times New Roman"/>
      <w:bCs/>
      <w:sz w:val="32"/>
      <w:szCs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德宏州芒市党政机关单位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2022-12-02T03:36:00Z</dcterms:created>
  <dc:creator>绿果皮</dc:creator>
  <cp:lastModifiedBy>绿果皮</cp:lastModifiedBy>
  <dcterms:modified xsi:type="dcterms:W3CDTF">2022-12-02T03:53:26Z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