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tabs>
          <w:tab w:val="left" w:pos="1470"/>
          <w:tab w:val="left" w:pos="2730"/>
          <w:tab w:val="right" w:pos="8845"/>
        </w:tabs>
        <w:kinsoku/>
        <w:overflowPunct/>
        <w:topLinePunct w:val="0"/>
        <w:bidi w:val="0"/>
        <w:spacing w:line="600" w:lineRule="exact"/>
        <w:textAlignment w:val="auto"/>
        <w:rPr>
          <w:rFonts w:hint="default" w:ascii="Times New Roman" w:hAnsi="Times New Roman" w:eastAsia="方正黑体_GBK" w:cs="Times New Roman"/>
          <w:color w:val="auto"/>
          <w:spacing w:val="0"/>
          <w:w w:val="100"/>
          <w:sz w:val="32"/>
          <w:szCs w:val="32"/>
          <w:highlight w:val="none"/>
          <w:u w:val="none"/>
          <w:lang w:val="en-US" w:eastAsia="zh-CN"/>
        </w:rPr>
      </w:pPr>
      <w:bookmarkStart w:id="0" w:name="_GoBack"/>
      <w:bookmarkEnd w:id="0"/>
      <w:r>
        <w:rPr>
          <w:rFonts w:hint="eastAsia" w:ascii="Times New Roman" w:hAnsi="Times New Roman" w:eastAsia="方正黑体_GBK" w:cs="方正黑体_GBK"/>
          <w:color w:val="auto"/>
          <w:spacing w:val="0"/>
          <w:w w:val="100"/>
          <w:sz w:val="32"/>
          <w:szCs w:val="32"/>
          <w:highlight w:val="none"/>
          <w:u w:val="none"/>
          <w:lang w:val="en-US" w:eastAsia="zh-CN"/>
        </w:rPr>
        <w:t>附件</w:t>
      </w:r>
      <w:r>
        <w:rPr>
          <w:rFonts w:hint="default" w:ascii="Times New Roman" w:hAnsi="Times New Roman" w:eastAsia="方正黑体_GBK" w:cs="Times New Roman"/>
          <w:color w:val="auto"/>
          <w:spacing w:val="0"/>
          <w:w w:val="100"/>
          <w:sz w:val="32"/>
          <w:szCs w:val="32"/>
          <w:highlight w:val="none"/>
          <w:u w:val="none"/>
          <w:lang w:val="en-US" w:eastAsia="zh-CN"/>
        </w:rPr>
        <w:t>1</w:t>
      </w:r>
    </w:p>
    <w:p>
      <w:pPr>
        <w:pStyle w:val="4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highlight w:val="none"/>
        </w:rPr>
      </w:pPr>
      <w:r>
        <w:rPr>
          <w:rFonts w:hint="eastAsia" w:ascii="Times New Roman" w:hAnsi="Times New Roman" w:eastAsia="方正小标宋_GBK" w:cs="方正小标宋_GBK"/>
          <w:b w:val="0"/>
          <w:bCs w:val="0"/>
          <w:color w:val="auto"/>
          <w:spacing w:val="0"/>
          <w:w w:val="100"/>
          <w:sz w:val="44"/>
          <w:szCs w:val="44"/>
          <w:highlight w:val="none"/>
          <w:u w:val="none"/>
          <w:lang w:val="en-US" w:eastAsia="zh-CN"/>
        </w:rPr>
        <w:t>2023年西双版纳州党政储备人才专项招引岗位表</w:t>
      </w:r>
    </w:p>
    <w:tbl>
      <w:tblPr>
        <w:tblStyle w:val="12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6"/>
        <w:gridCol w:w="684"/>
        <w:gridCol w:w="985"/>
        <w:gridCol w:w="801"/>
        <w:gridCol w:w="849"/>
        <w:gridCol w:w="578"/>
        <w:gridCol w:w="758"/>
        <w:gridCol w:w="792"/>
        <w:gridCol w:w="668"/>
        <w:gridCol w:w="740"/>
        <w:gridCol w:w="938"/>
        <w:gridCol w:w="975"/>
        <w:gridCol w:w="1606"/>
        <w:gridCol w:w="17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  <w:tblHeader/>
        </w:trPr>
        <w:tc>
          <w:tcPr>
            <w:tcW w:w="57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68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主管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98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招聘单位</w:t>
            </w:r>
          </w:p>
        </w:tc>
        <w:tc>
          <w:tcPr>
            <w:tcW w:w="8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</w:t>
            </w:r>
          </w:p>
        </w:tc>
        <w:tc>
          <w:tcPr>
            <w:tcW w:w="84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代码</w:t>
            </w:r>
          </w:p>
        </w:tc>
        <w:tc>
          <w:tcPr>
            <w:tcW w:w="57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75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性别</w:t>
            </w:r>
          </w:p>
        </w:tc>
        <w:tc>
          <w:tcPr>
            <w:tcW w:w="79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年龄</w:t>
            </w:r>
          </w:p>
        </w:tc>
        <w:tc>
          <w:tcPr>
            <w:tcW w:w="6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学历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要求</w:t>
            </w:r>
          </w:p>
        </w:tc>
        <w:tc>
          <w:tcPr>
            <w:tcW w:w="740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2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学位</w:t>
            </w:r>
          </w:p>
        </w:tc>
        <w:tc>
          <w:tcPr>
            <w:tcW w:w="3519" w:type="dxa"/>
            <w:gridSpan w:val="3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专业要求</w:t>
            </w:r>
          </w:p>
        </w:tc>
        <w:tc>
          <w:tcPr>
            <w:tcW w:w="17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其他招聘条件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tblHeader/>
        </w:trPr>
        <w:tc>
          <w:tcPr>
            <w:tcW w:w="57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8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8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4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7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5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9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40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目录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目录</w:t>
            </w:r>
          </w:p>
        </w:tc>
        <w:tc>
          <w:tcPr>
            <w:tcW w:w="160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olor w:val="auto"/>
                <w:spacing w:val="0"/>
                <w:w w:val="1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专业要求</w:t>
            </w:r>
          </w:p>
        </w:tc>
        <w:tc>
          <w:tcPr>
            <w:tcW w:w="17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1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州纪委、州监察委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州委巡察办信息中心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综合管理岗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2023001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Style w:val="29"/>
                <w:rFonts w:hint="eastAsia"/>
                <w:sz w:val="20"/>
                <w:szCs w:val="20"/>
                <w:highlight w:val="none"/>
                <w:lang w:val="en-US" w:eastAsia="zh-CN" w:bidi="ar"/>
              </w:rPr>
              <w:t>35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周岁以下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博士学位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法学、经济学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中共党员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9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6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州投资促进局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州外来投资服务中心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数据分析岗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2023002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1"/>
                <w:sz w:val="20"/>
                <w:szCs w:val="20"/>
                <w:lang w:val="en-US" w:eastAsia="zh-CN" w:bidi="ar"/>
              </w:rPr>
              <w:t>博士研究生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  <w:r>
              <w:rPr>
                <w:rStyle w:val="21"/>
                <w:sz w:val="20"/>
                <w:szCs w:val="20"/>
                <w:lang w:val="en-US" w:eastAsia="zh-CN" w:bidi="ar"/>
              </w:rPr>
              <w:t>岁以下，硕士研究生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  <w:r>
              <w:rPr>
                <w:rStyle w:val="21"/>
                <w:sz w:val="20"/>
                <w:szCs w:val="20"/>
                <w:lang w:val="en-US" w:eastAsia="zh-CN" w:bidi="ar"/>
              </w:rPr>
              <w:t>岁以下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硕士及以上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理学、工学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6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州政府驻上海联络处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投资分析岗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2023003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1"/>
                <w:sz w:val="20"/>
                <w:szCs w:val="20"/>
                <w:lang w:val="en-US" w:eastAsia="zh-CN" w:bidi="ar"/>
              </w:rPr>
              <w:t>博士研究生</w:t>
            </w:r>
            <w:r>
              <w:rPr>
                <w:rStyle w:val="21"/>
                <w:rFonts w:hint="eastAsia" w:ascii="Times New Roman" w:hAnsi="Times New Roman" w:cs="Times New Roman"/>
                <w:sz w:val="20"/>
                <w:szCs w:val="20"/>
                <w:lang w:val="en-US" w:eastAsia="zh-CN" w:bidi="ar"/>
              </w:rPr>
              <w:t>40</w:t>
            </w:r>
            <w:r>
              <w:rPr>
                <w:rStyle w:val="21"/>
                <w:sz w:val="20"/>
                <w:szCs w:val="20"/>
                <w:lang w:val="en-US" w:eastAsia="zh-CN" w:bidi="ar"/>
              </w:rPr>
              <w:t>岁以下，硕士研究生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  <w:r>
              <w:rPr>
                <w:rStyle w:val="21"/>
                <w:sz w:val="20"/>
                <w:szCs w:val="20"/>
                <w:lang w:val="en-US" w:eastAsia="zh-CN" w:bidi="ar"/>
              </w:rPr>
              <w:t>岁以下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硕士及以上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经济学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应用经济学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产业经济学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6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勐腊（磨憨）重点开发开放试验区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勐腊（磨憨）重点开发开放试验区综合服务中心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投（融）资管理岗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2023004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1"/>
                <w:sz w:val="20"/>
                <w:szCs w:val="20"/>
                <w:lang w:val="en-US" w:eastAsia="zh-CN" w:bidi="ar"/>
              </w:rPr>
              <w:t>博士研究生</w:t>
            </w:r>
            <w:r>
              <w:rPr>
                <w:rStyle w:val="21"/>
                <w:rFonts w:hint="eastAsia" w:ascii="Times New Roman" w:hAnsi="Times New Roman" w:cs="Times New Roman"/>
                <w:sz w:val="20"/>
                <w:szCs w:val="20"/>
                <w:lang w:val="en-US" w:eastAsia="zh-CN" w:bidi="ar"/>
              </w:rPr>
              <w:t>40</w:t>
            </w:r>
            <w:r>
              <w:rPr>
                <w:rStyle w:val="21"/>
                <w:sz w:val="20"/>
                <w:szCs w:val="20"/>
                <w:lang w:val="en-US" w:eastAsia="zh-CN" w:bidi="ar"/>
              </w:rPr>
              <w:t>岁以下，硕士研究生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  <w:r>
              <w:rPr>
                <w:rStyle w:val="21"/>
                <w:sz w:val="20"/>
                <w:szCs w:val="20"/>
                <w:lang w:val="en-US" w:eastAsia="zh-CN" w:bidi="ar"/>
              </w:rPr>
              <w:t>岁以下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硕士及以上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管理学、经济学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工商管理、应用经济学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企业管理、应用经济学等相关专业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1"/>
                <w:sz w:val="20"/>
                <w:szCs w:val="20"/>
                <w:lang w:val="en-US" w:eastAsia="zh-CN" w:bidi="ar"/>
              </w:rPr>
              <w:t>具有</w:t>
            </w:r>
            <w:r>
              <w:rPr>
                <w:rStyle w:val="29"/>
                <w:rFonts w:eastAsia="方正仿宋_GBK"/>
                <w:sz w:val="20"/>
                <w:szCs w:val="20"/>
                <w:lang w:val="en-US" w:eastAsia="zh-CN" w:bidi="ar"/>
              </w:rPr>
              <w:t>2</w:t>
            </w:r>
            <w:r>
              <w:rPr>
                <w:rStyle w:val="21"/>
                <w:sz w:val="20"/>
                <w:szCs w:val="20"/>
                <w:lang w:val="en-US" w:eastAsia="zh-CN" w:bidi="ar"/>
              </w:rPr>
              <w:t>年以上相关工作经验者优先。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6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勐腊（磨憨）重点开发开放试验区投资促进中心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投（融）资管理岗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2023005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1"/>
                <w:sz w:val="20"/>
                <w:szCs w:val="20"/>
                <w:lang w:val="en-US" w:eastAsia="zh-CN" w:bidi="ar"/>
              </w:rPr>
              <w:t>博士研究生</w:t>
            </w:r>
            <w:r>
              <w:rPr>
                <w:rStyle w:val="21"/>
                <w:rFonts w:hint="eastAsia" w:ascii="Times New Roman" w:hAnsi="Times New Roman" w:cs="Times New Roman"/>
                <w:sz w:val="20"/>
                <w:szCs w:val="20"/>
                <w:lang w:val="en-US" w:eastAsia="zh-CN" w:bidi="ar"/>
              </w:rPr>
              <w:t>40</w:t>
            </w:r>
            <w:r>
              <w:rPr>
                <w:rStyle w:val="21"/>
                <w:sz w:val="20"/>
                <w:szCs w:val="20"/>
                <w:lang w:val="en-US" w:eastAsia="zh-CN" w:bidi="ar"/>
              </w:rPr>
              <w:t>岁以下，硕士研究生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  <w:r>
              <w:rPr>
                <w:rStyle w:val="21"/>
                <w:sz w:val="20"/>
                <w:szCs w:val="20"/>
                <w:lang w:val="en-US" w:eastAsia="zh-CN" w:bidi="ar"/>
              </w:rPr>
              <w:t>岁以下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硕士及以上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管理学、经济学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工商管理、应用经济学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企业管理、应用经济学等相关专业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1"/>
                <w:sz w:val="20"/>
                <w:szCs w:val="20"/>
                <w:lang w:val="en-US" w:eastAsia="zh-CN" w:bidi="ar"/>
              </w:rPr>
              <w:t>具有</w:t>
            </w:r>
            <w:r>
              <w:rPr>
                <w:rStyle w:val="29"/>
                <w:rFonts w:eastAsia="方正仿宋_GBK"/>
                <w:sz w:val="20"/>
                <w:szCs w:val="20"/>
                <w:lang w:val="en-US" w:eastAsia="zh-CN" w:bidi="ar"/>
              </w:rPr>
              <w:t>2</w:t>
            </w:r>
            <w:r>
              <w:rPr>
                <w:rStyle w:val="21"/>
                <w:sz w:val="20"/>
                <w:szCs w:val="20"/>
                <w:lang w:val="en-US" w:eastAsia="zh-CN" w:bidi="ar"/>
              </w:rPr>
              <w:t>年以上相关工作经验者优先。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6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勐腊（磨憨）重点开发开放试验区投资促进中心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贸易管理岗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2023006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1"/>
                <w:sz w:val="20"/>
                <w:szCs w:val="20"/>
                <w:lang w:val="en-US" w:eastAsia="zh-CN" w:bidi="ar"/>
              </w:rPr>
              <w:t>博士研究生</w:t>
            </w:r>
            <w:r>
              <w:rPr>
                <w:rStyle w:val="21"/>
                <w:rFonts w:hint="eastAsia" w:ascii="Times New Roman" w:hAnsi="Times New Roman" w:cs="Times New Roman"/>
                <w:sz w:val="20"/>
                <w:szCs w:val="20"/>
                <w:lang w:val="en-US" w:eastAsia="zh-CN" w:bidi="ar"/>
              </w:rPr>
              <w:t>40</w:t>
            </w:r>
            <w:r>
              <w:rPr>
                <w:rStyle w:val="21"/>
                <w:sz w:val="20"/>
                <w:szCs w:val="20"/>
                <w:lang w:val="en-US" w:eastAsia="zh-CN" w:bidi="ar"/>
              </w:rPr>
              <w:t>岁以下，硕士研究生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  <w:r>
              <w:rPr>
                <w:rStyle w:val="21"/>
                <w:sz w:val="20"/>
                <w:szCs w:val="20"/>
                <w:lang w:val="en-US" w:eastAsia="zh-CN" w:bidi="ar"/>
              </w:rPr>
              <w:t>岁以下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硕士及以上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经济学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应用经济学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应用经济学、国际贸易学等相关专业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1"/>
                <w:sz w:val="20"/>
                <w:szCs w:val="20"/>
                <w:lang w:val="en-US" w:eastAsia="zh-CN" w:bidi="ar"/>
              </w:rPr>
              <w:t>具有</w:t>
            </w:r>
            <w:r>
              <w:rPr>
                <w:rStyle w:val="29"/>
                <w:rFonts w:eastAsia="方正仿宋_GBK"/>
                <w:sz w:val="20"/>
                <w:szCs w:val="20"/>
                <w:lang w:val="en-US" w:eastAsia="zh-CN" w:bidi="ar"/>
              </w:rPr>
              <w:t>2</w:t>
            </w:r>
            <w:r>
              <w:rPr>
                <w:rStyle w:val="21"/>
                <w:sz w:val="20"/>
                <w:szCs w:val="20"/>
                <w:lang w:val="en-US" w:eastAsia="zh-CN" w:bidi="ar"/>
              </w:rPr>
              <w:t>年以上相关工作经验者优先。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4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州市场监督管理局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州质量技术监督综合检测中心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产品质量检验岗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2023007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1"/>
                <w:sz w:val="20"/>
                <w:szCs w:val="20"/>
                <w:lang w:val="en-US" w:eastAsia="zh-CN" w:bidi="ar"/>
              </w:rPr>
              <w:t>博士研究生</w:t>
            </w:r>
            <w:r>
              <w:rPr>
                <w:rStyle w:val="21"/>
                <w:rFonts w:hint="eastAsia" w:ascii="Times New Roman" w:hAnsi="Times New Roman" w:cs="Times New Roman"/>
                <w:sz w:val="20"/>
                <w:szCs w:val="20"/>
                <w:lang w:val="en-US" w:eastAsia="zh-CN" w:bidi="ar"/>
              </w:rPr>
              <w:t>40</w:t>
            </w:r>
            <w:r>
              <w:rPr>
                <w:rStyle w:val="21"/>
                <w:sz w:val="20"/>
                <w:szCs w:val="20"/>
                <w:lang w:val="en-US" w:eastAsia="zh-CN" w:bidi="ar"/>
              </w:rPr>
              <w:t>岁以下，硕士研究生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  <w:r>
              <w:rPr>
                <w:rStyle w:val="21"/>
                <w:sz w:val="20"/>
                <w:szCs w:val="20"/>
                <w:lang w:val="en-US" w:eastAsia="zh-CN" w:bidi="ar"/>
              </w:rPr>
              <w:t>岁以下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硕士及以上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工学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材料科学与工程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材料学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  <w:lang w:eastAsia="zh-CN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州委政法委员会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州边防事务中心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信息技术岗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2023008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1"/>
                <w:sz w:val="20"/>
                <w:szCs w:val="20"/>
                <w:lang w:val="en-US" w:eastAsia="zh-CN" w:bidi="ar"/>
              </w:rPr>
              <w:t>博士研究生</w:t>
            </w:r>
            <w:r>
              <w:rPr>
                <w:rStyle w:val="21"/>
                <w:rFonts w:hint="eastAsia" w:ascii="Times New Roman" w:hAnsi="Times New Roman" w:cs="Times New Roman"/>
                <w:sz w:val="20"/>
                <w:szCs w:val="20"/>
                <w:lang w:val="en-US" w:eastAsia="zh-CN" w:bidi="ar"/>
              </w:rPr>
              <w:t>40</w:t>
            </w:r>
            <w:r>
              <w:rPr>
                <w:rStyle w:val="21"/>
                <w:sz w:val="20"/>
                <w:szCs w:val="20"/>
                <w:lang w:val="en-US" w:eastAsia="zh-CN" w:bidi="ar"/>
              </w:rPr>
              <w:t>岁以下，硕士研究生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  <w:r>
              <w:rPr>
                <w:rStyle w:val="21"/>
                <w:sz w:val="20"/>
                <w:szCs w:val="20"/>
                <w:lang w:val="en-US" w:eastAsia="zh-CN" w:bidi="ar"/>
              </w:rPr>
              <w:t>岁以下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硕士及以上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理学、工学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计算机系统结构、计算机软件与理论、计算机应用技术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9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68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州委办公室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州专用通信局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  <w:t>网络系统平台管理岗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2023009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1"/>
                <w:sz w:val="20"/>
                <w:szCs w:val="20"/>
                <w:lang w:val="en-US" w:eastAsia="zh-CN" w:bidi="ar"/>
              </w:rPr>
              <w:t>博士研究生</w:t>
            </w:r>
            <w:r>
              <w:rPr>
                <w:rStyle w:val="21"/>
                <w:rFonts w:hint="eastAsia" w:ascii="Times New Roman" w:hAnsi="Times New Roman" w:cs="Times New Roman"/>
                <w:sz w:val="20"/>
                <w:szCs w:val="20"/>
                <w:lang w:val="en-US" w:eastAsia="zh-CN" w:bidi="ar"/>
              </w:rPr>
              <w:t>40</w:t>
            </w:r>
            <w:r>
              <w:rPr>
                <w:rStyle w:val="21"/>
                <w:sz w:val="20"/>
                <w:szCs w:val="20"/>
                <w:lang w:val="en-US" w:eastAsia="zh-CN" w:bidi="ar"/>
              </w:rPr>
              <w:t>岁以下，硕士研究生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  <w:r>
              <w:rPr>
                <w:rStyle w:val="21"/>
                <w:sz w:val="20"/>
                <w:szCs w:val="20"/>
                <w:lang w:val="en-US" w:eastAsia="zh-CN" w:bidi="ar"/>
              </w:rPr>
              <w:t>岁以下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硕士研究生以上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硕士及以上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工学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.中共党员；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2021-2023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年毕业生。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6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68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州档案馆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档案管理岗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202301</w:t>
            </w: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1"/>
                <w:sz w:val="20"/>
                <w:szCs w:val="20"/>
                <w:lang w:val="en-US" w:eastAsia="zh-CN" w:bidi="ar"/>
              </w:rPr>
              <w:t>博士研究生</w:t>
            </w:r>
            <w:r>
              <w:rPr>
                <w:rStyle w:val="21"/>
                <w:rFonts w:hint="eastAsia" w:ascii="Times New Roman" w:hAnsi="Times New Roman" w:cs="Times New Roman"/>
                <w:sz w:val="20"/>
                <w:szCs w:val="20"/>
                <w:lang w:val="en-US" w:eastAsia="zh-CN" w:bidi="ar"/>
              </w:rPr>
              <w:t>40</w:t>
            </w:r>
            <w:r>
              <w:rPr>
                <w:rStyle w:val="21"/>
                <w:sz w:val="20"/>
                <w:szCs w:val="20"/>
                <w:lang w:val="en-US" w:eastAsia="zh-CN" w:bidi="ar"/>
              </w:rPr>
              <w:t>岁以下，硕士研究生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  <w:r>
              <w:rPr>
                <w:rStyle w:val="21"/>
                <w:sz w:val="20"/>
                <w:szCs w:val="20"/>
                <w:lang w:val="en-US" w:eastAsia="zh-CN" w:bidi="ar"/>
              </w:rPr>
              <w:t>岁以下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硕士研究生以上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硕士及以上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图书情报与档案管理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档案学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6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84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州档案馆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档案管理岗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202301</w:t>
            </w: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1"/>
                <w:sz w:val="20"/>
                <w:szCs w:val="20"/>
                <w:lang w:val="en-US" w:eastAsia="zh-CN" w:bidi="ar"/>
              </w:rPr>
              <w:t>博士研究生</w:t>
            </w:r>
            <w:r>
              <w:rPr>
                <w:rStyle w:val="21"/>
                <w:rFonts w:hint="eastAsia" w:ascii="Times New Roman" w:hAnsi="Times New Roman" w:cs="Times New Roman"/>
                <w:sz w:val="20"/>
                <w:szCs w:val="20"/>
                <w:lang w:val="en-US" w:eastAsia="zh-CN" w:bidi="ar"/>
              </w:rPr>
              <w:t>40</w:t>
            </w:r>
            <w:r>
              <w:rPr>
                <w:rStyle w:val="21"/>
                <w:sz w:val="20"/>
                <w:szCs w:val="20"/>
                <w:lang w:val="en-US" w:eastAsia="zh-CN" w:bidi="ar"/>
              </w:rPr>
              <w:t>岁以下，硕士研究生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  <w:r>
              <w:rPr>
                <w:rStyle w:val="21"/>
                <w:sz w:val="20"/>
                <w:szCs w:val="20"/>
                <w:lang w:val="en-US" w:eastAsia="zh-CN" w:bidi="ar"/>
              </w:rPr>
              <w:t>岁以下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硕士研究生以上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硕士及以上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工学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中共党员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68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州人力资源和社会保障局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州劳动权益保障中心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综合业务岗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202301</w:t>
            </w: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1"/>
                <w:sz w:val="20"/>
                <w:szCs w:val="20"/>
                <w:lang w:val="en-US" w:eastAsia="zh-CN" w:bidi="ar"/>
              </w:rPr>
              <w:t>博士研究生</w:t>
            </w:r>
            <w:r>
              <w:rPr>
                <w:rStyle w:val="21"/>
                <w:rFonts w:hint="eastAsia" w:ascii="Times New Roman" w:hAnsi="Times New Roman" w:cs="Times New Roman"/>
                <w:sz w:val="20"/>
                <w:szCs w:val="20"/>
                <w:lang w:val="en-US" w:eastAsia="zh-CN" w:bidi="ar"/>
              </w:rPr>
              <w:t>40</w:t>
            </w:r>
            <w:r>
              <w:rPr>
                <w:rStyle w:val="21"/>
                <w:sz w:val="20"/>
                <w:szCs w:val="20"/>
                <w:lang w:val="en-US" w:eastAsia="zh-CN" w:bidi="ar"/>
              </w:rPr>
              <w:t>岁以下，硕士研究生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  <w:r>
              <w:rPr>
                <w:rStyle w:val="21"/>
                <w:sz w:val="20"/>
                <w:szCs w:val="20"/>
                <w:lang w:val="en-US" w:eastAsia="zh-CN" w:bidi="ar"/>
              </w:rPr>
              <w:t>岁以下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硕士及以上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法律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1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6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州卫生健康委员会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州人民医院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财务管理岗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202301</w:t>
            </w: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1"/>
                <w:sz w:val="20"/>
                <w:szCs w:val="20"/>
                <w:lang w:val="en-US" w:eastAsia="zh-CN" w:bidi="ar"/>
              </w:rPr>
              <w:t>博士研究生</w:t>
            </w:r>
            <w:r>
              <w:rPr>
                <w:rStyle w:val="21"/>
                <w:rFonts w:hint="eastAsia" w:ascii="Times New Roman" w:hAnsi="Times New Roman" w:cs="Times New Roman"/>
                <w:sz w:val="20"/>
                <w:szCs w:val="20"/>
                <w:lang w:val="en-US" w:eastAsia="zh-CN" w:bidi="ar"/>
              </w:rPr>
              <w:t>40</w:t>
            </w:r>
            <w:r>
              <w:rPr>
                <w:rStyle w:val="21"/>
                <w:sz w:val="20"/>
                <w:szCs w:val="20"/>
                <w:lang w:val="en-US" w:eastAsia="zh-CN" w:bidi="ar"/>
              </w:rPr>
              <w:t>岁以下，硕士研究生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  <w:r>
              <w:rPr>
                <w:rStyle w:val="21"/>
                <w:sz w:val="20"/>
                <w:szCs w:val="20"/>
                <w:lang w:val="en-US" w:eastAsia="zh-CN" w:bidi="ar"/>
              </w:rPr>
              <w:t>岁以下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硕士及以上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经济学、管理学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理论经济学、应用经济、工商管理、审计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理论经济学、应用经济学、金融学、会计学、审计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1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6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州人民医院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信息系统管理岗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202301</w:t>
            </w: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1"/>
                <w:sz w:val="20"/>
                <w:szCs w:val="20"/>
                <w:lang w:val="en-US" w:eastAsia="zh-CN" w:bidi="ar"/>
              </w:rPr>
              <w:t>博士研究生</w:t>
            </w:r>
            <w:r>
              <w:rPr>
                <w:rStyle w:val="21"/>
                <w:rFonts w:hint="eastAsia" w:ascii="Times New Roman" w:hAnsi="Times New Roman" w:cs="Times New Roman"/>
                <w:sz w:val="20"/>
                <w:szCs w:val="20"/>
                <w:lang w:val="en-US" w:eastAsia="zh-CN" w:bidi="ar"/>
              </w:rPr>
              <w:t>40</w:t>
            </w:r>
            <w:r>
              <w:rPr>
                <w:rStyle w:val="21"/>
                <w:sz w:val="20"/>
                <w:szCs w:val="20"/>
                <w:lang w:val="en-US" w:eastAsia="zh-CN" w:bidi="ar"/>
              </w:rPr>
              <w:t>岁以下，硕士研究生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  <w:r>
              <w:rPr>
                <w:rStyle w:val="21"/>
                <w:sz w:val="20"/>
                <w:szCs w:val="20"/>
                <w:lang w:val="en-US" w:eastAsia="zh-CN" w:bidi="ar"/>
              </w:rPr>
              <w:t>岁以下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硕士及以上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理学、工学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计算机科学与技术、软件工程、网络空间安全、电子信息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计算机科学与技术、计算机软件与理论、计算机应用技术、软件工程、网络空间安全、计算机技术、大数据技术与工程、网络与信息安全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48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6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州妇幼保健院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财务管理岗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202301</w:t>
            </w: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1"/>
                <w:sz w:val="20"/>
                <w:szCs w:val="20"/>
                <w:lang w:val="en-US" w:eastAsia="zh-CN" w:bidi="ar"/>
              </w:rPr>
              <w:t>博士研究生</w:t>
            </w:r>
            <w:r>
              <w:rPr>
                <w:rStyle w:val="21"/>
                <w:rFonts w:hint="eastAsia" w:ascii="Times New Roman" w:hAnsi="Times New Roman" w:cs="Times New Roman"/>
                <w:sz w:val="20"/>
                <w:szCs w:val="20"/>
                <w:lang w:val="en-US" w:eastAsia="zh-CN" w:bidi="ar"/>
              </w:rPr>
              <w:t>40</w:t>
            </w:r>
            <w:r>
              <w:rPr>
                <w:rStyle w:val="21"/>
                <w:sz w:val="20"/>
                <w:szCs w:val="20"/>
                <w:lang w:val="en-US" w:eastAsia="zh-CN" w:bidi="ar"/>
              </w:rPr>
              <w:t>岁以下，硕士研究生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  <w:r>
              <w:rPr>
                <w:rStyle w:val="21"/>
                <w:sz w:val="20"/>
                <w:szCs w:val="20"/>
                <w:lang w:val="en-US" w:eastAsia="zh-CN" w:bidi="ar"/>
              </w:rPr>
              <w:t>岁以下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硕士及以上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经济学、管理学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应用经济学、工商管理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金融学、工商管理、财政学、会计学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具有初级会计师资格证。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9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6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州教育体育局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西双版纳职业技术学院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新闻宣传岗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202301</w:t>
            </w: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1"/>
                <w:sz w:val="20"/>
                <w:szCs w:val="20"/>
                <w:lang w:val="en-US" w:eastAsia="zh-CN" w:bidi="ar"/>
              </w:rPr>
              <w:t>博士研究生</w:t>
            </w:r>
            <w:r>
              <w:rPr>
                <w:rStyle w:val="21"/>
                <w:rFonts w:hint="eastAsia" w:ascii="Times New Roman" w:hAnsi="Times New Roman" w:cs="Times New Roman"/>
                <w:sz w:val="20"/>
                <w:szCs w:val="20"/>
                <w:lang w:val="en-US" w:eastAsia="zh-CN" w:bidi="ar"/>
              </w:rPr>
              <w:t>40</w:t>
            </w:r>
            <w:r>
              <w:rPr>
                <w:rStyle w:val="21"/>
                <w:sz w:val="20"/>
                <w:szCs w:val="20"/>
                <w:lang w:val="en-US" w:eastAsia="zh-CN" w:bidi="ar"/>
              </w:rPr>
              <w:t>岁以下，硕士研究生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  <w:r>
              <w:rPr>
                <w:rStyle w:val="21"/>
                <w:sz w:val="20"/>
                <w:szCs w:val="20"/>
                <w:lang w:val="en-US" w:eastAsia="zh-CN" w:bidi="ar"/>
              </w:rPr>
              <w:t>岁以下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硕士及以上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文学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新闻传播学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新闻传播学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中共党员（含预备党员）；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Style w:val="21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2021-2023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  <w:r>
              <w:rPr>
                <w:rStyle w:val="21"/>
                <w:sz w:val="20"/>
                <w:szCs w:val="20"/>
                <w:lang w:val="en-US" w:eastAsia="zh-CN" w:bidi="ar"/>
              </w:rPr>
              <w:t>业；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1"/>
                <w:rFonts w:hint="default" w:ascii="Times New Roman" w:hAnsi="Times New Roman" w:cs="Times New Roman"/>
                <w:sz w:val="20"/>
                <w:szCs w:val="20"/>
                <w:lang w:val="en-US" w:eastAsia="zh-CN" w:bidi="ar"/>
              </w:rPr>
              <w:t>3.</w:t>
            </w:r>
            <w:r>
              <w:rPr>
                <w:rStyle w:val="21"/>
                <w:sz w:val="20"/>
                <w:szCs w:val="20"/>
                <w:lang w:val="en-US" w:eastAsia="zh-CN" w:bidi="ar"/>
              </w:rPr>
              <w:t>同等条件下有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Style w:val="21"/>
                <w:sz w:val="20"/>
                <w:szCs w:val="20"/>
                <w:lang w:val="en-US" w:eastAsia="zh-CN" w:bidi="ar"/>
              </w:rPr>
              <w:t>年以上新闻宣传相关工作经验者优先。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8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6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西双版纳职业技术学院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文秘岗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202301</w:t>
            </w: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1"/>
                <w:sz w:val="20"/>
                <w:szCs w:val="20"/>
                <w:lang w:val="en-US" w:eastAsia="zh-CN" w:bidi="ar"/>
              </w:rPr>
              <w:t>博士研究生</w:t>
            </w:r>
            <w:r>
              <w:rPr>
                <w:rStyle w:val="21"/>
                <w:rFonts w:hint="eastAsia" w:ascii="Times New Roman" w:hAnsi="Times New Roman" w:cs="Times New Roman"/>
                <w:sz w:val="20"/>
                <w:szCs w:val="20"/>
                <w:lang w:val="en-US" w:eastAsia="zh-CN" w:bidi="ar"/>
              </w:rPr>
              <w:t>40</w:t>
            </w:r>
            <w:r>
              <w:rPr>
                <w:rStyle w:val="21"/>
                <w:sz w:val="20"/>
                <w:szCs w:val="20"/>
                <w:lang w:val="en-US" w:eastAsia="zh-CN" w:bidi="ar"/>
              </w:rPr>
              <w:t>岁以下，硕士研究生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  <w:r>
              <w:rPr>
                <w:rStyle w:val="21"/>
                <w:sz w:val="20"/>
                <w:szCs w:val="20"/>
                <w:lang w:val="en-US" w:eastAsia="zh-CN" w:bidi="ar"/>
              </w:rPr>
              <w:t>岁以下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硕士及以上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文学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中国语言文学、新闻传播学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中国语言文学、新闻传播学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2021-2023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  <w:r>
              <w:rPr>
                <w:rStyle w:val="21"/>
                <w:sz w:val="20"/>
                <w:szCs w:val="20"/>
                <w:lang w:val="en-US" w:eastAsia="zh-CN" w:bidi="ar"/>
              </w:rPr>
              <w:t>毕业生。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3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州农业农村局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州农村经济经营管理站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财务管理岗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202301</w:t>
            </w: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1"/>
                <w:sz w:val="20"/>
                <w:szCs w:val="20"/>
                <w:lang w:val="en-US" w:eastAsia="zh-CN" w:bidi="ar"/>
              </w:rPr>
              <w:t>博士研究生</w:t>
            </w:r>
            <w:r>
              <w:rPr>
                <w:rStyle w:val="21"/>
                <w:rFonts w:hint="eastAsia" w:ascii="Times New Roman" w:hAnsi="Times New Roman" w:cs="Times New Roman"/>
                <w:sz w:val="20"/>
                <w:szCs w:val="20"/>
                <w:lang w:val="en-US" w:eastAsia="zh-CN" w:bidi="ar"/>
              </w:rPr>
              <w:t>40</w:t>
            </w:r>
            <w:r>
              <w:rPr>
                <w:rStyle w:val="21"/>
                <w:sz w:val="20"/>
                <w:szCs w:val="20"/>
                <w:lang w:val="en-US" w:eastAsia="zh-CN" w:bidi="ar"/>
              </w:rPr>
              <w:t>岁以下，硕士研究生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  <w:r>
              <w:rPr>
                <w:rStyle w:val="21"/>
                <w:sz w:val="20"/>
                <w:szCs w:val="20"/>
                <w:lang w:val="en-US" w:eastAsia="zh-CN" w:bidi="ar"/>
              </w:rPr>
              <w:t>岁以下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硕士及以上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会计学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highlight w:val="none"/>
                <w:u w:val="none"/>
                <w:lang w:val="en-US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州红十字会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州红十字会备灾救灾中心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财务管理岗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highlight w:val="none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20230</w:t>
            </w: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Style w:val="21"/>
                <w:sz w:val="20"/>
                <w:szCs w:val="20"/>
                <w:highlight w:val="none"/>
                <w:lang w:val="en-US" w:eastAsia="zh-CN" w:bidi="ar"/>
              </w:rPr>
              <w:t>博士研究生</w:t>
            </w:r>
            <w:r>
              <w:rPr>
                <w:rStyle w:val="21"/>
                <w:rFonts w:hint="eastAsia" w:ascii="Times New Roman" w:hAnsi="Times New Roman" w:cs="Times New Roman"/>
                <w:sz w:val="20"/>
                <w:szCs w:val="20"/>
                <w:lang w:val="en-US" w:eastAsia="zh-CN" w:bidi="ar"/>
              </w:rPr>
              <w:t>40</w:t>
            </w:r>
            <w:r>
              <w:rPr>
                <w:rStyle w:val="21"/>
                <w:sz w:val="20"/>
                <w:szCs w:val="20"/>
                <w:highlight w:val="none"/>
                <w:lang w:val="en-US" w:eastAsia="zh-CN" w:bidi="ar"/>
              </w:rPr>
              <w:t>岁以下，硕士研究生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30</w:t>
            </w:r>
            <w:r>
              <w:rPr>
                <w:rStyle w:val="21"/>
                <w:sz w:val="20"/>
                <w:szCs w:val="20"/>
                <w:highlight w:val="none"/>
                <w:lang w:val="en-US" w:eastAsia="zh-CN" w:bidi="ar"/>
              </w:rPr>
              <w:t>岁以下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硕士及以上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经济学、管理学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应用经济学、工商管理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金融学、工商管理、财政学、会计学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0"/>
                <w:szCs w:val="20"/>
                <w:highlight w:val="none"/>
                <w:u w:val="none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2021-2023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年</w:t>
            </w:r>
            <w:r>
              <w:rPr>
                <w:rStyle w:val="21"/>
                <w:sz w:val="20"/>
                <w:szCs w:val="20"/>
                <w:highlight w:val="none"/>
                <w:lang w:val="en-US" w:eastAsia="zh-CN" w:bidi="ar"/>
              </w:rPr>
              <w:t>毕业生。</w:t>
            </w:r>
          </w:p>
        </w:tc>
      </w:tr>
    </w:tbl>
    <w:p>
      <w:pPr>
        <w:pStyle w:val="3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eastAsia" w:ascii="Times New Roman" w:hAnsi="Times New Roman" w:eastAsia="方正楷体_GBK" w:cs="方正楷体_GBK"/>
          <w:kern w:val="2"/>
          <w:sz w:val="32"/>
          <w:szCs w:val="32"/>
          <w:highlight w:val="none"/>
          <w:lang w:val="en-US" w:eastAsia="zh-CN" w:bidi="ar"/>
        </w:rPr>
      </w:pPr>
    </w:p>
    <w:sectPr>
      <w:footerReference r:id="rId3" w:type="default"/>
      <w:pgSz w:w="16838" w:h="11906" w:orient="landscape"/>
      <w:pgMar w:top="1587" w:right="2098" w:bottom="1474" w:left="1984" w:header="851" w:footer="1587" w:gutter="0"/>
      <w:paperSrc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rtlGutter w:val="0"/>
      <w:docGrid w:type="lines" w:linePitch="32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8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4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Dh8+C5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8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/z8DRz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170A50"/>
    <w:rsid w:val="00511C2B"/>
    <w:rsid w:val="01051C40"/>
    <w:rsid w:val="02087269"/>
    <w:rsid w:val="020A2DE5"/>
    <w:rsid w:val="02A102B8"/>
    <w:rsid w:val="031F2CC7"/>
    <w:rsid w:val="03AF7A87"/>
    <w:rsid w:val="050D4D9F"/>
    <w:rsid w:val="0694034F"/>
    <w:rsid w:val="07512B66"/>
    <w:rsid w:val="07696B99"/>
    <w:rsid w:val="076B3EB7"/>
    <w:rsid w:val="08C2743B"/>
    <w:rsid w:val="093435E5"/>
    <w:rsid w:val="0A18556F"/>
    <w:rsid w:val="0B2402B6"/>
    <w:rsid w:val="0BE97C0C"/>
    <w:rsid w:val="0C595221"/>
    <w:rsid w:val="0CFB1CEC"/>
    <w:rsid w:val="0D3603CB"/>
    <w:rsid w:val="0D4B6FD2"/>
    <w:rsid w:val="0D5CC029"/>
    <w:rsid w:val="0DCE6744"/>
    <w:rsid w:val="0DE53DD5"/>
    <w:rsid w:val="0E1735C7"/>
    <w:rsid w:val="0E7138DE"/>
    <w:rsid w:val="0F3A4801"/>
    <w:rsid w:val="0F790007"/>
    <w:rsid w:val="0FB850A4"/>
    <w:rsid w:val="101E462A"/>
    <w:rsid w:val="105D5B67"/>
    <w:rsid w:val="10A86444"/>
    <w:rsid w:val="11D05DCF"/>
    <w:rsid w:val="12BE3B79"/>
    <w:rsid w:val="138E03DE"/>
    <w:rsid w:val="145C4237"/>
    <w:rsid w:val="14A569F7"/>
    <w:rsid w:val="15AD2498"/>
    <w:rsid w:val="16051CDE"/>
    <w:rsid w:val="16573406"/>
    <w:rsid w:val="165A7014"/>
    <w:rsid w:val="16A900C4"/>
    <w:rsid w:val="16AA73A0"/>
    <w:rsid w:val="16F147BF"/>
    <w:rsid w:val="177C27AB"/>
    <w:rsid w:val="17E06577"/>
    <w:rsid w:val="17EC4830"/>
    <w:rsid w:val="17EF7EC0"/>
    <w:rsid w:val="186D406F"/>
    <w:rsid w:val="18967AF5"/>
    <w:rsid w:val="19117108"/>
    <w:rsid w:val="1AD12381"/>
    <w:rsid w:val="1B0A7F4D"/>
    <w:rsid w:val="1B91322A"/>
    <w:rsid w:val="1BA17EF5"/>
    <w:rsid w:val="1BBC6C70"/>
    <w:rsid w:val="1C417DF8"/>
    <w:rsid w:val="1D3C6959"/>
    <w:rsid w:val="1E7F546D"/>
    <w:rsid w:val="1EA217ED"/>
    <w:rsid w:val="1F1C2CAD"/>
    <w:rsid w:val="1F1C798C"/>
    <w:rsid w:val="1F2F0AE4"/>
    <w:rsid w:val="1F9651CA"/>
    <w:rsid w:val="1FE20D4C"/>
    <w:rsid w:val="1FF4586E"/>
    <w:rsid w:val="20692AA5"/>
    <w:rsid w:val="216E725A"/>
    <w:rsid w:val="21FD2722"/>
    <w:rsid w:val="22801C64"/>
    <w:rsid w:val="22C955BF"/>
    <w:rsid w:val="2352681C"/>
    <w:rsid w:val="23911100"/>
    <w:rsid w:val="239A3321"/>
    <w:rsid w:val="23DF519B"/>
    <w:rsid w:val="24724CF1"/>
    <w:rsid w:val="24820D23"/>
    <w:rsid w:val="25010776"/>
    <w:rsid w:val="25CD4668"/>
    <w:rsid w:val="263749FA"/>
    <w:rsid w:val="267B58FF"/>
    <w:rsid w:val="26FA5250"/>
    <w:rsid w:val="274426E5"/>
    <w:rsid w:val="27CC0D40"/>
    <w:rsid w:val="2867401E"/>
    <w:rsid w:val="286C41EB"/>
    <w:rsid w:val="287E0B58"/>
    <w:rsid w:val="28A37568"/>
    <w:rsid w:val="28DA587C"/>
    <w:rsid w:val="28E66A2A"/>
    <w:rsid w:val="28F9150C"/>
    <w:rsid w:val="297B442B"/>
    <w:rsid w:val="29CE1763"/>
    <w:rsid w:val="29E97170"/>
    <w:rsid w:val="2BD40484"/>
    <w:rsid w:val="2BF86ECF"/>
    <w:rsid w:val="2CF4274B"/>
    <w:rsid w:val="2DEB09DE"/>
    <w:rsid w:val="2F4967B7"/>
    <w:rsid w:val="2F5F7EB5"/>
    <w:rsid w:val="2FD0502C"/>
    <w:rsid w:val="310A0208"/>
    <w:rsid w:val="32695825"/>
    <w:rsid w:val="33070AB4"/>
    <w:rsid w:val="333938BD"/>
    <w:rsid w:val="344A5E17"/>
    <w:rsid w:val="355E6DA8"/>
    <w:rsid w:val="35650F88"/>
    <w:rsid w:val="357352B5"/>
    <w:rsid w:val="35EB4CAD"/>
    <w:rsid w:val="364B68B9"/>
    <w:rsid w:val="36A57739"/>
    <w:rsid w:val="36A807D7"/>
    <w:rsid w:val="36F55D1F"/>
    <w:rsid w:val="373771B1"/>
    <w:rsid w:val="37FF2160"/>
    <w:rsid w:val="38000C37"/>
    <w:rsid w:val="383D10AB"/>
    <w:rsid w:val="38725FF9"/>
    <w:rsid w:val="38755266"/>
    <w:rsid w:val="39090D9D"/>
    <w:rsid w:val="39313F25"/>
    <w:rsid w:val="3AEB20F4"/>
    <w:rsid w:val="3B211E14"/>
    <w:rsid w:val="3B9A4FE3"/>
    <w:rsid w:val="3BAFEA53"/>
    <w:rsid w:val="3BD50F4F"/>
    <w:rsid w:val="3BE739C4"/>
    <w:rsid w:val="3C8B606E"/>
    <w:rsid w:val="3D294858"/>
    <w:rsid w:val="3D7E655B"/>
    <w:rsid w:val="3DDC550A"/>
    <w:rsid w:val="3E8858E8"/>
    <w:rsid w:val="3EAB0813"/>
    <w:rsid w:val="3EE64292"/>
    <w:rsid w:val="3EE64A34"/>
    <w:rsid w:val="3F336710"/>
    <w:rsid w:val="3F3E10E0"/>
    <w:rsid w:val="3F512ABF"/>
    <w:rsid w:val="3FF7DA3B"/>
    <w:rsid w:val="40815737"/>
    <w:rsid w:val="40C459AD"/>
    <w:rsid w:val="40C81C88"/>
    <w:rsid w:val="41850D89"/>
    <w:rsid w:val="41BFEAF7"/>
    <w:rsid w:val="41F12821"/>
    <w:rsid w:val="42342940"/>
    <w:rsid w:val="42D73A7F"/>
    <w:rsid w:val="438C67B9"/>
    <w:rsid w:val="443403E2"/>
    <w:rsid w:val="45791C2D"/>
    <w:rsid w:val="457C0A68"/>
    <w:rsid w:val="458C7B82"/>
    <w:rsid w:val="46241C1A"/>
    <w:rsid w:val="46F81879"/>
    <w:rsid w:val="47300333"/>
    <w:rsid w:val="47371D43"/>
    <w:rsid w:val="47AE71CE"/>
    <w:rsid w:val="483A67EB"/>
    <w:rsid w:val="486E4DC1"/>
    <w:rsid w:val="48AF0EE3"/>
    <w:rsid w:val="49336FA4"/>
    <w:rsid w:val="49F35F5F"/>
    <w:rsid w:val="49F92882"/>
    <w:rsid w:val="4A47424D"/>
    <w:rsid w:val="4BC47126"/>
    <w:rsid w:val="4C087F3C"/>
    <w:rsid w:val="4D312819"/>
    <w:rsid w:val="4D603DE1"/>
    <w:rsid w:val="4E874E21"/>
    <w:rsid w:val="4EAE2868"/>
    <w:rsid w:val="4F4B4F7F"/>
    <w:rsid w:val="4F9B2CA1"/>
    <w:rsid w:val="5024173E"/>
    <w:rsid w:val="50384304"/>
    <w:rsid w:val="50C31311"/>
    <w:rsid w:val="52946808"/>
    <w:rsid w:val="52A645EC"/>
    <w:rsid w:val="53156D9C"/>
    <w:rsid w:val="53205421"/>
    <w:rsid w:val="53A616D8"/>
    <w:rsid w:val="54111334"/>
    <w:rsid w:val="541119E7"/>
    <w:rsid w:val="541C53CF"/>
    <w:rsid w:val="541E5E06"/>
    <w:rsid w:val="542850A3"/>
    <w:rsid w:val="568F3D74"/>
    <w:rsid w:val="56B67ACB"/>
    <w:rsid w:val="56DC4BD0"/>
    <w:rsid w:val="570E0773"/>
    <w:rsid w:val="57544426"/>
    <w:rsid w:val="576A6B4D"/>
    <w:rsid w:val="58475172"/>
    <w:rsid w:val="58544EA0"/>
    <w:rsid w:val="58AB620D"/>
    <w:rsid w:val="58B8106B"/>
    <w:rsid w:val="58D82C79"/>
    <w:rsid w:val="59FFE8B8"/>
    <w:rsid w:val="5A47708C"/>
    <w:rsid w:val="5A8934C3"/>
    <w:rsid w:val="5B76789B"/>
    <w:rsid w:val="5BA6FE08"/>
    <w:rsid w:val="5BABA5E8"/>
    <w:rsid w:val="5BB3236B"/>
    <w:rsid w:val="5C7808B4"/>
    <w:rsid w:val="5C9013C5"/>
    <w:rsid w:val="5C98125B"/>
    <w:rsid w:val="5CB2052C"/>
    <w:rsid w:val="5D324BCA"/>
    <w:rsid w:val="5D477731"/>
    <w:rsid w:val="5D8275EF"/>
    <w:rsid w:val="5E415CB8"/>
    <w:rsid w:val="5E761B46"/>
    <w:rsid w:val="5EBA3D07"/>
    <w:rsid w:val="5F066D1F"/>
    <w:rsid w:val="5F53099A"/>
    <w:rsid w:val="5F5C7275"/>
    <w:rsid w:val="5FF5164C"/>
    <w:rsid w:val="60BF50A8"/>
    <w:rsid w:val="61512315"/>
    <w:rsid w:val="61531893"/>
    <w:rsid w:val="617C1AF7"/>
    <w:rsid w:val="61C642A9"/>
    <w:rsid w:val="6251091A"/>
    <w:rsid w:val="626061E1"/>
    <w:rsid w:val="626E0053"/>
    <w:rsid w:val="62773818"/>
    <w:rsid w:val="62A82201"/>
    <w:rsid w:val="62FB639D"/>
    <w:rsid w:val="636FB9B2"/>
    <w:rsid w:val="63F12952"/>
    <w:rsid w:val="642C2B5F"/>
    <w:rsid w:val="646C65F5"/>
    <w:rsid w:val="657D6AE4"/>
    <w:rsid w:val="65F96526"/>
    <w:rsid w:val="66372633"/>
    <w:rsid w:val="66402DD6"/>
    <w:rsid w:val="66F715D6"/>
    <w:rsid w:val="671C17C5"/>
    <w:rsid w:val="67281925"/>
    <w:rsid w:val="673D6F08"/>
    <w:rsid w:val="678D72B8"/>
    <w:rsid w:val="68522983"/>
    <w:rsid w:val="689B4D02"/>
    <w:rsid w:val="69796D3F"/>
    <w:rsid w:val="69A529E9"/>
    <w:rsid w:val="6AC85554"/>
    <w:rsid w:val="6AE45777"/>
    <w:rsid w:val="6B2B3CCC"/>
    <w:rsid w:val="6BD468EE"/>
    <w:rsid w:val="6CAD5711"/>
    <w:rsid w:val="6CFA72AE"/>
    <w:rsid w:val="6CFB76D2"/>
    <w:rsid w:val="6D595571"/>
    <w:rsid w:val="6DEB29EB"/>
    <w:rsid w:val="6E9646E0"/>
    <w:rsid w:val="6E9F53B4"/>
    <w:rsid w:val="6EF97101"/>
    <w:rsid w:val="6F564E63"/>
    <w:rsid w:val="6FFE36BB"/>
    <w:rsid w:val="70B722F7"/>
    <w:rsid w:val="71D83365"/>
    <w:rsid w:val="72037713"/>
    <w:rsid w:val="72586A24"/>
    <w:rsid w:val="726E4691"/>
    <w:rsid w:val="727F0B24"/>
    <w:rsid w:val="732F20A7"/>
    <w:rsid w:val="736A5FCC"/>
    <w:rsid w:val="73856C82"/>
    <w:rsid w:val="7402300F"/>
    <w:rsid w:val="74EB34F2"/>
    <w:rsid w:val="74F74B57"/>
    <w:rsid w:val="751565FB"/>
    <w:rsid w:val="75467263"/>
    <w:rsid w:val="75D37029"/>
    <w:rsid w:val="76215A54"/>
    <w:rsid w:val="769D0911"/>
    <w:rsid w:val="76E72C34"/>
    <w:rsid w:val="76FF7853"/>
    <w:rsid w:val="76FFFA1F"/>
    <w:rsid w:val="77132EBC"/>
    <w:rsid w:val="7767778C"/>
    <w:rsid w:val="77718041"/>
    <w:rsid w:val="77A36C2C"/>
    <w:rsid w:val="77EA5EFA"/>
    <w:rsid w:val="78373488"/>
    <w:rsid w:val="784B429B"/>
    <w:rsid w:val="788E4BCA"/>
    <w:rsid w:val="79450AA0"/>
    <w:rsid w:val="79A23380"/>
    <w:rsid w:val="79D27EE8"/>
    <w:rsid w:val="79EDA652"/>
    <w:rsid w:val="7ABF57E6"/>
    <w:rsid w:val="7B5E2159"/>
    <w:rsid w:val="7B7F1147"/>
    <w:rsid w:val="7B935441"/>
    <w:rsid w:val="7BEB140E"/>
    <w:rsid w:val="7CAB0975"/>
    <w:rsid w:val="7D5B3F8B"/>
    <w:rsid w:val="7D96F629"/>
    <w:rsid w:val="7DBB4BCE"/>
    <w:rsid w:val="7DBF4FF5"/>
    <w:rsid w:val="7DFE2F63"/>
    <w:rsid w:val="7E264EC0"/>
    <w:rsid w:val="7EBFCE3E"/>
    <w:rsid w:val="7F6DB679"/>
    <w:rsid w:val="7FCD0761"/>
    <w:rsid w:val="7FDF6F75"/>
    <w:rsid w:val="7FFF0845"/>
    <w:rsid w:val="9727D0BF"/>
    <w:rsid w:val="A7E8987C"/>
    <w:rsid w:val="AEDCE07C"/>
    <w:rsid w:val="B9B5C7FE"/>
    <w:rsid w:val="B9B6A798"/>
    <w:rsid w:val="BE768BF2"/>
    <w:rsid w:val="D3FBD8F7"/>
    <w:rsid w:val="D6CF5D27"/>
    <w:rsid w:val="DEEE9CF8"/>
    <w:rsid w:val="DFBEDE09"/>
    <w:rsid w:val="DFEFEDA2"/>
    <w:rsid w:val="E7EEE10D"/>
    <w:rsid w:val="E9DFA96D"/>
    <w:rsid w:val="EDBDBAC2"/>
    <w:rsid w:val="EEBF9246"/>
    <w:rsid w:val="EF7D4FCF"/>
    <w:rsid w:val="F5FE0961"/>
    <w:rsid w:val="F6DFD77A"/>
    <w:rsid w:val="F79DD726"/>
    <w:rsid w:val="F7F33759"/>
    <w:rsid w:val="FC53FF31"/>
    <w:rsid w:val="FE7CCB0D"/>
    <w:rsid w:val="FFF7FCC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9" w:semiHidden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99"/>
    <w:pPr>
      <w:spacing w:beforeAutospacing="1" w:afterAutospacing="1"/>
      <w:jc w:val="left"/>
      <w:outlineLvl w:val="0"/>
    </w:pPr>
    <w:rPr>
      <w:rFonts w:ascii="宋体" w:hAnsi="宋体"/>
      <w:b/>
      <w:kern w:val="44"/>
      <w:sz w:val="48"/>
      <w:szCs w:val="48"/>
    </w:rPr>
  </w:style>
  <w:style w:type="paragraph" w:styleId="4">
    <w:name w:val="heading 2"/>
    <w:basedOn w:val="1"/>
    <w:next w:val="1"/>
    <w:unhideWhenUsed/>
    <w:qFormat/>
    <w:uiPriority w:val="9"/>
    <w:pPr>
      <w:keepNext/>
      <w:keepLines/>
      <w:widowControl w:val="0"/>
      <w:spacing w:before="260" w:after="260" w:line="416" w:lineRule="auto"/>
      <w:jc w:val="both"/>
      <w:outlineLvl w:val="1"/>
    </w:pPr>
    <w:rPr>
      <w:rFonts w:ascii="Cambria" w:hAnsi="Cambria" w:eastAsia="宋体" w:cs="Times New Roman"/>
      <w:b/>
      <w:bCs/>
      <w:kern w:val="2"/>
      <w:sz w:val="32"/>
      <w:szCs w:val="32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Cs w:val="32"/>
    </w:rPr>
  </w:style>
  <w:style w:type="character" w:default="1" w:styleId="13">
    <w:name w:val="Default Paragraph Font"/>
    <w:semiHidden/>
    <w:uiPriority w:val="0"/>
  </w:style>
  <w:style w:type="table" w:default="1" w:styleId="12">
    <w:name w:val="Normal Table"/>
    <w:semiHidden/>
    <w:uiPriority w:val="0"/>
    <w:tblPr>
      <w:tblStyle w:val="12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Indent"/>
    <w:basedOn w:val="1"/>
    <w:qFormat/>
    <w:uiPriority w:val="99"/>
    <w:pPr>
      <w:ind w:firstLine="200" w:firstLineChars="200"/>
    </w:pPr>
    <w:rPr>
      <w:rFonts w:ascii="宋体" w:hAnsi="宋体" w:cs="宋体"/>
      <w:sz w:val="28"/>
      <w:szCs w:val="28"/>
    </w:rPr>
  </w:style>
  <w:style w:type="paragraph" w:styleId="6">
    <w:name w:val="Body Text"/>
    <w:basedOn w:val="1"/>
    <w:qFormat/>
    <w:uiPriority w:val="0"/>
    <w:pPr>
      <w:spacing w:afterLines="0" w:afterAutospacing="0"/>
      <w:ind w:firstLine="872" w:firstLineChars="200"/>
    </w:pPr>
    <w:rPr>
      <w:rFonts w:ascii="Times New Roman" w:hAnsi="Times New Roman" w:eastAsia="方正仿宋_GBK" w:cs="方正仿宋_GBK"/>
      <w:szCs w:val="32"/>
    </w:rPr>
  </w:style>
  <w:style w:type="paragraph" w:styleId="7">
    <w:name w:val="Plain Text"/>
    <w:basedOn w:val="1"/>
    <w:next w:val="1"/>
    <w:qFormat/>
    <w:uiPriority w:val="0"/>
    <w:rPr>
      <w:rFonts w:ascii="宋体" w:hAnsi="Courier New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next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0">
    <w:name w:val="HTML Preformatted"/>
    <w:basedOn w:val="1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1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14">
    <w:name w:val="Emphasis"/>
    <w:basedOn w:val="13"/>
    <w:qFormat/>
    <w:uiPriority w:val="0"/>
    <w:rPr>
      <w:i/>
    </w:rPr>
  </w:style>
  <w:style w:type="character" w:customStyle="1" w:styleId="15">
    <w:name w:val="font71"/>
    <w:basedOn w:val="13"/>
    <w:qFormat/>
    <w:uiPriority w:val="0"/>
    <w:rPr>
      <w:rFonts w:hint="eastAsia" w:ascii="方正仿宋_GBK" w:hAnsi="方正仿宋_GBK" w:eastAsia="方正仿宋_GBK" w:cs="方正仿宋_GBK"/>
      <w:color w:val="000000"/>
      <w:sz w:val="32"/>
      <w:szCs w:val="32"/>
      <w:u w:val="none"/>
    </w:rPr>
  </w:style>
  <w:style w:type="character" w:customStyle="1" w:styleId="16">
    <w:name w:val="font61"/>
    <w:basedOn w:val="13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7">
    <w:name w:val="font141"/>
    <w:basedOn w:val="13"/>
    <w:uiPriority w:val="0"/>
    <w:rPr>
      <w:rFonts w:hint="eastAsia" w:ascii="方正小标宋_GBK" w:hAnsi="方正小标宋_GBK" w:eastAsia="方正小标宋_GBK" w:cs="方正小标宋_GBK"/>
      <w:color w:val="000000"/>
      <w:sz w:val="60"/>
      <w:szCs w:val="60"/>
      <w:u w:val="none"/>
    </w:rPr>
  </w:style>
  <w:style w:type="character" w:customStyle="1" w:styleId="18">
    <w:name w:val="NormalCharacter"/>
    <w:qFormat/>
    <w:uiPriority w:val="0"/>
    <w:rPr>
      <w:rFonts w:ascii="Calibri" w:hAnsi="Calibri"/>
      <w:kern w:val="2"/>
      <w:sz w:val="21"/>
      <w:szCs w:val="24"/>
      <w:lang w:val="en-US" w:eastAsia="zh-CN" w:bidi="ar-SA"/>
    </w:rPr>
  </w:style>
  <w:style w:type="character" w:customStyle="1" w:styleId="19">
    <w:name w:val="font161"/>
    <w:basedOn w:val="13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20">
    <w:name w:val="font121"/>
    <w:basedOn w:val="13"/>
    <w:qFormat/>
    <w:uiPriority w:val="0"/>
    <w:rPr>
      <w:rFonts w:hint="default" w:ascii="Times New Roman" w:hAnsi="Times New Roman" w:cs="Times New Roman"/>
      <w:color w:val="000000"/>
      <w:sz w:val="32"/>
      <w:szCs w:val="32"/>
      <w:u w:val="none"/>
    </w:rPr>
  </w:style>
  <w:style w:type="character" w:customStyle="1" w:styleId="21">
    <w:name w:val="font111"/>
    <w:basedOn w:val="13"/>
    <w:uiPriority w:val="0"/>
    <w:rPr>
      <w:rFonts w:hint="eastAsia" w:ascii="方正仿宋_GBK" w:hAnsi="方正仿宋_GBK" w:eastAsia="方正仿宋_GBK" w:cs="方正仿宋_GBK"/>
      <w:color w:val="000000"/>
      <w:sz w:val="28"/>
      <w:szCs w:val="28"/>
      <w:u w:val="none"/>
    </w:rPr>
  </w:style>
  <w:style w:type="character" w:customStyle="1" w:styleId="22">
    <w:name w:val="font11"/>
    <w:basedOn w:val="13"/>
    <w:qFormat/>
    <w:uiPriority w:val="0"/>
    <w:rPr>
      <w:rFonts w:ascii="方正仿宋_GBK" w:hAnsi="方正仿宋_GBK" w:eastAsia="方正仿宋_GBK" w:cs="方正仿宋_GBK"/>
      <w:color w:val="000000"/>
      <w:sz w:val="32"/>
      <w:szCs w:val="32"/>
      <w:u w:val="none"/>
    </w:rPr>
  </w:style>
  <w:style w:type="character" w:customStyle="1" w:styleId="23">
    <w:name w:val="font51"/>
    <w:basedOn w:val="13"/>
    <w:qFormat/>
    <w:uiPriority w:val="0"/>
    <w:rPr>
      <w:rFonts w:ascii="方正仿宋_GBK" w:hAnsi="方正仿宋_GBK" w:eastAsia="方正仿宋_GBK" w:cs="方正仿宋_GBK"/>
      <w:color w:val="000000"/>
      <w:sz w:val="24"/>
      <w:szCs w:val="24"/>
      <w:u w:val="none"/>
    </w:rPr>
  </w:style>
  <w:style w:type="character" w:customStyle="1" w:styleId="24">
    <w:name w:val="font81"/>
    <w:basedOn w:val="13"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  <w:style w:type="character" w:customStyle="1" w:styleId="25">
    <w:name w:val="font171"/>
    <w:basedOn w:val="13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none"/>
    </w:rPr>
  </w:style>
  <w:style w:type="character" w:customStyle="1" w:styleId="26">
    <w:name w:val="font91"/>
    <w:basedOn w:val="13"/>
    <w:uiPriority w:val="0"/>
    <w:rPr>
      <w:rFonts w:hint="eastAsia" w:ascii="方正仿宋_GBK" w:hAnsi="方正仿宋_GBK" w:eastAsia="方正仿宋_GBK" w:cs="方正仿宋_GBK"/>
      <w:color w:val="000000"/>
      <w:sz w:val="28"/>
      <w:szCs w:val="28"/>
      <w:u w:val="none"/>
    </w:rPr>
  </w:style>
  <w:style w:type="character" w:customStyle="1" w:styleId="27">
    <w:name w:val="font131"/>
    <w:basedOn w:val="13"/>
    <w:qFormat/>
    <w:uiPriority w:val="0"/>
    <w:rPr>
      <w:rFonts w:hint="eastAsia" w:ascii="方正小标宋_GBK" w:hAnsi="方正小标宋_GBK" w:eastAsia="方正小标宋_GBK" w:cs="方正小标宋_GBK"/>
      <w:color w:val="000000"/>
      <w:sz w:val="24"/>
      <w:szCs w:val="24"/>
      <w:u w:val="none"/>
    </w:rPr>
  </w:style>
  <w:style w:type="character" w:customStyle="1" w:styleId="28">
    <w:name w:val="font21"/>
    <w:basedOn w:val="13"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  <w:style w:type="character" w:customStyle="1" w:styleId="29">
    <w:name w:val="font101"/>
    <w:basedOn w:val="13"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  <w:style w:type="character" w:customStyle="1" w:styleId="30">
    <w:name w:val="font31"/>
    <w:basedOn w:val="13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paragraph" w:customStyle="1" w:styleId="31">
    <w:name w:val="4正文"/>
    <w:basedOn w:val="1"/>
    <w:next w:val="1"/>
    <w:qFormat/>
    <w:uiPriority w:val="0"/>
    <w:pPr>
      <w:ind w:firstLine="880"/>
    </w:pPr>
  </w:style>
  <w:style w:type="paragraph" w:customStyle="1" w:styleId="32">
    <w:name w:val="Normal Indent1"/>
    <w:basedOn w:val="1"/>
    <w:qFormat/>
    <w:uiPriority w:val="99"/>
    <w:pPr>
      <w:ind w:firstLine="420" w:firstLineChars="200"/>
    </w:pPr>
    <w:rPr>
      <w:rFonts w:cs="黑体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1766</Words>
  <Characters>1969</Characters>
  <Lines>0</Lines>
  <Paragraphs>0</Paragraphs>
  <TotalTime>0</TotalTime>
  <ScaleCrop>false</ScaleCrop>
  <LinksUpToDate>false</LinksUpToDate>
  <CharactersWithSpaces>1969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2014-11-03T20:08:00Z</dcterms:created>
  <dc:creator>Administrator</dc:creator>
  <cp:lastModifiedBy>DQ</cp:lastModifiedBy>
  <cp:lastPrinted>2022-04-27T03:49:54Z</cp:lastPrinted>
  <dcterms:modified xsi:type="dcterms:W3CDTF">2022-12-19T08:53:58Z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1849E89B5B60472B8459BF26939C4D04</vt:lpwstr>
  </property>
</Properties>
</file>