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36EB20">
      <w:pPr>
        <w:jc w:val="center"/>
        <w:rPr>
          <w:rStyle w:val="15"/>
          <w:rFonts w:hint="default" w:ascii="黑体" w:hAnsi="黑体" w:eastAsia="黑体" w:cs="黑体"/>
          <w:sz w:val="32"/>
          <w:szCs w:val="32"/>
          <w:highlight w:val="none"/>
        </w:rPr>
      </w:pPr>
      <w:r>
        <w:rPr>
          <w:rStyle w:val="15"/>
          <w:rFonts w:hint="default" w:ascii="黑体" w:hAnsi="黑体" w:eastAsia="黑体" w:cs="黑体"/>
          <w:sz w:val="32"/>
          <w:szCs w:val="32"/>
          <w:highlight w:val="none"/>
        </w:rPr>
        <w:t>河南大学研究生考试初试成绩复核系统</w:t>
      </w:r>
    </w:p>
    <w:p w14:paraId="78313751">
      <w:pPr>
        <w:jc w:val="center"/>
        <w:rPr>
          <w:rStyle w:val="15"/>
          <w:rFonts w:hint="default" w:ascii="黑体" w:hAnsi="黑体" w:eastAsia="黑体" w:cs="黑体"/>
          <w:sz w:val="32"/>
          <w:szCs w:val="32"/>
          <w:highlight w:val="none"/>
        </w:rPr>
      </w:pPr>
      <w:r>
        <w:rPr>
          <w:rStyle w:val="15"/>
          <w:rFonts w:hint="default" w:ascii="黑体" w:hAnsi="黑体" w:eastAsia="黑体" w:cs="黑体"/>
          <w:sz w:val="32"/>
          <w:szCs w:val="32"/>
          <w:highlight w:val="none"/>
        </w:rPr>
        <w:t>操作说明</w:t>
      </w:r>
    </w:p>
    <w:p w14:paraId="28969AF3">
      <w:pPr>
        <w:spacing w:line="360" w:lineRule="auto"/>
        <w:ind w:firstLine="562" w:firstLineChars="200"/>
        <w:rPr>
          <w:rFonts w:hint="eastAsia" w:ascii="黑体" w:hAnsi="黑体" w:eastAsia="黑体" w:cs="黑体"/>
          <w:b/>
          <w:bCs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</w:pPr>
    </w:p>
    <w:p w14:paraId="1D30C521">
      <w:pPr>
        <w:spacing w:line="360" w:lineRule="auto"/>
      </w:pPr>
      <w:r>
        <w:rPr>
          <w:rFonts w:hint="eastAsia" w:ascii="黑体" w:hAnsi="黑体" w:eastAsia="黑体" w:cs="黑体"/>
          <w:b/>
          <w:bCs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一、</w:t>
      </w:r>
      <w:r>
        <w:rPr>
          <w:rFonts w:hint="eastAsia" w:ascii="黑体" w:hAnsi="黑体" w:eastAsia="黑体" w:cs="黑体"/>
          <w:b/>
          <w:bCs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系统访问地址：</w:t>
      </w:r>
      <w:r>
        <w:rPr>
          <w:rFonts w:ascii="Times New Roman" w:hAnsi="Times New Roman" w:eastAsia="仿宋" w:cs="Times New Roman"/>
          <w:color w:val="000000"/>
          <w:sz w:val="28"/>
          <w:szCs w:val="28"/>
          <w:highlight w:val="none"/>
        </w:rPr>
        <w:br w:type="textWrapping"/>
      </w:r>
      <w:r>
        <w:rPr>
          <w:rFonts w:ascii="Times New Roman" w:hAnsi="Times New Roman" w:eastAsia="仿宋" w:cs="Times New Roman"/>
          <w:color w:val="000000"/>
          <w:sz w:val="28"/>
          <w:szCs w:val="28"/>
          <w:highlight w:val="none"/>
        </w:rPr>
        <w:t xml:space="preserve">    </w:t>
      </w:r>
      <w:r>
        <w:rPr>
          <w:rFonts w:hint="eastAsia" w:ascii="Times New Roman" w:hAnsi="Times New Roman" w:eastAsia="仿宋" w:cs="Times New Roman"/>
          <w:color w:val="000000"/>
          <w:sz w:val="28"/>
          <w:szCs w:val="28"/>
          <w:highlight w:val="none"/>
        </w:rPr>
        <w:t>https://yjs.henu.edu.cn/yjszs/plugins/zs/zsx</w:t>
      </w:r>
      <w:bookmarkStart w:id="0" w:name="_GoBack"/>
      <w:bookmarkEnd w:id="0"/>
      <w:r>
        <w:rPr>
          <w:rFonts w:hint="eastAsia" w:ascii="Times New Roman" w:hAnsi="Times New Roman" w:eastAsia="仿宋" w:cs="Times New Roman"/>
          <w:color w:val="000000"/>
          <w:sz w:val="28"/>
          <w:szCs w:val="28"/>
          <w:highlight w:val="none"/>
        </w:rPr>
        <w:t>sd/entrance</w:t>
      </w:r>
      <w:r>
        <w:rPr>
          <w:rFonts w:ascii="Times New Roman" w:hAnsi="Times New Roman" w:eastAsia="仿宋" w:cs="Times New Roman"/>
          <w:color w:val="000000"/>
          <w:sz w:val="28"/>
          <w:szCs w:val="28"/>
          <w:highlight w:val="none"/>
        </w:rPr>
        <w:br w:type="textWrapping"/>
      </w:r>
      <w:r>
        <w:rPr>
          <w:rFonts w:hint="eastAsia" w:ascii="黑体" w:hAnsi="黑体" w:eastAsia="黑体" w:cs="黑体"/>
          <w:b/>
          <w:bCs/>
          <w:color w:val="000000" w:themeColor="text1"/>
          <w:sz w:val="28"/>
          <w:szCs w:val="28"/>
          <w:highlight w:val="none"/>
          <w:lang w:eastAsia="zh-CN"/>
          <w14:textFill>
            <w14:solidFill>
              <w14:schemeClr w14:val="tx1"/>
            </w14:solidFill>
          </w14:textFill>
        </w:rPr>
        <w:t>二、</w:t>
      </w:r>
      <w:r>
        <w:rPr>
          <w:rFonts w:hint="eastAsia" w:ascii="黑体" w:hAnsi="黑体" w:eastAsia="黑体" w:cs="黑体"/>
          <w:b/>
          <w:bCs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考生操作说明</w:t>
      </w:r>
      <w:r>
        <w:rPr>
          <w:rFonts w:ascii="Times New Roman" w:hAnsi="Times New Roman" w:eastAsia="仿宋" w:cs="Times New Roman"/>
          <w:color w:val="000000"/>
          <w:sz w:val="28"/>
          <w:szCs w:val="28"/>
          <w:highlight w:val="none"/>
        </w:rPr>
        <w:br w:type="textWrapping"/>
      </w:r>
      <w:r>
        <w:rPr>
          <w:rFonts w:ascii="Times New Roman" w:hAnsi="Times New Roman" w:eastAsia="仿宋" w:cs="Times New Roman"/>
          <w:color w:val="000000"/>
          <w:sz w:val="28"/>
          <w:szCs w:val="28"/>
          <w:highlight w:val="none"/>
        </w:rPr>
        <w:t xml:space="preserve">   </w:t>
      </w:r>
      <w:r>
        <w:rPr>
          <w:rFonts w:hint="eastAsia" w:ascii="Times New Roman" w:hAnsi="Times New Roman" w:eastAsia="仿宋" w:cs="Times New Roman"/>
          <w:color w:val="000000"/>
          <w:sz w:val="28"/>
          <w:szCs w:val="28"/>
          <w:highlight w:val="none"/>
          <w:lang w:eastAsia="zh-CN"/>
        </w:rPr>
        <w:t xml:space="preserve">1. </w:t>
      </w:r>
      <w:r>
        <w:rPr>
          <w:rFonts w:ascii="Times New Roman" w:hAnsi="Times New Roman" w:eastAsia="仿宋" w:cs="Times New Roman"/>
          <w:color w:val="000000"/>
          <w:kern w:val="2"/>
          <w:sz w:val="28"/>
          <w:szCs w:val="28"/>
          <w:highlight w:val="none"/>
          <w:lang w:val="en-US" w:eastAsia="zh-CN" w:bidi="ar-SA"/>
        </w:rPr>
        <w:t>在系统页面选择【硕士招生】进入登录页面，</w:t>
      </w:r>
      <w:r>
        <w:rPr>
          <w:rFonts w:hint="eastAsia" w:ascii="Times New Roman" w:hAnsi="Times New Roman" w:eastAsia="仿宋" w:cs="Times New Roman"/>
          <w:color w:val="000000"/>
          <w:kern w:val="2"/>
          <w:sz w:val="28"/>
          <w:szCs w:val="28"/>
          <w:highlight w:val="none"/>
          <w:lang w:val="en-US" w:eastAsia="zh-CN" w:bidi="ar-SA"/>
        </w:rPr>
        <w:t>初始</w:t>
      </w:r>
      <w:r>
        <w:rPr>
          <w:rFonts w:ascii="Times New Roman" w:hAnsi="Times New Roman" w:eastAsia="仿宋" w:cs="Times New Roman"/>
          <w:color w:val="000000"/>
          <w:kern w:val="2"/>
          <w:sz w:val="28"/>
          <w:szCs w:val="28"/>
          <w:highlight w:val="none"/>
          <w:lang w:val="en-US" w:eastAsia="zh-CN" w:bidi="ar-SA"/>
        </w:rPr>
        <w:t>用户名为考生身份证号码</w:t>
      </w:r>
      <w:r>
        <w:rPr>
          <w:rFonts w:hint="eastAsia" w:ascii="Times New Roman" w:hAnsi="Times New Roman" w:eastAsia="仿宋" w:cs="Times New Roman"/>
          <w:color w:val="000000"/>
          <w:kern w:val="2"/>
          <w:sz w:val="28"/>
          <w:szCs w:val="28"/>
          <w:highlight w:val="none"/>
          <w:lang w:val="en-US" w:eastAsia="zh-CN" w:bidi="ar-SA"/>
        </w:rPr>
        <w:t>，</w:t>
      </w:r>
      <w:r>
        <w:rPr>
          <w:rFonts w:ascii="Times New Roman" w:hAnsi="Times New Roman" w:eastAsia="仿宋" w:cs="Times New Roman"/>
          <w:color w:val="000000"/>
          <w:kern w:val="2"/>
          <w:sz w:val="28"/>
          <w:szCs w:val="28"/>
          <w:highlight w:val="none"/>
          <w:lang w:val="en-US" w:eastAsia="zh-CN" w:bidi="ar-SA"/>
        </w:rPr>
        <w:t>初始密码为身份证号后六位（注意区分大小写），填写后点击【登录】按钮即可；首次登录将强制要求完成手机号绑定及默认密码修改操作，请妥善保存修改后的密码</w:t>
      </w:r>
      <w:r>
        <w:rPr>
          <w:rFonts w:hint="eastAsia" w:ascii="Times New Roman" w:hAnsi="Times New Roman" w:eastAsia="仿宋" w:cs="Times New Roman"/>
          <w:color w:val="000000"/>
          <w:kern w:val="2"/>
          <w:sz w:val="28"/>
          <w:szCs w:val="28"/>
          <w:highlight w:val="none"/>
          <w:lang w:val="en-US" w:eastAsia="zh-CN" w:bidi="ar-SA"/>
        </w:rPr>
        <w:t>；</w:t>
      </w:r>
      <w:r>
        <w:rPr>
          <w:rFonts w:ascii="Times New Roman" w:hAnsi="Times New Roman" w:eastAsia="仿宋" w:cs="Times New Roman"/>
          <w:color w:val="000000"/>
          <w:kern w:val="2"/>
          <w:sz w:val="28"/>
          <w:szCs w:val="28"/>
          <w:highlight w:val="none"/>
          <w:lang w:val="en-US" w:eastAsia="zh-CN" w:bidi="ar-SA"/>
        </w:rPr>
        <w:t>若不慎遗忘，可在登录页面通过【忘记密码】功能，凭已绑定的手机号找回并重置。</w:t>
      </w:r>
      <w:r>
        <w:drawing>
          <wp:inline distT="0" distB="0" distL="114300" distR="114300">
            <wp:extent cx="635" cy="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60CD9">
      <w:pPr>
        <w:numPr>
          <w:numId w:val="0"/>
        </w:numPr>
        <w:rPr>
          <w:lang w:val="en-US" w:eastAsia="zh-CN"/>
        </w:rPr>
      </w:pPr>
      <w:r>
        <w:drawing>
          <wp:inline distT="0" distB="0" distL="114300" distR="114300">
            <wp:extent cx="5267325" cy="2546985"/>
            <wp:effectExtent l="0" t="0" r="5715" b="1333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06DB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ascii="Times New Roman" w:hAnsi="Times New Roman" w:eastAsia="仿宋" w:cs="Times New Roman"/>
          <w:color w:val="000000"/>
          <w:sz w:val="28"/>
          <w:szCs w:val="28"/>
          <w:highlight w:val="none"/>
        </w:rPr>
      </w:pPr>
      <w:r>
        <w:rPr>
          <w:rFonts w:hint="eastAsia" w:ascii="Times New Roman" w:hAnsi="Times New Roman" w:eastAsia="仿宋" w:cs="Times New Roman"/>
          <w:color w:val="000000"/>
          <w:kern w:val="2"/>
          <w:sz w:val="28"/>
          <w:szCs w:val="28"/>
          <w:lang w:val="en-US" w:eastAsia="zh-CN" w:bidi="ar-SA"/>
        </w:rPr>
        <w:t>2.</w:t>
      </w:r>
      <w:r>
        <w:rPr>
          <w:rFonts w:ascii="Times New Roman" w:hAnsi="Times New Roman" w:eastAsia="仿宋" w:cs="Times New Roman"/>
          <w:color w:val="000000"/>
          <w:kern w:val="2"/>
          <w:sz w:val="28"/>
          <w:szCs w:val="28"/>
          <w:highlight w:val="none"/>
          <w:lang w:val="en-US" w:eastAsia="zh-CN" w:bidi="ar-SA"/>
        </w:rPr>
        <w:t>考生登录系统后，可查看本人报考信息及初试成绩。如对成绩有异议，可在初试成绩查询页面点击</w:t>
      </w:r>
      <w:r>
        <w:rPr>
          <w:rFonts w:hint="eastAsia" w:ascii="Times New Roman" w:hAnsi="Times New Roman" w:eastAsia="仿宋" w:cs="Times New Roman"/>
          <w:color w:val="000000"/>
          <w:kern w:val="2"/>
          <w:sz w:val="28"/>
          <w:szCs w:val="28"/>
          <w:highlight w:val="none"/>
          <w:lang w:val="en-US" w:eastAsia="zh-CN" w:bidi="ar-SA"/>
        </w:rPr>
        <w:t>“</w:t>
      </w:r>
      <w:r>
        <w:rPr>
          <w:rFonts w:ascii="Times New Roman" w:hAnsi="Times New Roman" w:eastAsia="仿宋" w:cs="Times New Roman"/>
          <w:color w:val="000000"/>
          <w:kern w:val="2"/>
          <w:sz w:val="28"/>
          <w:szCs w:val="28"/>
          <w:highlight w:val="none"/>
          <w:lang w:val="en-US" w:eastAsia="zh-CN" w:bidi="ar-SA"/>
        </w:rPr>
        <w:t>申请复查</w:t>
      </w:r>
      <w:r>
        <w:rPr>
          <w:rFonts w:hint="eastAsia" w:ascii="Times New Roman" w:hAnsi="Times New Roman" w:eastAsia="仿宋" w:cs="Times New Roman"/>
          <w:color w:val="000000"/>
          <w:kern w:val="2"/>
          <w:sz w:val="28"/>
          <w:szCs w:val="28"/>
          <w:highlight w:val="none"/>
          <w:lang w:val="en-US" w:eastAsia="zh-CN" w:bidi="ar-SA"/>
        </w:rPr>
        <w:t>”</w:t>
      </w:r>
      <w:r>
        <w:rPr>
          <w:rFonts w:ascii="Times New Roman" w:hAnsi="Times New Roman" w:eastAsia="仿宋" w:cs="Times New Roman"/>
          <w:color w:val="000000"/>
          <w:kern w:val="2"/>
          <w:sz w:val="28"/>
          <w:szCs w:val="28"/>
          <w:highlight w:val="none"/>
          <w:lang w:val="en-US" w:eastAsia="zh-CN" w:bidi="ar-SA"/>
        </w:rPr>
        <w:t>按钮，填写联系方式与复查原因，选择需复查的科目（含统考科目、自命题科目）后点击</w:t>
      </w:r>
      <w:r>
        <w:rPr>
          <w:rFonts w:hint="eastAsia" w:ascii="Times New Roman" w:hAnsi="Times New Roman" w:eastAsia="仿宋" w:cs="Times New Roman"/>
          <w:color w:val="000000"/>
          <w:kern w:val="2"/>
          <w:sz w:val="28"/>
          <w:szCs w:val="28"/>
          <w:highlight w:val="none"/>
          <w:lang w:val="en-US" w:eastAsia="zh-CN" w:bidi="ar-SA"/>
        </w:rPr>
        <w:t>“</w:t>
      </w:r>
      <w:r>
        <w:rPr>
          <w:rFonts w:ascii="Times New Roman" w:hAnsi="Times New Roman" w:eastAsia="仿宋" w:cs="Times New Roman"/>
          <w:color w:val="000000"/>
          <w:kern w:val="2"/>
          <w:sz w:val="28"/>
          <w:szCs w:val="28"/>
          <w:highlight w:val="none"/>
          <w:lang w:val="en-US" w:eastAsia="zh-CN" w:bidi="ar-SA"/>
        </w:rPr>
        <w:t>提交</w:t>
      </w:r>
      <w:r>
        <w:rPr>
          <w:rFonts w:hint="eastAsia" w:ascii="Times New Roman" w:hAnsi="Times New Roman" w:eastAsia="仿宋" w:cs="Times New Roman"/>
          <w:color w:val="000000"/>
          <w:kern w:val="2"/>
          <w:sz w:val="28"/>
          <w:szCs w:val="28"/>
          <w:highlight w:val="none"/>
          <w:lang w:val="en-US" w:eastAsia="zh-CN" w:bidi="ar-SA"/>
        </w:rPr>
        <w:t>”</w:t>
      </w:r>
      <w:r>
        <w:rPr>
          <w:rFonts w:ascii="Times New Roman" w:hAnsi="Times New Roman" w:eastAsia="仿宋" w:cs="Times New Roman"/>
          <w:color w:val="000000"/>
          <w:kern w:val="2"/>
          <w:sz w:val="28"/>
          <w:szCs w:val="28"/>
          <w:highlight w:val="none"/>
          <w:lang w:val="en-US" w:eastAsia="zh-CN" w:bidi="ar-SA"/>
        </w:rPr>
        <w:t>。复查状态显示为</w:t>
      </w:r>
      <w:r>
        <w:rPr>
          <w:rFonts w:hint="eastAsia" w:ascii="Times New Roman" w:hAnsi="Times New Roman" w:eastAsia="仿宋" w:cs="Times New Roman"/>
          <w:color w:val="000000"/>
          <w:kern w:val="2"/>
          <w:sz w:val="28"/>
          <w:szCs w:val="28"/>
          <w:highlight w:val="none"/>
          <w:lang w:val="en-US" w:eastAsia="zh-CN" w:bidi="ar-SA"/>
        </w:rPr>
        <w:t>“</w:t>
      </w:r>
      <w:r>
        <w:rPr>
          <w:rFonts w:ascii="Times New Roman" w:hAnsi="Times New Roman" w:eastAsia="仿宋" w:cs="Times New Roman"/>
          <w:color w:val="000000"/>
          <w:kern w:val="2"/>
          <w:sz w:val="28"/>
          <w:szCs w:val="28"/>
          <w:highlight w:val="none"/>
          <w:lang w:val="en-US" w:eastAsia="zh-CN" w:bidi="ar-SA"/>
        </w:rPr>
        <w:t>待受理</w:t>
      </w:r>
      <w:r>
        <w:rPr>
          <w:rFonts w:hint="eastAsia" w:ascii="Times New Roman" w:hAnsi="Times New Roman" w:eastAsia="仿宋" w:cs="Times New Roman"/>
          <w:color w:val="000000"/>
          <w:kern w:val="2"/>
          <w:sz w:val="28"/>
          <w:szCs w:val="28"/>
          <w:highlight w:val="none"/>
          <w:lang w:val="en-US" w:eastAsia="zh-CN" w:bidi="ar-SA"/>
        </w:rPr>
        <w:t>”</w:t>
      </w:r>
      <w:r>
        <w:rPr>
          <w:rFonts w:ascii="Times New Roman" w:hAnsi="Times New Roman" w:eastAsia="仿宋" w:cs="Times New Roman"/>
          <w:color w:val="000000"/>
          <w:kern w:val="2"/>
          <w:sz w:val="28"/>
          <w:szCs w:val="28"/>
          <w:highlight w:val="none"/>
          <w:lang w:val="en-US" w:eastAsia="zh-CN" w:bidi="ar-SA"/>
        </w:rPr>
        <w:t>，即表示复查申请已成功提交。</w:t>
      </w:r>
      <w:r>
        <w:rPr>
          <w:rFonts w:ascii="Times New Roman" w:hAnsi="Times New Roman" w:eastAsia="仿宋" w:cs="Times New Roman"/>
          <w:color w:val="000000"/>
          <w:sz w:val="28"/>
          <w:szCs w:val="28"/>
          <w:highlight w:val="none"/>
        </w:rPr>
        <w:br w:type="textWrapping"/>
      </w:r>
      <w:r>
        <w:rPr>
          <w:rFonts w:ascii="Times New Roman" w:hAnsi="Times New Roman" w:eastAsia="仿宋" w:cs="Times New Roman"/>
          <w:color w:val="000000"/>
          <w:sz w:val="28"/>
          <w:szCs w:val="28"/>
          <w:highlight w:val="none"/>
        </w:rPr>
        <w:t xml:space="preserve">    </w:t>
      </w:r>
      <w:r>
        <w:rPr>
          <w:rFonts w:hint="eastAsia" w:ascii="Times New Roman" w:hAnsi="Times New Roman" w:eastAsia="仿宋" w:cs="Times New Roman"/>
          <w:color w:val="000000"/>
          <w:sz w:val="28"/>
          <w:szCs w:val="28"/>
          <w:highlight w:val="none"/>
          <w:lang w:val="en-US" w:eastAsia="zh-CN"/>
        </w:rPr>
        <w:t>3</w:t>
      </w:r>
      <w:r>
        <w:rPr>
          <w:rFonts w:ascii="Times New Roman" w:hAnsi="Times New Roman" w:eastAsia="仿宋" w:cs="Times New Roman"/>
          <w:color w:val="000000"/>
          <w:sz w:val="28"/>
          <w:szCs w:val="28"/>
          <w:highlight w:val="none"/>
        </w:rPr>
        <w:t>.</w:t>
      </w:r>
      <w:r>
        <w:rPr>
          <w:rFonts w:ascii="Times New Roman" w:hAnsi="Times New Roman" w:eastAsia="仿宋" w:cs="Times New Roman"/>
          <w:color w:val="000000"/>
          <w:kern w:val="2"/>
          <w:sz w:val="28"/>
          <w:szCs w:val="28"/>
          <w:highlight w:val="none"/>
          <w:lang w:val="en-US" w:eastAsia="zh-CN" w:bidi="ar-SA"/>
        </w:rPr>
        <w:t>已申请成绩复核的考生，可在</w:t>
      </w:r>
      <w:r>
        <w:rPr>
          <w:rFonts w:hint="eastAsia" w:ascii="Times New Roman" w:hAnsi="Times New Roman" w:eastAsia="仿宋" w:cs="Times New Roman"/>
          <w:color w:val="000000"/>
          <w:kern w:val="2"/>
          <w:sz w:val="28"/>
          <w:szCs w:val="28"/>
          <w:highlight w:val="none"/>
          <w:lang w:val="en-US" w:eastAsia="zh-CN" w:bidi="ar-SA"/>
        </w:rPr>
        <w:t>规定时间内</w:t>
      </w:r>
      <w:r>
        <w:rPr>
          <w:rFonts w:ascii="Times New Roman" w:hAnsi="Times New Roman" w:eastAsia="仿宋" w:cs="Times New Roman"/>
          <w:color w:val="000000"/>
          <w:kern w:val="2"/>
          <w:sz w:val="28"/>
          <w:szCs w:val="28"/>
          <w:highlight w:val="none"/>
          <w:lang w:val="en-US" w:eastAsia="zh-CN" w:bidi="ar-SA"/>
        </w:rPr>
        <w:t>于初试成绩查询页面查看复核结果。</w:t>
      </w:r>
    </w:p>
    <w:p w14:paraId="38C75FA0">
      <w:pPr>
        <w:rPr>
          <w:rFonts w:ascii="Times New Roman" w:hAnsi="Times New Roman" w:eastAsia="仿宋" w:cs="Times New Roman"/>
          <w:color w:val="000000"/>
          <w:sz w:val="28"/>
          <w:szCs w:val="28"/>
          <w:highlight w:val="non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I2MDM4N2RjNTZmYjc1OTAxYWVkN2FlNGY0NGFmNDIifQ=="/>
  </w:docVars>
  <w:rsids>
    <w:rsidRoot w:val="005D6EA4"/>
    <w:rsid w:val="000138EA"/>
    <w:rsid w:val="00016C6D"/>
    <w:rsid w:val="000670E7"/>
    <w:rsid w:val="000B5C97"/>
    <w:rsid w:val="000F62CA"/>
    <w:rsid w:val="000F738C"/>
    <w:rsid w:val="0010087A"/>
    <w:rsid w:val="00121526"/>
    <w:rsid w:val="001368D1"/>
    <w:rsid w:val="001912AD"/>
    <w:rsid w:val="001A4D40"/>
    <w:rsid w:val="001C7D54"/>
    <w:rsid w:val="001D0043"/>
    <w:rsid w:val="001D282B"/>
    <w:rsid w:val="001E46AD"/>
    <w:rsid w:val="001F0E8C"/>
    <w:rsid w:val="002040CD"/>
    <w:rsid w:val="0021005D"/>
    <w:rsid w:val="00233423"/>
    <w:rsid w:val="00260036"/>
    <w:rsid w:val="00264DCF"/>
    <w:rsid w:val="00275E03"/>
    <w:rsid w:val="002810F6"/>
    <w:rsid w:val="00291946"/>
    <w:rsid w:val="00294F5A"/>
    <w:rsid w:val="002E75C3"/>
    <w:rsid w:val="002F596D"/>
    <w:rsid w:val="00322F78"/>
    <w:rsid w:val="0034517D"/>
    <w:rsid w:val="00355965"/>
    <w:rsid w:val="003737EC"/>
    <w:rsid w:val="003D4C50"/>
    <w:rsid w:val="003E0639"/>
    <w:rsid w:val="003F18EF"/>
    <w:rsid w:val="00406751"/>
    <w:rsid w:val="004104AA"/>
    <w:rsid w:val="00410AA1"/>
    <w:rsid w:val="00414185"/>
    <w:rsid w:val="004248E4"/>
    <w:rsid w:val="00441DD8"/>
    <w:rsid w:val="004538B8"/>
    <w:rsid w:val="004777EB"/>
    <w:rsid w:val="004A15D2"/>
    <w:rsid w:val="004D4E7D"/>
    <w:rsid w:val="004D5227"/>
    <w:rsid w:val="004F313F"/>
    <w:rsid w:val="00510E7E"/>
    <w:rsid w:val="00523479"/>
    <w:rsid w:val="005302F5"/>
    <w:rsid w:val="005445E0"/>
    <w:rsid w:val="00544A79"/>
    <w:rsid w:val="00551AF9"/>
    <w:rsid w:val="005611BF"/>
    <w:rsid w:val="00563883"/>
    <w:rsid w:val="00564734"/>
    <w:rsid w:val="005810FD"/>
    <w:rsid w:val="005A5F65"/>
    <w:rsid w:val="005C0810"/>
    <w:rsid w:val="005D6EA4"/>
    <w:rsid w:val="005E0AA6"/>
    <w:rsid w:val="00603E19"/>
    <w:rsid w:val="00610373"/>
    <w:rsid w:val="0061556C"/>
    <w:rsid w:val="006978BB"/>
    <w:rsid w:val="006B6066"/>
    <w:rsid w:val="006C5A8A"/>
    <w:rsid w:val="006E69F1"/>
    <w:rsid w:val="00703358"/>
    <w:rsid w:val="00743D76"/>
    <w:rsid w:val="0074534C"/>
    <w:rsid w:val="007536EB"/>
    <w:rsid w:val="007569F6"/>
    <w:rsid w:val="0077748C"/>
    <w:rsid w:val="007F6665"/>
    <w:rsid w:val="00803973"/>
    <w:rsid w:val="00814609"/>
    <w:rsid w:val="008164EF"/>
    <w:rsid w:val="00824289"/>
    <w:rsid w:val="0084575C"/>
    <w:rsid w:val="00850D10"/>
    <w:rsid w:val="008B3539"/>
    <w:rsid w:val="008B6190"/>
    <w:rsid w:val="008C2CDA"/>
    <w:rsid w:val="009427F0"/>
    <w:rsid w:val="009675D3"/>
    <w:rsid w:val="00A2392A"/>
    <w:rsid w:val="00A27F90"/>
    <w:rsid w:val="00A35DC0"/>
    <w:rsid w:val="00A8633B"/>
    <w:rsid w:val="00A9186B"/>
    <w:rsid w:val="00B10859"/>
    <w:rsid w:val="00B21630"/>
    <w:rsid w:val="00B3643F"/>
    <w:rsid w:val="00B80FEA"/>
    <w:rsid w:val="00B9161C"/>
    <w:rsid w:val="00BB789D"/>
    <w:rsid w:val="00BD59DA"/>
    <w:rsid w:val="00BD734A"/>
    <w:rsid w:val="00BE1573"/>
    <w:rsid w:val="00C33601"/>
    <w:rsid w:val="00CB2361"/>
    <w:rsid w:val="00CC1B74"/>
    <w:rsid w:val="00CD60EE"/>
    <w:rsid w:val="00CF2423"/>
    <w:rsid w:val="00D07461"/>
    <w:rsid w:val="00D12810"/>
    <w:rsid w:val="00D86B5A"/>
    <w:rsid w:val="00DA2067"/>
    <w:rsid w:val="00DB3EE7"/>
    <w:rsid w:val="00E3177E"/>
    <w:rsid w:val="00E339CB"/>
    <w:rsid w:val="00E64435"/>
    <w:rsid w:val="00E84A0B"/>
    <w:rsid w:val="00EB76E8"/>
    <w:rsid w:val="00EE0C96"/>
    <w:rsid w:val="00EE5239"/>
    <w:rsid w:val="00EE5F73"/>
    <w:rsid w:val="00F41FF0"/>
    <w:rsid w:val="00F73883"/>
    <w:rsid w:val="00F7446F"/>
    <w:rsid w:val="00FD19D4"/>
    <w:rsid w:val="00FF02A5"/>
    <w:rsid w:val="03E879F8"/>
    <w:rsid w:val="04AC5715"/>
    <w:rsid w:val="0B6D4834"/>
    <w:rsid w:val="0BAD0DBC"/>
    <w:rsid w:val="0BE4506D"/>
    <w:rsid w:val="0BFA0BDC"/>
    <w:rsid w:val="0CDF75EC"/>
    <w:rsid w:val="0CEA36C2"/>
    <w:rsid w:val="0CF575B9"/>
    <w:rsid w:val="0D2F01B0"/>
    <w:rsid w:val="12654D45"/>
    <w:rsid w:val="139A058C"/>
    <w:rsid w:val="13FA69D5"/>
    <w:rsid w:val="146228E4"/>
    <w:rsid w:val="15D6188D"/>
    <w:rsid w:val="16DA633E"/>
    <w:rsid w:val="184E34ED"/>
    <w:rsid w:val="18B92556"/>
    <w:rsid w:val="1AD023A3"/>
    <w:rsid w:val="1B7C249E"/>
    <w:rsid w:val="1BA849EA"/>
    <w:rsid w:val="1CAA13DE"/>
    <w:rsid w:val="1E874973"/>
    <w:rsid w:val="21614D20"/>
    <w:rsid w:val="21653BA0"/>
    <w:rsid w:val="21920A05"/>
    <w:rsid w:val="22BE061C"/>
    <w:rsid w:val="23A423C5"/>
    <w:rsid w:val="26B5721A"/>
    <w:rsid w:val="275D7665"/>
    <w:rsid w:val="27A86714"/>
    <w:rsid w:val="28445F24"/>
    <w:rsid w:val="28BA3648"/>
    <w:rsid w:val="28C832D0"/>
    <w:rsid w:val="2D8012DD"/>
    <w:rsid w:val="2F404776"/>
    <w:rsid w:val="2FEC3723"/>
    <w:rsid w:val="30915CA1"/>
    <w:rsid w:val="30954EC0"/>
    <w:rsid w:val="320D19B5"/>
    <w:rsid w:val="36736FED"/>
    <w:rsid w:val="368E2D7F"/>
    <w:rsid w:val="3A775D85"/>
    <w:rsid w:val="3B0073C4"/>
    <w:rsid w:val="3C663542"/>
    <w:rsid w:val="3D8967CE"/>
    <w:rsid w:val="40B71B9C"/>
    <w:rsid w:val="42565461"/>
    <w:rsid w:val="431334B3"/>
    <w:rsid w:val="44776B7A"/>
    <w:rsid w:val="456A706A"/>
    <w:rsid w:val="458F2415"/>
    <w:rsid w:val="45B53B38"/>
    <w:rsid w:val="484E2E37"/>
    <w:rsid w:val="49625873"/>
    <w:rsid w:val="4A2C1EDB"/>
    <w:rsid w:val="4A8F6276"/>
    <w:rsid w:val="4B0E7738"/>
    <w:rsid w:val="4C4F2FCB"/>
    <w:rsid w:val="50B27ABC"/>
    <w:rsid w:val="50B75E8E"/>
    <w:rsid w:val="5530136D"/>
    <w:rsid w:val="55427EAA"/>
    <w:rsid w:val="55EB4EF4"/>
    <w:rsid w:val="571E156B"/>
    <w:rsid w:val="5945212F"/>
    <w:rsid w:val="5FB82289"/>
    <w:rsid w:val="630752A3"/>
    <w:rsid w:val="647E5D13"/>
    <w:rsid w:val="64D009EF"/>
    <w:rsid w:val="67112C3B"/>
    <w:rsid w:val="679E1EBD"/>
    <w:rsid w:val="68014678"/>
    <w:rsid w:val="68CC0A1D"/>
    <w:rsid w:val="691A4DF8"/>
    <w:rsid w:val="699F301C"/>
    <w:rsid w:val="6AF76E62"/>
    <w:rsid w:val="6B0A3FAC"/>
    <w:rsid w:val="6B482C03"/>
    <w:rsid w:val="6C323A57"/>
    <w:rsid w:val="6D467F8B"/>
    <w:rsid w:val="6E1B5869"/>
    <w:rsid w:val="6EEC31F4"/>
    <w:rsid w:val="6EED77E9"/>
    <w:rsid w:val="6F607A98"/>
    <w:rsid w:val="70A0692F"/>
    <w:rsid w:val="70DC68DE"/>
    <w:rsid w:val="71F613C8"/>
    <w:rsid w:val="73072654"/>
    <w:rsid w:val="7368533C"/>
    <w:rsid w:val="73741BD5"/>
    <w:rsid w:val="73815E04"/>
    <w:rsid w:val="77884249"/>
    <w:rsid w:val="781E0F73"/>
    <w:rsid w:val="7AE30252"/>
    <w:rsid w:val="7B3A1C88"/>
    <w:rsid w:val="7C863C4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4"/>
    <w:autoRedefine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Strong"/>
    <w:basedOn w:val="7"/>
    <w:autoRedefine/>
    <w:qFormat/>
    <w:uiPriority w:val="22"/>
    <w:rPr>
      <w:b/>
    </w:rPr>
  </w:style>
  <w:style w:type="character" w:styleId="9">
    <w:name w:val="FollowedHyperlink"/>
    <w:basedOn w:val="7"/>
    <w:autoRedefine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basedOn w:val="7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7"/>
    <w:link w:val="5"/>
    <w:autoRedefine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4"/>
    <w:autoRedefine/>
    <w:qFormat/>
    <w:uiPriority w:val="99"/>
    <w:rPr>
      <w:sz w:val="18"/>
      <w:szCs w:val="18"/>
    </w:rPr>
  </w:style>
  <w:style w:type="character" w:customStyle="1" w:styleId="13">
    <w:name w:val="批注框文本 Char"/>
    <w:basedOn w:val="7"/>
    <w:link w:val="3"/>
    <w:autoRedefine/>
    <w:semiHidden/>
    <w:qFormat/>
    <w:uiPriority w:val="99"/>
    <w:rPr>
      <w:sz w:val="18"/>
      <w:szCs w:val="18"/>
    </w:rPr>
  </w:style>
  <w:style w:type="character" w:customStyle="1" w:styleId="14">
    <w:name w:val="日期 Char"/>
    <w:basedOn w:val="7"/>
    <w:link w:val="2"/>
    <w:autoRedefine/>
    <w:semiHidden/>
    <w:qFormat/>
    <w:uiPriority w:val="99"/>
  </w:style>
  <w:style w:type="character" w:customStyle="1" w:styleId="15">
    <w:name w:val="fontstyle01"/>
    <w:basedOn w:val="7"/>
    <w:autoRedefine/>
    <w:qFormat/>
    <w:uiPriority w:val="0"/>
    <w:rPr>
      <w:rFonts w:hint="eastAsia" w:ascii="宋体" w:hAnsi="宋体" w:eastAsia="宋体"/>
      <w:color w:val="000000"/>
      <w:sz w:val="32"/>
      <w:szCs w:val="32"/>
    </w:rPr>
  </w:style>
  <w:style w:type="paragraph" w:styleId="16">
    <w:name w:val="No Spacing"/>
    <w:autoRedefine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../NUL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ce1c1698-9fd9-4496-add7-a2b20e040b55</errorID>
      <errorWord>1．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27D57947</paraID>
      <start>0</start>
      <end>2</end>
      <status>modified</status>
      <modifiedWord>1.</modifiedWord>
      <trackRevisions>false</trackRevisions>
    </reviewItem>
    <reviewItem>
      <errorID>5e6b4183-ffe0-45b6-aeb2-e91f13ca9db0</errorID>
      <errorWord>2．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137ECBCC</paraID>
      <start>0</start>
      <end>2</end>
      <status>modified</status>
      <modifiedWord>2.</modifiedWord>
      <trackRevisions>false</trackRevisions>
    </reviewItem>
    <reviewItem>
      <errorID>f8884b76-ef37-402d-8886-f8ce417ff5b6</errorID>
      <errorWord>3．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1807500F</paraID>
      <start>0</start>
      <end>2</end>
      <status>modified</status>
      <modifiedWord>3.</modifiedWord>
      <trackRevisions>false</trackRevisions>
    </reviewItem>
    <reviewItem>
      <errorID>9590d424-b040-485f-b4f1-a1eec9ddf956</errorID>
      <errorWord>2．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3144EE72</paraID>
      <start>0</start>
      <end>2</end>
      <status>modified</status>
      <modifiedWord>2.</modifiedWord>
      <trackRevisions>false</trackRevisions>
    </reviewItem>
    <reviewItem>
      <errorID>7442a484-c9af-4cbf-b94b-b7836443dc8f</errorID>
      <errorWord>二.</errorWord>
      <group>L1_AI</group>
      <groupName>深度校对</groupName>
      <ability>L2_AI_Title</ability>
      <abilityName>标题检查</abilityName>
      <candidateList>
        <item>二、</item>
      </candidateList>
      <explain>标题顺序错误，请检查标题顺序是否合理。</explain>
      <paraID>1D30C521</paraID>
      <start>68</start>
      <end>70</end>
      <status>modified</status>
      <modifiedWord>二、</modifiedWord>
      <trackRevisions>false</trackRevisions>
    </reviewItem>
    <reviewItem>
      <errorID>feb5a12a-c430-456e-98e0-c2cc840de63c</errorID>
      <errorWord> 1.</errorWord>
      <group>L1_AI</group>
      <groupName>深度校对</groupName>
      <ability>L2_AI_Word</ability>
      <abilityName>字词纠错</abilityName>
      <candidateList>
        <item>1. </item>
      </candidateList>
      <explain/>
      <paraID>1D30C521</paraID>
      <start>80</start>
      <end>83</end>
      <status>modified</status>
      <modifiedWord>1. </modifiedWord>
      <trackRevisions>false</trackRevisions>
    </reviewItem>
    <reviewItem>
      <errorID>5c368b72-9244-49cc-afd8-fdf59b0d0513</errorID>
      <errorWord>、</errorWord>
      <group>L1_AI</group>
      <groupName>深度校对</groupName>
      <ability>L2_AI_Punc</ability>
      <abilityName>标点纠错</abilityName>
      <candidateList>
        <item>，</item>
      </candidateList>
      <explain/>
      <paraID>1D30C521</paraID>
      <start>116</start>
      <end>117</end>
      <status>modified</status>
      <modifiedWord>，</modifiedWord>
      <trackRevisions>false</trackRevisions>
    </reviewItem>
    <reviewItem>
      <errorID>b37faefd-514d-468c-9b51-c794dddee5ae</errorID>
      <errorWord> </errorWord>
      <group>L1_AI</group>
      <groupName>深度校对</groupName>
      <ability>L2_AI_Punc</ability>
      <abilityName>标点纠错</abilityName>
      <candidateList>
        <item/>
      </candidateList>
      <explain>此处空格冗余，建议删除。</explain>
      <paraID>6E606DB4</paraID>
      <start>45</start>
      <end>45</end>
      <status>modified</status>
      <modifiedWord/>
      <trackRevisions>false</trackRevisions>
    </reviewItem>
    <reviewItem>
      <errorID>5e20a16b-b04c-44b5-93de-410849f73f79</errorID>
      <errorWord> </errorWord>
      <group>L1_AI</group>
      <groupName>深度校对</groupName>
      <ability>L2_AI_Punc</ability>
      <abilityName>标点纠错</abilityName>
      <candidateList>
        <item/>
      </candidateList>
      <explain>此处空格冗余，建议删除。</explain>
      <paraID>6E606DB4</paraID>
      <start>51</start>
      <end>51</end>
      <status>modified</status>
      <modifiedWord/>
      <trackRevisions>false</trackRevisions>
    </reviewItem>
    <reviewItem>
      <errorID>68e57813-cf65-40d2-a515-e44136ab7ed8</errorID>
      <errorWord> </errorWord>
      <group>L1_AI</group>
      <groupName>深度校对</groupName>
      <ability>L2_AI_Punc</ability>
      <abilityName>标点纠错</abilityName>
      <candidateList>
        <item/>
      </candidateList>
      <explain>此处空格冗余，建议删除。</explain>
      <paraID>6E606DB4</paraID>
      <start>90</start>
      <end>90</end>
      <status>modified</status>
      <modifiedWord/>
      <trackRevisions>false</trackRevisions>
    </reviewItem>
    <reviewItem>
      <errorID>b3cd686c-a806-4e1f-9bf7-8ba59a7b3e36</errorID>
      <errorWord> </errorWord>
      <group>L1_AI</group>
      <groupName>深度校对</groupName>
      <ability>L2_AI_Punc</ability>
      <abilityName>标点纠错</abilityName>
      <candidateList>
        <item/>
      </candidateList>
      <explain>此处空格冗余，建议删除。</explain>
      <paraID>6E606DB4</paraID>
      <start>102</start>
      <end>102</end>
      <status>modified</status>
      <modifiedWord/>
      <trackRevisions>false</trackRevisions>
    </reviewItem>
    <reviewItem>
      <errorID>09aa7835-1946-4a6a-a314-a7bbb052259e</errorID>
      <errorWord>间</errorWord>
      <group>L1_Word</group>
      <groupName>字词问题</groupName>
      <ability>L2_Typo</ability>
      <abilityName>字词错误</abilityName>
      <candidateList>
        <item>间内</item>
      </candidateList>
      <explain/>
      <paraID>6E606DB4</paraID>
      <start>144</start>
      <end>146</end>
      <status>modified</status>
      <modifiedWord>间内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0ce730d1-828e-4e06-81f7-797d5f73c42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340</Words>
  <Characters>397</Characters>
  <Lines>8</Lines>
  <Paragraphs>2</Paragraphs>
  <TotalTime>0</TotalTime>
  <ScaleCrop>false</ScaleCrop>
  <LinksUpToDate>false</LinksUpToDate>
  <CharactersWithSpaces>409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2015-02-11T03:21:00Z</dcterms:created>
  <dc:creator>微软用户</dc:creator>
  <cp:lastModifiedBy>蔺玲玲</cp:lastModifiedBy>
  <cp:lastPrinted>2026-02-27T08:16:00Z</cp:lastPrinted>
  <dcterms:modified xsi:type="dcterms:W3CDTF">2026-02-27T10:35:04Z</dcterms:modified>
  <cp:revision>131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75C5EF8F78DB4634A77449D0A1D5B5EB_13</vt:lpwstr>
  </property>
  <property fmtid="{D5CDD505-2E9C-101B-9397-08002B2CF9AE}" pid="4" name="KSOTemplateDocerSaveRecord">
    <vt:lpwstr>eyJoZGlkIjoiYzY5OGMzNGM3OTU1OTNmMTQyODM4NWNkNzU2YjY1ZjQiLCJ1c2VySWQiOiI2ODE1ODU1ODUifQ==</vt:lpwstr>
  </property>
</Properties>
</file>